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media/image4.webp" ContentType="image/webp"/>
  <Override PartName="/word/media/image6.webp" ContentType="image/webp"/>
  <Override PartName="/word/media/image7.webp" ContentType="image/webp"/>
  <Override PartName="/word/media/image8.webp" ContentType="image/webp"/>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ind w:left="0" w:leftChars="0" w:firstLine="0" w:firstLineChars="0"/>
        <w:rPr>
          <w:rFonts w:hint="eastAsia" w:ascii="宋体" w:hAnsi="宋体" w:eastAsia="宋体" w:cs="宋体"/>
          <w:sz w:val="32"/>
          <w:szCs w:val="32"/>
        </w:rPr>
      </w:pPr>
      <w:bookmarkStart w:id="0" w:name="_Toc218148041"/>
      <w:r>
        <w:rPr>
          <w:rFonts w:hint="eastAsia" w:ascii="宋体" w:hAnsi="宋体" w:eastAsia="宋体" w:cs="宋体"/>
        </w:rPr>
        <w:drawing>
          <wp:inline distT="0" distB="0" distL="114300" distR="114300">
            <wp:extent cx="1390650" cy="533400"/>
            <wp:effectExtent l="0" t="0" r="0" b="0"/>
            <wp:docPr id="14" name="图片 1" descr="LOGO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 descr="LOGO3"/>
                    <pic:cNvPicPr>
                      <a:picLocks noChangeAspect="1"/>
                    </pic:cNvPicPr>
                  </pic:nvPicPr>
                  <pic:blipFill>
                    <a:blip r:embed="rId14"/>
                    <a:stretch>
                      <a:fillRect/>
                    </a:stretch>
                  </pic:blipFill>
                  <pic:spPr>
                    <a:xfrm>
                      <a:off x="0" y="0"/>
                      <a:ext cx="1390650" cy="533400"/>
                    </a:xfrm>
                    <a:prstGeom prst="rect">
                      <a:avLst/>
                    </a:prstGeom>
                    <a:noFill/>
                    <a:ln>
                      <a:noFill/>
                    </a:ln>
                  </pic:spPr>
                </pic:pic>
              </a:graphicData>
            </a:graphic>
          </wp:inline>
        </w:drawing>
      </w:r>
    </w:p>
    <w:p>
      <w:pPr>
        <w:ind w:firstLine="640"/>
        <w:jc w:val="center"/>
        <w:rPr>
          <w:rFonts w:hint="eastAsia" w:ascii="宋体" w:hAnsi="宋体" w:eastAsia="宋体" w:cs="宋体"/>
          <w:sz w:val="32"/>
          <w:szCs w:val="32"/>
        </w:rPr>
      </w:pPr>
    </w:p>
    <w:p>
      <w:pPr>
        <w:ind w:firstLine="640"/>
        <w:jc w:val="center"/>
        <w:rPr>
          <w:rFonts w:hint="eastAsia" w:ascii="宋体" w:hAnsi="宋体" w:eastAsia="宋体" w:cs="宋体"/>
          <w:sz w:val="32"/>
          <w:szCs w:val="32"/>
        </w:rPr>
      </w:pPr>
    </w:p>
    <w:p>
      <w:pPr>
        <w:ind w:firstLine="1044"/>
        <w:jc w:val="center"/>
        <w:rPr>
          <w:rFonts w:hint="eastAsia" w:ascii="宋体" w:hAnsi="宋体" w:eastAsia="宋体" w:cs="宋体"/>
          <w:b/>
          <w:bCs/>
          <w:sz w:val="52"/>
          <w:szCs w:val="24"/>
        </w:rPr>
      </w:pPr>
    </w:p>
    <w:p>
      <w:pPr>
        <w:jc w:val="center"/>
        <w:rPr>
          <w:rFonts w:hint="eastAsia" w:ascii="宋体" w:hAnsi="宋体" w:eastAsia="宋体" w:cs="宋体"/>
          <w:b/>
          <w:bCs/>
          <w:sz w:val="36"/>
          <w:szCs w:val="36"/>
          <w:lang w:val="en-US" w:eastAsia="zh-CN"/>
        </w:rPr>
      </w:pPr>
      <w:r>
        <w:rPr>
          <w:rFonts w:hint="eastAsia" w:ascii="宋体" w:hAnsi="宋体" w:eastAsia="宋体" w:cs="宋体"/>
          <w:b/>
          <w:bCs/>
          <w:sz w:val="36"/>
          <w:szCs w:val="36"/>
          <w:lang w:val="en-US" w:eastAsia="zh-CN"/>
        </w:rPr>
        <w:t>交通接驳与安保调度系统</w:t>
      </w:r>
    </w:p>
    <w:p>
      <w:pPr>
        <w:jc w:val="center"/>
        <w:rPr>
          <w:rFonts w:hint="eastAsia" w:ascii="宋体" w:hAnsi="宋体" w:eastAsia="宋体" w:cs="宋体"/>
          <w:b/>
          <w:bCs/>
          <w:sz w:val="36"/>
          <w:szCs w:val="36"/>
          <w:lang w:val="en-US" w:eastAsia="zh-CN"/>
        </w:rPr>
      </w:pPr>
      <w:r>
        <w:rPr>
          <w:rFonts w:hint="eastAsia" w:ascii="宋体" w:hAnsi="宋体" w:cs="宋体"/>
          <w:b/>
          <w:bCs/>
          <w:sz w:val="36"/>
          <w:szCs w:val="36"/>
          <w:lang w:val="en-US" w:eastAsia="zh-CN"/>
        </w:rPr>
        <w:t>详细</w:t>
      </w:r>
      <w:r>
        <w:rPr>
          <w:rFonts w:hint="eastAsia" w:ascii="宋体" w:hAnsi="宋体" w:eastAsia="宋体" w:cs="宋体"/>
          <w:b/>
          <w:bCs/>
          <w:sz w:val="36"/>
          <w:szCs w:val="36"/>
          <w:lang w:val="en-US" w:eastAsia="zh-CN"/>
        </w:rPr>
        <w:t>设计</w:t>
      </w:r>
      <w:r>
        <w:rPr>
          <w:rFonts w:hint="eastAsia" w:ascii="宋体" w:hAnsi="宋体" w:cs="宋体"/>
          <w:b/>
          <w:bCs/>
          <w:sz w:val="36"/>
          <w:szCs w:val="36"/>
          <w:lang w:val="en-US" w:eastAsia="zh-CN"/>
        </w:rPr>
        <w:t>说明</w:t>
      </w:r>
      <w:r>
        <w:rPr>
          <w:rFonts w:hint="eastAsia" w:ascii="宋体" w:hAnsi="宋体" w:eastAsia="宋体" w:cs="宋体"/>
          <w:b/>
          <w:bCs/>
          <w:sz w:val="36"/>
          <w:szCs w:val="36"/>
          <w:lang w:val="en-US" w:eastAsia="zh-CN"/>
        </w:rPr>
        <w:t>书</w:t>
      </w:r>
    </w:p>
    <w:p>
      <w:pPr>
        <w:ind w:firstLine="640"/>
        <w:jc w:val="center"/>
        <w:rPr>
          <w:rFonts w:hint="eastAsia" w:ascii="宋体" w:hAnsi="宋体" w:eastAsia="宋体" w:cs="宋体"/>
          <w:sz w:val="32"/>
          <w:szCs w:val="32"/>
        </w:rPr>
      </w:pPr>
    </w:p>
    <w:p>
      <w:pPr>
        <w:ind w:firstLine="640"/>
        <w:jc w:val="center"/>
        <w:rPr>
          <w:rFonts w:hint="eastAsia" w:ascii="宋体" w:hAnsi="宋体" w:eastAsia="宋体" w:cs="宋体"/>
          <w:sz w:val="32"/>
          <w:szCs w:val="32"/>
        </w:rPr>
      </w:pPr>
    </w:p>
    <w:p>
      <w:pPr>
        <w:ind w:firstLine="640"/>
        <w:jc w:val="center"/>
        <w:rPr>
          <w:rFonts w:hint="eastAsia" w:ascii="宋体" w:hAnsi="宋体" w:eastAsia="宋体" w:cs="宋体"/>
          <w:sz w:val="32"/>
          <w:szCs w:val="32"/>
        </w:rPr>
      </w:pPr>
    </w:p>
    <w:p>
      <w:pPr>
        <w:ind w:firstLine="640"/>
        <w:jc w:val="center"/>
        <w:rPr>
          <w:rFonts w:hint="eastAsia" w:ascii="宋体" w:hAnsi="宋体" w:eastAsia="宋体" w:cs="宋体"/>
          <w:sz w:val="32"/>
          <w:szCs w:val="32"/>
        </w:rPr>
      </w:pPr>
    </w:p>
    <w:p>
      <w:pPr>
        <w:ind w:firstLine="640"/>
        <w:jc w:val="center"/>
        <w:rPr>
          <w:rFonts w:hint="eastAsia" w:ascii="宋体" w:hAnsi="宋体" w:eastAsia="宋体" w:cs="宋体"/>
          <w:sz w:val="32"/>
          <w:szCs w:val="32"/>
        </w:rPr>
      </w:pPr>
    </w:p>
    <w:p>
      <w:pPr>
        <w:ind w:firstLine="640"/>
        <w:jc w:val="center"/>
        <w:rPr>
          <w:rFonts w:hint="eastAsia" w:ascii="宋体" w:hAnsi="宋体" w:eastAsia="宋体" w:cs="宋体"/>
          <w:sz w:val="32"/>
          <w:szCs w:val="32"/>
        </w:rPr>
      </w:pPr>
    </w:p>
    <w:p>
      <w:pPr>
        <w:ind w:firstLine="640"/>
        <w:jc w:val="center"/>
        <w:rPr>
          <w:rFonts w:hint="eastAsia" w:ascii="宋体" w:hAnsi="宋体" w:eastAsia="宋体" w:cs="宋体"/>
          <w:sz w:val="32"/>
          <w:szCs w:val="32"/>
        </w:rPr>
      </w:pPr>
    </w:p>
    <w:p>
      <w:pPr>
        <w:ind w:firstLine="640"/>
        <w:jc w:val="center"/>
        <w:rPr>
          <w:rFonts w:hint="eastAsia" w:ascii="宋体" w:hAnsi="宋体" w:eastAsia="宋体" w:cs="宋体"/>
          <w:sz w:val="32"/>
          <w:szCs w:val="32"/>
        </w:rPr>
      </w:pPr>
    </w:p>
    <w:p>
      <w:pPr>
        <w:ind w:firstLine="640"/>
        <w:jc w:val="center"/>
        <w:rPr>
          <w:rFonts w:hint="eastAsia" w:ascii="宋体" w:hAnsi="宋体" w:eastAsia="宋体" w:cs="宋体"/>
          <w:sz w:val="32"/>
          <w:szCs w:val="32"/>
        </w:rPr>
      </w:pPr>
    </w:p>
    <w:p>
      <w:pPr>
        <w:ind w:firstLine="640"/>
        <w:jc w:val="center"/>
        <w:rPr>
          <w:rFonts w:hint="eastAsia" w:ascii="宋体" w:hAnsi="宋体" w:eastAsia="宋体" w:cs="宋体"/>
          <w:sz w:val="32"/>
          <w:szCs w:val="32"/>
        </w:rPr>
      </w:pPr>
    </w:p>
    <w:p>
      <w:pPr>
        <w:ind w:firstLine="576"/>
        <w:jc w:val="center"/>
        <w:rPr>
          <w:rFonts w:hint="eastAsia" w:ascii="宋体" w:hAnsi="宋体" w:eastAsia="宋体" w:cs="宋体"/>
          <w:color w:val="000000"/>
          <w:spacing w:val="4"/>
          <w:sz w:val="28"/>
          <w:szCs w:val="28"/>
        </w:rPr>
      </w:pPr>
      <w:r>
        <w:rPr>
          <w:rFonts w:hint="eastAsia" w:ascii="宋体" w:hAnsi="宋体" w:eastAsia="宋体" w:cs="宋体"/>
          <w:color w:val="000000"/>
          <w:spacing w:val="4"/>
          <w:sz w:val="28"/>
          <w:szCs w:val="28"/>
        </w:rPr>
        <w:t>浙江中测新图地理信息技术有限公司</w:t>
      </w:r>
    </w:p>
    <w:p>
      <w:pPr>
        <w:ind w:left="1680" w:firstLine="420"/>
        <w:jc w:val="left"/>
        <w:rPr>
          <w:rFonts w:hint="eastAsia" w:ascii="宋体" w:hAnsi="宋体" w:eastAsia="宋体" w:cs="宋体"/>
          <w:color w:val="FF0000"/>
          <w:sz w:val="32"/>
          <w:szCs w:val="32"/>
        </w:rPr>
      </w:pPr>
    </w:p>
    <w:p>
      <w:pPr>
        <w:spacing w:line="720" w:lineRule="auto"/>
        <w:jc w:val="center"/>
        <w:rPr>
          <w:rFonts w:hint="eastAsia" w:ascii="宋体" w:hAnsi="宋体" w:eastAsia="宋体" w:cs="宋体"/>
          <w:b/>
          <w:sz w:val="44"/>
          <w:szCs w:val="24"/>
        </w:rPr>
      </w:pPr>
    </w:p>
    <w:p>
      <w:pPr>
        <w:spacing w:line="720" w:lineRule="auto"/>
        <w:jc w:val="center"/>
        <w:rPr>
          <w:rFonts w:hint="eastAsia" w:ascii="宋体" w:hAnsi="宋体" w:eastAsia="宋体" w:cs="宋体"/>
          <w:b/>
          <w:sz w:val="44"/>
          <w:szCs w:val="24"/>
        </w:rPr>
      </w:pPr>
    </w:p>
    <w:p>
      <w:pPr>
        <w:widowControl/>
        <w:jc w:val="left"/>
        <w:rPr>
          <w:rFonts w:hint="eastAsia" w:ascii="宋体" w:hAnsi="宋体" w:eastAsia="宋体" w:cs="宋体"/>
          <w:b/>
          <w:bCs/>
          <w:sz w:val="44"/>
          <w:szCs w:val="44"/>
        </w:rPr>
      </w:pPr>
      <w:r>
        <w:rPr>
          <w:rFonts w:hint="eastAsia" w:ascii="宋体" w:hAnsi="宋体" w:eastAsia="宋体" w:cs="宋体"/>
          <w:b/>
          <w:sz w:val="44"/>
          <w:szCs w:val="24"/>
        </w:rPr>
        <w:br w:type="page"/>
      </w:r>
      <w:bookmarkEnd w:id="0"/>
    </w:p>
    <w:p>
      <w:pPr>
        <w:jc w:val="both"/>
        <w:rPr>
          <w:rFonts w:hint="default"/>
          <w:lang w:val="en-US" w:eastAsia="zh-CN"/>
        </w:rPr>
        <w:sectPr>
          <w:headerReference r:id="rId3" w:type="default"/>
          <w:footerReference r:id="rId4" w:type="default"/>
          <w:pgSz w:w="11906" w:h="16838"/>
          <w:pgMar w:top="1440" w:right="1800" w:bottom="1440" w:left="1800" w:header="851" w:footer="992" w:gutter="0"/>
          <w:pgNumType w:fmt="upperRoman"/>
          <w:cols w:space="720" w:num="1"/>
          <w:docGrid w:type="lines" w:linePitch="312" w:charSpace="0"/>
        </w:sectPr>
      </w:pPr>
    </w:p>
    <w:p>
      <w:pPr>
        <w:pStyle w:val="51"/>
        <w:spacing w:line="360" w:lineRule="auto"/>
        <w:ind w:left="0" w:leftChars="0" w:firstLine="3520" w:firstLineChars="1100"/>
        <w:jc w:val="both"/>
        <w:rPr>
          <w:rFonts w:eastAsia="黑体"/>
          <w:b w:val="0"/>
          <w:bCs w:val="0"/>
          <w:sz w:val="32"/>
        </w:rPr>
      </w:pPr>
      <w:r>
        <w:rPr>
          <w:rFonts w:hint="eastAsia" w:eastAsia="黑体"/>
          <w:b w:val="0"/>
          <w:bCs w:val="0"/>
          <w:sz w:val="32"/>
        </w:rPr>
        <w:t>变更记录</w:t>
      </w:r>
    </w:p>
    <w:tbl>
      <w:tblPr>
        <w:tblStyle w:val="88"/>
        <w:tblW w:w="9322" w:type="dxa"/>
        <w:jc w:val="cente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Layout w:type="autofit"/>
        <w:tblCellMar>
          <w:top w:w="0" w:type="dxa"/>
          <w:left w:w="108" w:type="dxa"/>
          <w:bottom w:w="0" w:type="dxa"/>
          <w:right w:w="108" w:type="dxa"/>
        </w:tblCellMar>
      </w:tblPr>
      <w:tblGrid>
        <w:gridCol w:w="1170"/>
        <w:gridCol w:w="2212"/>
        <w:gridCol w:w="2083"/>
        <w:gridCol w:w="1967"/>
        <w:gridCol w:w="1890"/>
      </w:tblGrid>
      <w:tr>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jc w:val="center"/>
        </w:trPr>
        <w:tc>
          <w:tcPr>
            <w:tcW w:w="1170" w:type="dxa"/>
            <w:tcBorders>
              <w:top w:val="single" w:color="000000" w:sz="12" w:space="0"/>
              <w:left w:val="single" w:color="000000" w:sz="12" w:space="0"/>
              <w:bottom w:val="single" w:color="000000" w:sz="6" w:space="0"/>
              <w:right w:val="single" w:color="000000" w:sz="6" w:space="0"/>
            </w:tcBorders>
          </w:tcPr>
          <w:p>
            <w:pPr>
              <w:spacing w:line="360" w:lineRule="auto"/>
              <w:rPr>
                <w:b/>
                <w:bCs/>
                <w:sz w:val="24"/>
              </w:rPr>
            </w:pPr>
            <w:r>
              <w:rPr>
                <w:rFonts w:hint="eastAsia"/>
                <w:b/>
                <w:bCs/>
                <w:sz w:val="24"/>
              </w:rPr>
              <w:t>版本号</w:t>
            </w:r>
          </w:p>
        </w:tc>
        <w:tc>
          <w:tcPr>
            <w:tcW w:w="2212" w:type="dxa"/>
            <w:tcBorders>
              <w:top w:val="single" w:color="000000" w:sz="12" w:space="0"/>
              <w:left w:val="single" w:color="000000" w:sz="6" w:space="0"/>
              <w:bottom w:val="single" w:color="000000" w:sz="6" w:space="0"/>
              <w:right w:val="single" w:color="000000" w:sz="6" w:space="0"/>
            </w:tcBorders>
          </w:tcPr>
          <w:p>
            <w:pPr>
              <w:spacing w:line="360" w:lineRule="auto"/>
              <w:rPr>
                <w:b/>
                <w:bCs/>
                <w:sz w:val="24"/>
              </w:rPr>
            </w:pPr>
            <w:r>
              <w:rPr>
                <w:rFonts w:hint="eastAsia"/>
                <w:b/>
                <w:bCs/>
                <w:sz w:val="24"/>
              </w:rPr>
              <w:t>修改点说明</w:t>
            </w:r>
          </w:p>
        </w:tc>
        <w:tc>
          <w:tcPr>
            <w:tcW w:w="2083" w:type="dxa"/>
            <w:tcBorders>
              <w:top w:val="single" w:color="000000" w:sz="12" w:space="0"/>
              <w:left w:val="single" w:color="000000" w:sz="6" w:space="0"/>
              <w:bottom w:val="single" w:color="000000" w:sz="6" w:space="0"/>
              <w:right w:val="single" w:color="000000" w:sz="6" w:space="0"/>
            </w:tcBorders>
          </w:tcPr>
          <w:p>
            <w:pPr>
              <w:spacing w:line="360" w:lineRule="auto"/>
              <w:rPr>
                <w:b/>
                <w:bCs/>
                <w:sz w:val="24"/>
              </w:rPr>
            </w:pPr>
            <w:r>
              <w:rPr>
                <w:rFonts w:hint="eastAsia"/>
                <w:b/>
                <w:bCs/>
                <w:sz w:val="24"/>
              </w:rPr>
              <w:t>变更日期</w:t>
            </w:r>
          </w:p>
        </w:tc>
        <w:tc>
          <w:tcPr>
            <w:tcW w:w="1967" w:type="dxa"/>
            <w:tcBorders>
              <w:top w:val="single" w:color="000000" w:sz="12" w:space="0"/>
              <w:left w:val="single" w:color="000000" w:sz="6" w:space="0"/>
              <w:bottom w:val="single" w:color="000000" w:sz="6" w:space="0"/>
              <w:right w:val="single" w:color="000000" w:sz="6" w:space="0"/>
            </w:tcBorders>
          </w:tcPr>
          <w:p>
            <w:pPr>
              <w:spacing w:line="360" w:lineRule="auto"/>
              <w:rPr>
                <w:b/>
                <w:bCs/>
                <w:sz w:val="24"/>
              </w:rPr>
            </w:pPr>
            <w:r>
              <w:rPr>
                <w:rFonts w:hint="eastAsia"/>
                <w:b/>
                <w:bCs/>
                <w:sz w:val="24"/>
              </w:rPr>
              <w:t>变更人</w:t>
            </w:r>
          </w:p>
        </w:tc>
        <w:tc>
          <w:tcPr>
            <w:tcW w:w="1890" w:type="dxa"/>
            <w:tcBorders>
              <w:top w:val="single" w:color="000000" w:sz="12" w:space="0"/>
              <w:left w:val="single" w:color="000000" w:sz="6" w:space="0"/>
              <w:bottom w:val="single" w:color="000000" w:sz="6" w:space="0"/>
              <w:right w:val="single" w:color="000000" w:sz="12" w:space="0"/>
            </w:tcBorders>
          </w:tcPr>
          <w:p>
            <w:pPr>
              <w:spacing w:line="360" w:lineRule="auto"/>
              <w:rPr>
                <w:b/>
                <w:bCs/>
                <w:sz w:val="24"/>
              </w:rPr>
            </w:pPr>
            <w:r>
              <w:rPr>
                <w:rFonts w:hint="eastAsia"/>
                <w:b/>
                <w:bCs/>
                <w:sz w:val="24"/>
              </w:rPr>
              <w:t>审批人</w:t>
            </w:r>
          </w:p>
        </w:tc>
      </w:tr>
      <w:tr>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jc w:val="center"/>
        </w:trPr>
        <w:tc>
          <w:tcPr>
            <w:tcW w:w="1170" w:type="dxa"/>
            <w:tcBorders>
              <w:top w:val="single" w:color="000000" w:sz="6" w:space="0"/>
              <w:left w:val="single" w:color="000000" w:sz="12" w:space="0"/>
              <w:bottom w:val="single" w:color="000000" w:sz="6" w:space="0"/>
              <w:right w:val="single" w:color="000000" w:sz="6" w:space="0"/>
            </w:tcBorders>
            <w:vAlign w:val="top"/>
          </w:tcPr>
          <w:p>
            <w:pPr>
              <w:spacing w:line="360" w:lineRule="auto"/>
              <w:rPr>
                <w:sz w:val="24"/>
              </w:rPr>
            </w:pPr>
            <w:r>
              <w:rPr>
                <w:rFonts w:hint="eastAsia" w:ascii="宋体" w:hAnsi="宋体" w:eastAsia="宋体" w:cs="宋体"/>
                <w:sz w:val="24"/>
              </w:rPr>
              <w:t>V1.0</w:t>
            </w:r>
          </w:p>
        </w:tc>
        <w:tc>
          <w:tcPr>
            <w:tcW w:w="2212" w:type="dxa"/>
            <w:tcBorders>
              <w:top w:val="single" w:color="000000" w:sz="6" w:space="0"/>
              <w:left w:val="single" w:color="000000" w:sz="6" w:space="0"/>
              <w:bottom w:val="single" w:color="000000" w:sz="6" w:space="0"/>
              <w:right w:val="single" w:color="000000" w:sz="6" w:space="0"/>
            </w:tcBorders>
            <w:vAlign w:val="top"/>
          </w:tcPr>
          <w:p>
            <w:pPr>
              <w:spacing w:line="360" w:lineRule="auto"/>
              <w:rPr>
                <w:sz w:val="24"/>
              </w:rPr>
            </w:pPr>
            <w:r>
              <w:rPr>
                <w:rFonts w:hint="eastAsia" w:ascii="宋体" w:hAnsi="宋体" w:eastAsia="宋体" w:cs="宋体"/>
                <w:sz w:val="24"/>
              </w:rPr>
              <w:t>创建</w:t>
            </w:r>
          </w:p>
        </w:tc>
        <w:tc>
          <w:tcPr>
            <w:tcW w:w="2083" w:type="dxa"/>
            <w:tcBorders>
              <w:top w:val="single" w:color="000000" w:sz="6" w:space="0"/>
              <w:left w:val="single" w:color="000000" w:sz="6" w:space="0"/>
              <w:bottom w:val="single" w:color="000000" w:sz="6" w:space="0"/>
              <w:right w:val="single" w:color="000000" w:sz="6" w:space="0"/>
            </w:tcBorders>
            <w:vAlign w:val="top"/>
          </w:tcPr>
          <w:p>
            <w:pPr>
              <w:spacing w:line="360" w:lineRule="auto"/>
              <w:rPr>
                <w:rFonts w:hint="default" w:eastAsia="宋体"/>
                <w:sz w:val="24"/>
                <w:lang w:val="en-US" w:eastAsia="zh-CN"/>
              </w:rPr>
            </w:pPr>
            <w:r>
              <w:rPr>
                <w:rFonts w:hint="eastAsia" w:ascii="宋体" w:hAnsi="宋体" w:eastAsia="宋体" w:cs="宋体"/>
                <w:color w:val="000000" w:themeColor="text1"/>
                <w14:textFill>
                  <w14:solidFill>
                    <w14:schemeClr w14:val="tx1"/>
                  </w14:solidFill>
                </w14:textFill>
              </w:rPr>
              <w:t>2022-0</w:t>
            </w:r>
            <w:r>
              <w:rPr>
                <w:rFonts w:hint="eastAsia" w:ascii="宋体" w:hAnsi="宋体" w:eastAsia="宋体" w:cs="宋体"/>
                <w:color w:val="000000" w:themeColor="text1"/>
                <w:lang w:val="en-US" w:eastAsia="zh-CN"/>
                <w14:textFill>
                  <w14:solidFill>
                    <w14:schemeClr w14:val="tx1"/>
                  </w14:solidFill>
                </w14:textFill>
              </w:rPr>
              <w:t>9</w:t>
            </w:r>
            <w:r>
              <w:rPr>
                <w:rFonts w:hint="eastAsia" w:ascii="宋体" w:hAnsi="宋体" w:eastAsia="宋体" w:cs="宋体"/>
                <w:color w:val="000000" w:themeColor="text1"/>
                <w14:textFill>
                  <w14:solidFill>
                    <w14:schemeClr w14:val="tx1"/>
                  </w14:solidFill>
                </w14:textFill>
              </w:rPr>
              <w:t>-</w:t>
            </w:r>
            <w:r>
              <w:rPr>
                <w:rFonts w:hint="eastAsia" w:ascii="宋体" w:hAnsi="宋体" w:eastAsia="宋体" w:cs="宋体"/>
                <w:color w:val="000000" w:themeColor="text1"/>
                <w:lang w:val="en-US" w:eastAsia="zh-CN"/>
                <w14:textFill>
                  <w14:solidFill>
                    <w14:schemeClr w14:val="tx1"/>
                  </w14:solidFill>
                </w14:textFill>
              </w:rPr>
              <w:t>1</w:t>
            </w:r>
            <w:r>
              <w:rPr>
                <w:rFonts w:hint="eastAsia" w:ascii="宋体" w:hAnsi="宋体" w:cs="宋体"/>
                <w:color w:val="000000" w:themeColor="text1"/>
                <w:lang w:val="en-US" w:eastAsia="zh-CN"/>
                <w14:textFill>
                  <w14:solidFill>
                    <w14:schemeClr w14:val="tx1"/>
                  </w14:solidFill>
                </w14:textFill>
              </w:rPr>
              <w:t>5</w:t>
            </w:r>
          </w:p>
        </w:tc>
        <w:tc>
          <w:tcPr>
            <w:tcW w:w="1967" w:type="dxa"/>
            <w:tcBorders>
              <w:top w:val="single" w:color="000000" w:sz="6" w:space="0"/>
              <w:left w:val="single" w:color="000000" w:sz="6" w:space="0"/>
              <w:bottom w:val="single" w:color="000000" w:sz="6" w:space="0"/>
              <w:right w:val="single" w:color="000000" w:sz="6" w:space="0"/>
            </w:tcBorders>
            <w:vAlign w:val="top"/>
          </w:tcPr>
          <w:p>
            <w:pPr>
              <w:widowControl/>
              <w:spacing w:line="360" w:lineRule="auto"/>
              <w:jc w:val="left"/>
              <w:rPr>
                <w:rFonts w:hint="eastAsia" w:eastAsia="宋体"/>
                <w:sz w:val="24"/>
                <w:lang w:eastAsia="zh-CN"/>
              </w:rPr>
            </w:pPr>
            <w:r>
              <w:rPr>
                <w:rFonts w:hint="eastAsia" w:ascii="宋体" w:hAnsi="宋体" w:cs="宋体"/>
                <w:sz w:val="24"/>
                <w:lang w:eastAsia="zh-CN"/>
              </w:rPr>
              <w:t>魏鹏</w:t>
            </w:r>
          </w:p>
        </w:tc>
        <w:tc>
          <w:tcPr>
            <w:tcW w:w="1890" w:type="dxa"/>
            <w:tcBorders>
              <w:top w:val="single" w:color="000000" w:sz="6" w:space="0"/>
              <w:left w:val="single" w:color="000000" w:sz="6" w:space="0"/>
              <w:bottom w:val="single" w:color="000000" w:sz="6" w:space="0"/>
              <w:right w:val="single" w:color="000000" w:sz="12" w:space="0"/>
            </w:tcBorders>
            <w:vAlign w:val="top"/>
          </w:tcPr>
          <w:p>
            <w:pPr>
              <w:widowControl/>
              <w:spacing w:line="360" w:lineRule="auto"/>
              <w:ind w:left="0" w:leftChars="0" w:firstLine="0" w:firstLineChars="0"/>
              <w:jc w:val="left"/>
              <w:rPr>
                <w:rFonts w:hint="default" w:eastAsia="宋体"/>
                <w:sz w:val="24"/>
                <w:lang w:val="en-US" w:eastAsia="zh-CN"/>
              </w:rPr>
            </w:pPr>
            <w:r>
              <w:rPr>
                <w:rFonts w:hint="eastAsia" w:ascii="宋体" w:hAnsi="宋体" w:cs="宋体"/>
                <w:sz w:val="24"/>
                <w:lang w:eastAsia="zh-CN"/>
              </w:rPr>
              <w:t>王正宁</w:t>
            </w:r>
          </w:p>
        </w:tc>
      </w:tr>
      <w:tr>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jc w:val="center"/>
        </w:trPr>
        <w:tc>
          <w:tcPr>
            <w:tcW w:w="1170" w:type="dxa"/>
            <w:tcBorders>
              <w:top w:val="single" w:color="000000" w:sz="6" w:space="0"/>
              <w:left w:val="single" w:color="000000" w:sz="12" w:space="0"/>
              <w:bottom w:val="single" w:color="000000" w:sz="6" w:space="0"/>
              <w:right w:val="single" w:color="000000" w:sz="6" w:space="0"/>
            </w:tcBorders>
            <w:vAlign w:val="top"/>
          </w:tcPr>
          <w:p>
            <w:pPr>
              <w:spacing w:line="360" w:lineRule="auto"/>
              <w:ind w:firstLine="480" w:firstLineChars="200"/>
              <w:rPr>
                <w:rFonts w:hint="eastAsia" w:ascii="Times New Roman" w:hAnsi="Times New Roman" w:eastAsia="宋体" w:cstheme="minorBidi"/>
                <w:kern w:val="2"/>
                <w:sz w:val="24"/>
                <w:szCs w:val="21"/>
                <w:lang w:val="en-US" w:eastAsia="zh-CN" w:bidi="ar-SA"/>
              </w:rPr>
            </w:pPr>
          </w:p>
        </w:tc>
        <w:tc>
          <w:tcPr>
            <w:tcW w:w="2212" w:type="dxa"/>
            <w:tcBorders>
              <w:top w:val="single" w:color="000000" w:sz="6" w:space="0"/>
              <w:left w:val="single" w:color="000000" w:sz="6" w:space="0"/>
              <w:bottom w:val="single" w:color="000000" w:sz="6" w:space="0"/>
              <w:right w:val="single" w:color="000000" w:sz="6" w:space="0"/>
            </w:tcBorders>
            <w:vAlign w:val="top"/>
          </w:tcPr>
          <w:p>
            <w:pPr>
              <w:spacing w:line="360" w:lineRule="auto"/>
              <w:ind w:firstLine="480" w:firstLineChars="200"/>
              <w:rPr>
                <w:rFonts w:hint="default" w:ascii="Times New Roman" w:hAnsi="Times New Roman" w:eastAsia="宋体" w:cstheme="minorBidi"/>
                <w:kern w:val="2"/>
                <w:sz w:val="24"/>
                <w:szCs w:val="21"/>
                <w:lang w:val="en-US" w:eastAsia="zh-CN" w:bidi="ar-SA"/>
              </w:rPr>
            </w:pPr>
          </w:p>
        </w:tc>
        <w:tc>
          <w:tcPr>
            <w:tcW w:w="2083" w:type="dxa"/>
            <w:tcBorders>
              <w:top w:val="single" w:color="000000" w:sz="6" w:space="0"/>
              <w:left w:val="single" w:color="000000" w:sz="6" w:space="0"/>
              <w:bottom w:val="single" w:color="000000" w:sz="6" w:space="0"/>
              <w:right w:val="single" w:color="000000" w:sz="6" w:space="0"/>
            </w:tcBorders>
            <w:vAlign w:val="top"/>
          </w:tcPr>
          <w:p>
            <w:pPr>
              <w:spacing w:line="360" w:lineRule="auto"/>
              <w:ind w:firstLine="480" w:firstLineChars="200"/>
              <w:rPr>
                <w:rFonts w:hint="default" w:ascii="Times New Roman" w:hAnsi="Times New Roman" w:eastAsia="宋体" w:cstheme="minorBidi"/>
                <w:kern w:val="2"/>
                <w:sz w:val="24"/>
                <w:szCs w:val="21"/>
                <w:lang w:val="en-US" w:eastAsia="zh-CN" w:bidi="ar-SA"/>
              </w:rPr>
            </w:pPr>
          </w:p>
        </w:tc>
        <w:tc>
          <w:tcPr>
            <w:tcW w:w="1967" w:type="dxa"/>
            <w:tcBorders>
              <w:top w:val="single" w:color="000000" w:sz="6" w:space="0"/>
              <w:left w:val="single" w:color="000000" w:sz="6" w:space="0"/>
              <w:bottom w:val="single" w:color="000000" w:sz="6" w:space="0"/>
              <w:right w:val="single" w:color="000000" w:sz="6" w:space="0"/>
            </w:tcBorders>
            <w:vAlign w:val="top"/>
          </w:tcPr>
          <w:p>
            <w:pPr>
              <w:widowControl/>
              <w:spacing w:line="360" w:lineRule="auto"/>
              <w:ind w:firstLine="480" w:firstLineChars="200"/>
              <w:jc w:val="left"/>
              <w:rPr>
                <w:rFonts w:hint="eastAsia" w:ascii="Times New Roman" w:hAnsi="Times New Roman" w:eastAsia="宋体" w:cstheme="minorBidi"/>
                <w:kern w:val="2"/>
                <w:sz w:val="24"/>
                <w:szCs w:val="21"/>
                <w:lang w:val="en-US" w:eastAsia="zh-CN" w:bidi="ar-SA"/>
              </w:rPr>
            </w:pPr>
          </w:p>
        </w:tc>
        <w:tc>
          <w:tcPr>
            <w:tcW w:w="1890" w:type="dxa"/>
            <w:tcBorders>
              <w:top w:val="single" w:color="000000" w:sz="6" w:space="0"/>
              <w:left w:val="single" w:color="000000" w:sz="6" w:space="0"/>
              <w:bottom w:val="single" w:color="000000" w:sz="6" w:space="0"/>
              <w:right w:val="single" w:color="000000" w:sz="12" w:space="0"/>
            </w:tcBorders>
            <w:vAlign w:val="top"/>
          </w:tcPr>
          <w:p>
            <w:pPr>
              <w:widowControl/>
              <w:spacing w:line="360" w:lineRule="auto"/>
              <w:ind w:firstLine="480" w:firstLineChars="200"/>
              <w:jc w:val="left"/>
              <w:rPr>
                <w:rFonts w:hint="default" w:ascii="Times New Roman" w:hAnsi="Times New Roman" w:eastAsia="宋体" w:cstheme="minorBidi"/>
                <w:kern w:val="2"/>
                <w:sz w:val="24"/>
                <w:szCs w:val="21"/>
                <w:lang w:val="en-US" w:eastAsia="zh-CN" w:bidi="ar-SA"/>
              </w:rPr>
            </w:pPr>
          </w:p>
        </w:tc>
      </w:tr>
      <w:tr>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jc w:val="center"/>
        </w:trPr>
        <w:tc>
          <w:tcPr>
            <w:tcW w:w="1170" w:type="dxa"/>
            <w:tcBorders>
              <w:top w:val="single" w:color="000000" w:sz="6" w:space="0"/>
              <w:left w:val="single" w:color="000000" w:sz="12" w:space="0"/>
              <w:bottom w:val="single" w:color="000000" w:sz="6" w:space="0"/>
              <w:right w:val="single" w:color="000000" w:sz="6" w:space="0"/>
            </w:tcBorders>
          </w:tcPr>
          <w:p>
            <w:pPr>
              <w:widowControl/>
              <w:spacing w:line="360" w:lineRule="auto"/>
              <w:jc w:val="left"/>
              <w:rPr>
                <w:sz w:val="24"/>
              </w:rPr>
            </w:pPr>
          </w:p>
        </w:tc>
        <w:tc>
          <w:tcPr>
            <w:tcW w:w="2212" w:type="dxa"/>
            <w:tcBorders>
              <w:top w:val="single" w:color="000000" w:sz="6" w:space="0"/>
              <w:left w:val="single" w:color="000000" w:sz="6" w:space="0"/>
              <w:bottom w:val="single" w:color="000000" w:sz="6" w:space="0"/>
              <w:right w:val="single" w:color="000000" w:sz="6" w:space="0"/>
            </w:tcBorders>
          </w:tcPr>
          <w:p>
            <w:pPr>
              <w:widowControl/>
              <w:spacing w:line="360" w:lineRule="auto"/>
              <w:jc w:val="left"/>
              <w:rPr>
                <w:sz w:val="24"/>
              </w:rPr>
            </w:pPr>
          </w:p>
        </w:tc>
        <w:tc>
          <w:tcPr>
            <w:tcW w:w="2083" w:type="dxa"/>
            <w:tcBorders>
              <w:top w:val="single" w:color="000000" w:sz="6" w:space="0"/>
              <w:left w:val="single" w:color="000000" w:sz="6" w:space="0"/>
              <w:bottom w:val="single" w:color="000000" w:sz="6" w:space="0"/>
              <w:right w:val="single" w:color="000000" w:sz="6" w:space="0"/>
            </w:tcBorders>
          </w:tcPr>
          <w:p>
            <w:pPr>
              <w:spacing w:line="360" w:lineRule="auto"/>
              <w:rPr>
                <w:sz w:val="24"/>
              </w:rPr>
            </w:pPr>
          </w:p>
        </w:tc>
        <w:tc>
          <w:tcPr>
            <w:tcW w:w="1967" w:type="dxa"/>
            <w:tcBorders>
              <w:top w:val="single" w:color="000000" w:sz="6" w:space="0"/>
              <w:left w:val="single" w:color="000000" w:sz="6" w:space="0"/>
              <w:bottom w:val="single" w:color="000000" w:sz="6" w:space="0"/>
              <w:right w:val="single" w:color="000000" w:sz="6" w:space="0"/>
            </w:tcBorders>
          </w:tcPr>
          <w:p>
            <w:pPr>
              <w:widowControl/>
              <w:spacing w:line="360" w:lineRule="auto"/>
              <w:jc w:val="left"/>
              <w:rPr>
                <w:sz w:val="24"/>
              </w:rPr>
            </w:pPr>
          </w:p>
        </w:tc>
        <w:tc>
          <w:tcPr>
            <w:tcW w:w="1890" w:type="dxa"/>
            <w:tcBorders>
              <w:top w:val="single" w:color="000000" w:sz="6" w:space="0"/>
              <w:left w:val="single" w:color="000000" w:sz="6" w:space="0"/>
              <w:bottom w:val="single" w:color="000000" w:sz="6" w:space="0"/>
              <w:right w:val="single" w:color="000000" w:sz="12" w:space="0"/>
            </w:tcBorders>
          </w:tcPr>
          <w:p>
            <w:pPr>
              <w:widowControl/>
              <w:spacing w:line="360" w:lineRule="auto"/>
              <w:jc w:val="left"/>
              <w:rPr>
                <w:sz w:val="24"/>
              </w:rPr>
            </w:pPr>
          </w:p>
        </w:tc>
      </w:tr>
      <w:tr>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jc w:val="center"/>
        </w:trPr>
        <w:tc>
          <w:tcPr>
            <w:tcW w:w="1170" w:type="dxa"/>
            <w:tcBorders>
              <w:top w:val="single" w:color="000000" w:sz="6" w:space="0"/>
              <w:left w:val="single" w:color="000000" w:sz="12" w:space="0"/>
              <w:bottom w:val="single" w:color="000000" w:sz="6" w:space="0"/>
              <w:right w:val="single" w:color="000000" w:sz="6" w:space="0"/>
            </w:tcBorders>
          </w:tcPr>
          <w:p>
            <w:pPr>
              <w:widowControl/>
              <w:spacing w:line="360" w:lineRule="auto"/>
              <w:jc w:val="left"/>
              <w:rPr>
                <w:sz w:val="24"/>
              </w:rPr>
            </w:pPr>
          </w:p>
        </w:tc>
        <w:tc>
          <w:tcPr>
            <w:tcW w:w="2212" w:type="dxa"/>
            <w:tcBorders>
              <w:top w:val="single" w:color="000000" w:sz="6" w:space="0"/>
              <w:left w:val="single" w:color="000000" w:sz="6" w:space="0"/>
              <w:bottom w:val="single" w:color="000000" w:sz="6" w:space="0"/>
              <w:right w:val="single" w:color="000000" w:sz="6" w:space="0"/>
            </w:tcBorders>
          </w:tcPr>
          <w:p>
            <w:pPr>
              <w:widowControl/>
              <w:spacing w:line="360" w:lineRule="auto"/>
              <w:jc w:val="left"/>
              <w:rPr>
                <w:sz w:val="24"/>
              </w:rPr>
            </w:pPr>
          </w:p>
        </w:tc>
        <w:tc>
          <w:tcPr>
            <w:tcW w:w="2083" w:type="dxa"/>
            <w:tcBorders>
              <w:top w:val="single" w:color="000000" w:sz="6" w:space="0"/>
              <w:left w:val="single" w:color="000000" w:sz="6" w:space="0"/>
              <w:bottom w:val="single" w:color="000000" w:sz="6" w:space="0"/>
              <w:right w:val="single" w:color="000000" w:sz="6" w:space="0"/>
            </w:tcBorders>
          </w:tcPr>
          <w:p>
            <w:pPr>
              <w:spacing w:line="360" w:lineRule="auto"/>
              <w:rPr>
                <w:sz w:val="24"/>
              </w:rPr>
            </w:pPr>
          </w:p>
        </w:tc>
        <w:tc>
          <w:tcPr>
            <w:tcW w:w="1967" w:type="dxa"/>
            <w:tcBorders>
              <w:top w:val="single" w:color="000000" w:sz="6" w:space="0"/>
              <w:left w:val="single" w:color="000000" w:sz="6" w:space="0"/>
              <w:bottom w:val="single" w:color="000000" w:sz="6" w:space="0"/>
              <w:right w:val="single" w:color="000000" w:sz="6" w:space="0"/>
            </w:tcBorders>
          </w:tcPr>
          <w:p>
            <w:pPr>
              <w:widowControl/>
              <w:spacing w:line="360" w:lineRule="auto"/>
              <w:jc w:val="left"/>
              <w:rPr>
                <w:sz w:val="24"/>
              </w:rPr>
            </w:pPr>
          </w:p>
        </w:tc>
        <w:tc>
          <w:tcPr>
            <w:tcW w:w="1890" w:type="dxa"/>
            <w:tcBorders>
              <w:top w:val="single" w:color="000000" w:sz="6" w:space="0"/>
              <w:left w:val="single" w:color="000000" w:sz="6" w:space="0"/>
              <w:bottom w:val="single" w:color="000000" w:sz="6" w:space="0"/>
              <w:right w:val="single" w:color="000000" w:sz="12" w:space="0"/>
            </w:tcBorders>
          </w:tcPr>
          <w:p>
            <w:pPr>
              <w:widowControl/>
              <w:spacing w:line="360" w:lineRule="auto"/>
              <w:jc w:val="left"/>
              <w:rPr>
                <w:sz w:val="24"/>
              </w:rPr>
            </w:pPr>
          </w:p>
        </w:tc>
      </w:tr>
      <w:tr>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jc w:val="center"/>
        </w:trPr>
        <w:tc>
          <w:tcPr>
            <w:tcW w:w="1170" w:type="dxa"/>
            <w:tcBorders>
              <w:top w:val="single" w:color="000000" w:sz="6" w:space="0"/>
              <w:left w:val="single" w:color="000000" w:sz="12" w:space="0"/>
              <w:bottom w:val="single" w:color="000000" w:sz="6" w:space="0"/>
              <w:right w:val="single" w:color="000000" w:sz="6" w:space="0"/>
            </w:tcBorders>
          </w:tcPr>
          <w:p>
            <w:pPr>
              <w:widowControl/>
              <w:spacing w:line="360" w:lineRule="auto"/>
              <w:jc w:val="left"/>
              <w:rPr>
                <w:sz w:val="24"/>
              </w:rPr>
            </w:pPr>
          </w:p>
        </w:tc>
        <w:tc>
          <w:tcPr>
            <w:tcW w:w="2212" w:type="dxa"/>
            <w:tcBorders>
              <w:top w:val="single" w:color="000000" w:sz="6" w:space="0"/>
              <w:left w:val="single" w:color="000000" w:sz="6" w:space="0"/>
              <w:bottom w:val="single" w:color="000000" w:sz="6" w:space="0"/>
              <w:right w:val="single" w:color="000000" w:sz="6" w:space="0"/>
            </w:tcBorders>
          </w:tcPr>
          <w:p>
            <w:pPr>
              <w:widowControl/>
              <w:spacing w:line="360" w:lineRule="auto"/>
              <w:jc w:val="left"/>
              <w:rPr>
                <w:sz w:val="24"/>
              </w:rPr>
            </w:pPr>
          </w:p>
        </w:tc>
        <w:tc>
          <w:tcPr>
            <w:tcW w:w="2083" w:type="dxa"/>
            <w:tcBorders>
              <w:top w:val="single" w:color="000000" w:sz="6" w:space="0"/>
              <w:left w:val="single" w:color="000000" w:sz="6" w:space="0"/>
              <w:bottom w:val="single" w:color="000000" w:sz="6" w:space="0"/>
              <w:right w:val="single" w:color="000000" w:sz="6" w:space="0"/>
            </w:tcBorders>
          </w:tcPr>
          <w:p>
            <w:pPr>
              <w:spacing w:line="360" w:lineRule="auto"/>
              <w:rPr>
                <w:sz w:val="24"/>
              </w:rPr>
            </w:pPr>
          </w:p>
        </w:tc>
        <w:tc>
          <w:tcPr>
            <w:tcW w:w="1967" w:type="dxa"/>
            <w:tcBorders>
              <w:top w:val="single" w:color="000000" w:sz="6" w:space="0"/>
              <w:left w:val="single" w:color="000000" w:sz="6" w:space="0"/>
              <w:bottom w:val="single" w:color="000000" w:sz="6" w:space="0"/>
              <w:right w:val="single" w:color="000000" w:sz="6" w:space="0"/>
            </w:tcBorders>
          </w:tcPr>
          <w:p>
            <w:pPr>
              <w:widowControl/>
              <w:spacing w:line="360" w:lineRule="auto"/>
              <w:jc w:val="left"/>
              <w:rPr>
                <w:sz w:val="24"/>
              </w:rPr>
            </w:pPr>
          </w:p>
        </w:tc>
        <w:tc>
          <w:tcPr>
            <w:tcW w:w="1890" w:type="dxa"/>
            <w:tcBorders>
              <w:top w:val="single" w:color="000000" w:sz="6" w:space="0"/>
              <w:left w:val="single" w:color="000000" w:sz="6" w:space="0"/>
              <w:bottom w:val="single" w:color="000000" w:sz="6" w:space="0"/>
              <w:right w:val="single" w:color="000000" w:sz="12" w:space="0"/>
            </w:tcBorders>
          </w:tcPr>
          <w:p>
            <w:pPr>
              <w:widowControl/>
              <w:spacing w:line="360" w:lineRule="auto"/>
              <w:jc w:val="left"/>
              <w:rPr>
                <w:sz w:val="24"/>
              </w:rPr>
            </w:pPr>
          </w:p>
        </w:tc>
      </w:tr>
      <w:tr>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jc w:val="center"/>
        </w:trPr>
        <w:tc>
          <w:tcPr>
            <w:tcW w:w="1170" w:type="dxa"/>
            <w:tcBorders>
              <w:top w:val="single" w:color="000000" w:sz="6" w:space="0"/>
              <w:left w:val="single" w:color="000000" w:sz="12" w:space="0"/>
              <w:bottom w:val="single" w:color="000000" w:sz="6" w:space="0"/>
              <w:right w:val="single" w:color="000000" w:sz="6" w:space="0"/>
            </w:tcBorders>
          </w:tcPr>
          <w:p>
            <w:pPr>
              <w:spacing w:line="360" w:lineRule="auto"/>
              <w:rPr>
                <w:sz w:val="24"/>
              </w:rPr>
            </w:pPr>
          </w:p>
        </w:tc>
        <w:tc>
          <w:tcPr>
            <w:tcW w:w="2212" w:type="dxa"/>
            <w:tcBorders>
              <w:top w:val="single" w:color="000000" w:sz="6" w:space="0"/>
              <w:left w:val="single" w:color="000000" w:sz="6" w:space="0"/>
              <w:bottom w:val="single" w:color="000000" w:sz="6" w:space="0"/>
              <w:right w:val="single" w:color="000000" w:sz="6" w:space="0"/>
            </w:tcBorders>
          </w:tcPr>
          <w:p>
            <w:pPr>
              <w:spacing w:line="360" w:lineRule="auto"/>
              <w:rPr>
                <w:sz w:val="24"/>
              </w:rPr>
            </w:pPr>
          </w:p>
        </w:tc>
        <w:tc>
          <w:tcPr>
            <w:tcW w:w="2083" w:type="dxa"/>
            <w:tcBorders>
              <w:top w:val="single" w:color="000000" w:sz="6" w:space="0"/>
              <w:left w:val="single" w:color="000000" w:sz="6" w:space="0"/>
              <w:bottom w:val="single" w:color="000000" w:sz="6" w:space="0"/>
              <w:right w:val="single" w:color="000000" w:sz="6" w:space="0"/>
            </w:tcBorders>
          </w:tcPr>
          <w:p>
            <w:pPr>
              <w:spacing w:line="360" w:lineRule="auto"/>
              <w:rPr>
                <w:sz w:val="24"/>
              </w:rPr>
            </w:pPr>
          </w:p>
        </w:tc>
        <w:tc>
          <w:tcPr>
            <w:tcW w:w="1967" w:type="dxa"/>
            <w:tcBorders>
              <w:top w:val="single" w:color="000000" w:sz="6" w:space="0"/>
              <w:left w:val="single" w:color="000000" w:sz="6" w:space="0"/>
              <w:bottom w:val="single" w:color="000000" w:sz="6" w:space="0"/>
              <w:right w:val="single" w:color="000000" w:sz="6" w:space="0"/>
            </w:tcBorders>
          </w:tcPr>
          <w:p>
            <w:pPr>
              <w:spacing w:line="360" w:lineRule="auto"/>
              <w:rPr>
                <w:sz w:val="24"/>
              </w:rPr>
            </w:pPr>
          </w:p>
        </w:tc>
        <w:tc>
          <w:tcPr>
            <w:tcW w:w="1890" w:type="dxa"/>
            <w:tcBorders>
              <w:top w:val="single" w:color="000000" w:sz="6" w:space="0"/>
              <w:left w:val="single" w:color="000000" w:sz="6" w:space="0"/>
              <w:bottom w:val="single" w:color="000000" w:sz="6" w:space="0"/>
              <w:right w:val="single" w:color="000000" w:sz="12" w:space="0"/>
            </w:tcBorders>
          </w:tcPr>
          <w:p>
            <w:pPr>
              <w:spacing w:line="360" w:lineRule="auto"/>
              <w:rPr>
                <w:sz w:val="24"/>
              </w:rPr>
            </w:pPr>
          </w:p>
        </w:tc>
      </w:tr>
      <w:tr>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jc w:val="center"/>
        </w:trPr>
        <w:tc>
          <w:tcPr>
            <w:tcW w:w="1170" w:type="dxa"/>
            <w:tcBorders>
              <w:top w:val="single" w:color="000000" w:sz="6" w:space="0"/>
              <w:left w:val="single" w:color="000000" w:sz="12" w:space="0"/>
              <w:bottom w:val="single" w:color="000000" w:sz="6" w:space="0"/>
              <w:right w:val="single" w:color="000000" w:sz="6" w:space="0"/>
            </w:tcBorders>
          </w:tcPr>
          <w:p>
            <w:pPr>
              <w:spacing w:line="360" w:lineRule="auto"/>
              <w:rPr>
                <w:i/>
                <w:iCs/>
                <w:sz w:val="24"/>
              </w:rPr>
            </w:pPr>
          </w:p>
        </w:tc>
        <w:tc>
          <w:tcPr>
            <w:tcW w:w="2212" w:type="dxa"/>
            <w:tcBorders>
              <w:top w:val="single" w:color="000000" w:sz="6" w:space="0"/>
              <w:left w:val="single" w:color="000000" w:sz="6" w:space="0"/>
              <w:bottom w:val="single" w:color="000000" w:sz="6" w:space="0"/>
              <w:right w:val="single" w:color="000000" w:sz="6" w:space="0"/>
            </w:tcBorders>
          </w:tcPr>
          <w:p>
            <w:pPr>
              <w:spacing w:line="360" w:lineRule="auto"/>
              <w:rPr>
                <w:iCs/>
                <w:sz w:val="24"/>
              </w:rPr>
            </w:pPr>
          </w:p>
        </w:tc>
        <w:tc>
          <w:tcPr>
            <w:tcW w:w="2083" w:type="dxa"/>
            <w:tcBorders>
              <w:top w:val="single" w:color="000000" w:sz="6" w:space="0"/>
              <w:left w:val="single" w:color="000000" w:sz="6" w:space="0"/>
              <w:bottom w:val="single" w:color="000000" w:sz="6" w:space="0"/>
              <w:right w:val="single" w:color="000000" w:sz="6" w:space="0"/>
            </w:tcBorders>
          </w:tcPr>
          <w:p>
            <w:pPr>
              <w:spacing w:line="360" w:lineRule="auto"/>
              <w:rPr>
                <w:sz w:val="24"/>
              </w:rPr>
            </w:pPr>
          </w:p>
        </w:tc>
        <w:tc>
          <w:tcPr>
            <w:tcW w:w="1967" w:type="dxa"/>
            <w:tcBorders>
              <w:top w:val="single" w:color="000000" w:sz="6" w:space="0"/>
              <w:left w:val="single" w:color="000000" w:sz="6" w:space="0"/>
              <w:bottom w:val="single" w:color="000000" w:sz="6" w:space="0"/>
              <w:right w:val="single" w:color="000000" w:sz="6" w:space="0"/>
            </w:tcBorders>
          </w:tcPr>
          <w:p>
            <w:pPr>
              <w:spacing w:line="360" w:lineRule="auto"/>
              <w:rPr>
                <w:sz w:val="24"/>
              </w:rPr>
            </w:pPr>
          </w:p>
        </w:tc>
        <w:tc>
          <w:tcPr>
            <w:tcW w:w="1890" w:type="dxa"/>
            <w:tcBorders>
              <w:top w:val="single" w:color="000000" w:sz="6" w:space="0"/>
              <w:left w:val="single" w:color="000000" w:sz="6" w:space="0"/>
              <w:bottom w:val="single" w:color="000000" w:sz="6" w:space="0"/>
              <w:right w:val="single" w:color="000000" w:sz="12" w:space="0"/>
            </w:tcBorders>
          </w:tcPr>
          <w:p>
            <w:pPr>
              <w:spacing w:line="360" w:lineRule="auto"/>
              <w:rPr>
                <w:sz w:val="24"/>
              </w:rPr>
            </w:pPr>
          </w:p>
        </w:tc>
      </w:tr>
      <w:tr>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jc w:val="center"/>
        </w:trPr>
        <w:tc>
          <w:tcPr>
            <w:tcW w:w="1170" w:type="dxa"/>
            <w:tcBorders>
              <w:top w:val="single" w:color="000000" w:sz="6" w:space="0"/>
              <w:left w:val="single" w:color="000000" w:sz="12" w:space="0"/>
              <w:bottom w:val="single" w:color="000000" w:sz="12" w:space="0"/>
              <w:right w:val="single" w:color="000000" w:sz="6" w:space="0"/>
            </w:tcBorders>
          </w:tcPr>
          <w:p>
            <w:pPr>
              <w:spacing w:line="360" w:lineRule="auto"/>
              <w:rPr>
                <w:sz w:val="24"/>
              </w:rPr>
            </w:pPr>
          </w:p>
        </w:tc>
        <w:tc>
          <w:tcPr>
            <w:tcW w:w="2212" w:type="dxa"/>
            <w:tcBorders>
              <w:top w:val="single" w:color="000000" w:sz="6" w:space="0"/>
              <w:left w:val="single" w:color="000000" w:sz="6" w:space="0"/>
              <w:bottom w:val="single" w:color="000000" w:sz="12" w:space="0"/>
              <w:right w:val="single" w:color="000000" w:sz="6" w:space="0"/>
            </w:tcBorders>
          </w:tcPr>
          <w:p>
            <w:pPr>
              <w:spacing w:line="360" w:lineRule="auto"/>
              <w:rPr>
                <w:iCs/>
                <w:sz w:val="24"/>
              </w:rPr>
            </w:pPr>
          </w:p>
        </w:tc>
        <w:tc>
          <w:tcPr>
            <w:tcW w:w="2083" w:type="dxa"/>
            <w:tcBorders>
              <w:top w:val="single" w:color="000000" w:sz="6" w:space="0"/>
              <w:left w:val="single" w:color="000000" w:sz="6" w:space="0"/>
              <w:bottom w:val="single" w:color="000000" w:sz="12" w:space="0"/>
              <w:right w:val="single" w:color="000000" w:sz="6" w:space="0"/>
            </w:tcBorders>
          </w:tcPr>
          <w:p>
            <w:pPr>
              <w:spacing w:line="360" w:lineRule="auto"/>
              <w:rPr>
                <w:sz w:val="24"/>
              </w:rPr>
            </w:pPr>
          </w:p>
        </w:tc>
        <w:tc>
          <w:tcPr>
            <w:tcW w:w="1967" w:type="dxa"/>
            <w:tcBorders>
              <w:top w:val="single" w:color="000000" w:sz="6" w:space="0"/>
              <w:left w:val="single" w:color="000000" w:sz="6" w:space="0"/>
              <w:bottom w:val="single" w:color="000000" w:sz="12" w:space="0"/>
              <w:right w:val="single" w:color="000000" w:sz="6" w:space="0"/>
            </w:tcBorders>
          </w:tcPr>
          <w:p>
            <w:pPr>
              <w:spacing w:line="360" w:lineRule="auto"/>
              <w:rPr>
                <w:sz w:val="24"/>
              </w:rPr>
            </w:pPr>
          </w:p>
        </w:tc>
        <w:tc>
          <w:tcPr>
            <w:tcW w:w="1890" w:type="dxa"/>
            <w:tcBorders>
              <w:top w:val="single" w:color="000000" w:sz="6" w:space="0"/>
              <w:left w:val="single" w:color="000000" w:sz="6" w:space="0"/>
              <w:bottom w:val="single" w:color="000000" w:sz="12" w:space="0"/>
              <w:right w:val="single" w:color="000000" w:sz="12" w:space="0"/>
            </w:tcBorders>
          </w:tcPr>
          <w:p>
            <w:pPr>
              <w:spacing w:line="360" w:lineRule="auto"/>
              <w:rPr>
                <w:sz w:val="24"/>
              </w:rPr>
            </w:pPr>
          </w:p>
        </w:tc>
      </w:tr>
    </w:tbl>
    <w:p>
      <w:pPr>
        <w:ind w:left="0" w:leftChars="0" w:firstLine="0" w:firstLineChars="0"/>
        <w:jc w:val="both"/>
        <w:sectPr>
          <w:headerReference r:id="rId5" w:type="default"/>
          <w:footerReference r:id="rId6" w:type="default"/>
          <w:pgSz w:w="11906" w:h="16838"/>
          <w:pgMar w:top="1440" w:right="1800" w:bottom="1440" w:left="1800" w:header="851" w:footer="992" w:gutter="0"/>
          <w:pgNumType w:fmt="upperRoman"/>
          <w:cols w:space="720" w:num="1"/>
          <w:docGrid w:type="lines" w:linePitch="312" w:charSpace="0"/>
        </w:sectPr>
      </w:pPr>
      <w:r>
        <w:rPr>
          <w:rFonts w:hint="eastAsia"/>
        </w:rPr>
        <w:t>修改点说明的内容有如下几种：创建、修改（</w:t>
      </w:r>
      <w:r>
        <w:t>+</w:t>
      </w:r>
      <w:r>
        <w:rPr>
          <w:rFonts w:hint="eastAsia"/>
        </w:rPr>
        <w:t>修改说明）、删除（</w:t>
      </w:r>
      <w:r>
        <w:t>+</w:t>
      </w:r>
      <w:r>
        <w:rPr>
          <w:rFonts w:hint="eastAsia"/>
        </w:rPr>
        <w:t>删除说明</w:t>
      </w:r>
      <w:r>
        <w:rPr>
          <w:rFonts w:hint="eastAsia"/>
          <w:lang w:eastAsia="zh-CN"/>
        </w:rPr>
        <w:t>）</w:t>
      </w:r>
    </w:p>
    <w:p>
      <w:pPr>
        <w:tabs>
          <w:tab w:val="left" w:pos="420"/>
        </w:tabs>
        <w:spacing w:line="360" w:lineRule="auto"/>
        <w:jc w:val="center"/>
        <w:rPr>
          <w:rFonts w:hint="eastAsia" w:ascii="宋体" w:hAnsi="宋体" w:eastAsia="宋体" w:cs="宋体"/>
          <w:b w:val="0"/>
          <w:bCs w:val="0"/>
          <w:kern w:val="2"/>
          <w:sz w:val="24"/>
          <w:szCs w:val="24"/>
          <w:lang w:val="zh-CN" w:eastAsia="zh-CN" w:bidi="ar-SA"/>
        </w:rPr>
      </w:pPr>
      <w:bookmarkStart w:id="1" w:name="_Toc454529889"/>
      <w:r>
        <w:rPr>
          <w:rFonts w:hint="eastAsia" w:ascii="宋体" w:hAnsi="宋体" w:eastAsia="宋体" w:cs="宋体"/>
          <w:b/>
          <w:bCs/>
          <w:color w:val="auto"/>
          <w:sz w:val="28"/>
          <w:szCs w:val="28"/>
          <w:lang w:val="zh-CN"/>
        </w:rPr>
        <w:t>目</w:t>
      </w:r>
      <w:r>
        <w:rPr>
          <w:rFonts w:hint="eastAsia" w:ascii="宋体" w:hAnsi="宋体" w:cs="宋体"/>
          <w:b/>
          <w:bCs/>
          <w:color w:val="auto"/>
          <w:sz w:val="28"/>
          <w:szCs w:val="28"/>
          <w:lang w:val="en-US" w:eastAsia="zh-CN"/>
        </w:rPr>
        <w:t xml:space="preserve"> </w:t>
      </w:r>
      <w:r>
        <w:rPr>
          <w:rFonts w:hint="eastAsia" w:ascii="宋体" w:hAnsi="宋体" w:eastAsia="宋体" w:cs="宋体"/>
          <w:b/>
          <w:bCs/>
          <w:color w:val="auto"/>
          <w:sz w:val="28"/>
          <w:szCs w:val="28"/>
          <w:lang w:val="zh-CN"/>
        </w:rPr>
        <w:t>录</w:t>
      </w:r>
      <w:bookmarkEnd w:id="1"/>
      <w:r>
        <w:rPr>
          <w:rFonts w:hint="eastAsia" w:ascii="宋体" w:hAnsi="宋体" w:eastAsia="宋体" w:cs="宋体"/>
          <w:b w:val="0"/>
          <w:bCs w:val="0"/>
          <w:sz w:val="24"/>
          <w:szCs w:val="24"/>
        </w:rPr>
        <w:fldChar w:fldCharType="begin"/>
      </w:r>
      <w:r>
        <w:rPr>
          <w:rFonts w:hint="eastAsia" w:ascii="宋体" w:hAnsi="宋体" w:eastAsia="宋体" w:cs="宋体"/>
          <w:b w:val="0"/>
          <w:bCs w:val="0"/>
          <w:sz w:val="24"/>
          <w:szCs w:val="24"/>
        </w:rPr>
        <w:instrText xml:space="preserve"> TOC \o "1-3" \h \z \u </w:instrText>
      </w:r>
      <w:r>
        <w:rPr>
          <w:rFonts w:hint="eastAsia" w:ascii="宋体" w:hAnsi="宋体" w:eastAsia="宋体" w:cs="宋体"/>
          <w:b w:val="0"/>
          <w:bCs w:val="0"/>
          <w:sz w:val="24"/>
          <w:szCs w:val="24"/>
        </w:rPr>
        <w:fldChar w:fldCharType="separate"/>
      </w:r>
    </w:p>
    <w:p>
      <w:pPr>
        <w:pStyle w:val="60"/>
        <w:tabs>
          <w:tab w:val="right" w:leader="dot" w:pos="8306"/>
        </w:tabs>
      </w:pPr>
      <w:r>
        <w:rPr>
          <w:rFonts w:hint="eastAsia" w:ascii="宋体" w:hAnsi="宋体" w:eastAsia="宋体" w:cs="宋体"/>
          <w:bCs w:val="0"/>
          <w:szCs w:val="24"/>
          <w:lang w:val="zh-CN"/>
        </w:rPr>
        <w:fldChar w:fldCharType="begin"/>
      </w:r>
      <w:r>
        <w:rPr>
          <w:rFonts w:hint="eastAsia" w:ascii="宋体" w:hAnsi="宋体" w:eastAsia="宋体" w:cs="宋体"/>
          <w:bCs w:val="0"/>
          <w:szCs w:val="24"/>
          <w:lang w:val="zh-CN"/>
        </w:rPr>
        <w:instrText xml:space="preserve"> HYPERLINK \l _Toc29972 </w:instrText>
      </w:r>
      <w:r>
        <w:rPr>
          <w:rFonts w:hint="eastAsia" w:ascii="宋体" w:hAnsi="宋体" w:eastAsia="宋体" w:cs="宋体"/>
          <w:bCs w:val="0"/>
          <w:szCs w:val="24"/>
          <w:lang w:val="zh-CN"/>
        </w:rPr>
        <w:fldChar w:fldCharType="separate"/>
      </w:r>
      <w:r>
        <w:rPr>
          <w:rFonts w:hint="eastAsia" w:ascii="宋体" w:hAnsi="宋体" w:eastAsia="宋体" w:cs="宋体"/>
          <w:szCs w:val="28"/>
        </w:rPr>
        <w:t>1. 项目概述</w:t>
      </w:r>
      <w:r>
        <w:tab/>
      </w:r>
      <w:r>
        <w:fldChar w:fldCharType="begin"/>
      </w:r>
      <w:r>
        <w:instrText xml:space="preserve"> PAGEREF _Toc29972 \h </w:instrText>
      </w:r>
      <w:r>
        <w:fldChar w:fldCharType="separate"/>
      </w:r>
      <w:r>
        <w:t>1</w:t>
      </w:r>
      <w:r>
        <w:fldChar w:fldCharType="end"/>
      </w:r>
      <w:r>
        <w:rPr>
          <w:rFonts w:hint="eastAsia" w:ascii="宋体" w:hAnsi="宋体" w:eastAsia="宋体" w:cs="宋体"/>
          <w:bCs w:val="0"/>
          <w:szCs w:val="24"/>
          <w:lang w:val="zh-CN"/>
        </w:rPr>
        <w:fldChar w:fldCharType="end"/>
      </w:r>
    </w:p>
    <w:p>
      <w:pPr>
        <w:pStyle w:val="75"/>
        <w:tabs>
          <w:tab w:val="right" w:leader="dot" w:pos="8306"/>
        </w:tabs>
      </w:pPr>
      <w:r>
        <w:rPr>
          <w:rFonts w:hint="eastAsia" w:ascii="宋体" w:hAnsi="宋体" w:eastAsia="宋体" w:cs="宋体"/>
          <w:bCs w:val="0"/>
          <w:szCs w:val="24"/>
          <w:lang w:val="zh-CN"/>
        </w:rPr>
        <w:fldChar w:fldCharType="begin"/>
      </w:r>
      <w:r>
        <w:rPr>
          <w:rFonts w:hint="eastAsia" w:ascii="宋体" w:hAnsi="宋体" w:eastAsia="宋体" w:cs="宋体"/>
          <w:bCs w:val="0"/>
          <w:szCs w:val="24"/>
          <w:lang w:val="zh-CN"/>
        </w:rPr>
        <w:instrText xml:space="preserve"> HYPERLINK \l _Toc28299 </w:instrText>
      </w:r>
      <w:r>
        <w:rPr>
          <w:rFonts w:hint="eastAsia" w:ascii="宋体" w:hAnsi="宋体" w:eastAsia="宋体" w:cs="宋体"/>
          <w:bCs w:val="0"/>
          <w:szCs w:val="24"/>
          <w:lang w:val="zh-CN"/>
        </w:rPr>
        <w:fldChar w:fldCharType="separate"/>
      </w:r>
      <w:r>
        <w:rPr>
          <w:rFonts w:hint="default" w:ascii="宋体" w:hAnsi="宋体" w:eastAsia="宋体" w:cs="宋体"/>
          <w:szCs w:val="30"/>
        </w:rPr>
        <w:t xml:space="preserve">1.1. </w:t>
      </w:r>
      <w:r>
        <w:rPr>
          <w:rFonts w:hint="eastAsia" w:ascii="宋体" w:hAnsi="宋体" w:eastAsia="宋体" w:cs="宋体"/>
        </w:rPr>
        <w:t>项目背景</w:t>
      </w:r>
      <w:r>
        <w:tab/>
      </w:r>
      <w:r>
        <w:fldChar w:fldCharType="begin"/>
      </w:r>
      <w:r>
        <w:instrText xml:space="preserve"> PAGEREF _Toc28299 \h </w:instrText>
      </w:r>
      <w:r>
        <w:fldChar w:fldCharType="separate"/>
      </w:r>
      <w:r>
        <w:t>1</w:t>
      </w:r>
      <w:r>
        <w:fldChar w:fldCharType="end"/>
      </w:r>
      <w:r>
        <w:rPr>
          <w:rFonts w:hint="eastAsia" w:ascii="宋体" w:hAnsi="宋体" w:eastAsia="宋体" w:cs="宋体"/>
          <w:bCs w:val="0"/>
          <w:szCs w:val="24"/>
          <w:lang w:val="zh-CN"/>
        </w:rPr>
        <w:fldChar w:fldCharType="end"/>
      </w:r>
    </w:p>
    <w:p>
      <w:pPr>
        <w:pStyle w:val="75"/>
        <w:tabs>
          <w:tab w:val="right" w:leader="dot" w:pos="8306"/>
        </w:tabs>
      </w:pPr>
      <w:r>
        <w:rPr>
          <w:rFonts w:hint="eastAsia" w:ascii="宋体" w:hAnsi="宋体" w:eastAsia="宋体" w:cs="宋体"/>
          <w:bCs w:val="0"/>
          <w:szCs w:val="24"/>
          <w:lang w:val="zh-CN"/>
        </w:rPr>
        <w:fldChar w:fldCharType="begin"/>
      </w:r>
      <w:r>
        <w:rPr>
          <w:rFonts w:hint="eastAsia" w:ascii="宋体" w:hAnsi="宋体" w:eastAsia="宋体" w:cs="宋体"/>
          <w:bCs w:val="0"/>
          <w:szCs w:val="24"/>
          <w:lang w:val="zh-CN"/>
        </w:rPr>
        <w:instrText xml:space="preserve"> HYPERLINK \l _Toc29229 </w:instrText>
      </w:r>
      <w:r>
        <w:rPr>
          <w:rFonts w:hint="eastAsia" w:ascii="宋体" w:hAnsi="宋体" w:eastAsia="宋体" w:cs="宋体"/>
          <w:bCs w:val="0"/>
          <w:szCs w:val="24"/>
          <w:lang w:val="zh-CN"/>
        </w:rPr>
        <w:fldChar w:fldCharType="separate"/>
      </w:r>
      <w:r>
        <w:rPr>
          <w:rFonts w:hint="default" w:ascii="宋体" w:hAnsi="宋体" w:eastAsia="宋体" w:cs="宋体"/>
          <w:szCs w:val="30"/>
        </w:rPr>
        <w:t xml:space="preserve">1.2. </w:t>
      </w:r>
      <w:r>
        <w:rPr>
          <w:rFonts w:hint="eastAsia" w:ascii="宋体" w:hAnsi="宋体" w:eastAsia="宋体" w:cs="宋体"/>
        </w:rPr>
        <w:t>建设目标及主要内容</w:t>
      </w:r>
      <w:r>
        <w:tab/>
      </w:r>
      <w:r>
        <w:fldChar w:fldCharType="begin"/>
      </w:r>
      <w:r>
        <w:instrText xml:space="preserve"> PAGEREF _Toc29229 \h </w:instrText>
      </w:r>
      <w:r>
        <w:fldChar w:fldCharType="separate"/>
      </w:r>
      <w:r>
        <w:t>1</w:t>
      </w:r>
      <w:r>
        <w:fldChar w:fldCharType="end"/>
      </w:r>
      <w:r>
        <w:rPr>
          <w:rFonts w:hint="eastAsia" w:ascii="宋体" w:hAnsi="宋体" w:eastAsia="宋体" w:cs="宋体"/>
          <w:bCs w:val="0"/>
          <w:szCs w:val="24"/>
          <w:lang w:val="zh-CN"/>
        </w:rPr>
        <w:fldChar w:fldCharType="end"/>
      </w:r>
    </w:p>
    <w:p>
      <w:pPr>
        <w:pStyle w:val="45"/>
        <w:tabs>
          <w:tab w:val="right" w:leader="dot" w:pos="8306"/>
        </w:tabs>
      </w:pPr>
      <w:r>
        <w:rPr>
          <w:rFonts w:hint="eastAsia" w:ascii="宋体" w:hAnsi="宋体" w:eastAsia="宋体" w:cs="宋体"/>
          <w:bCs w:val="0"/>
          <w:szCs w:val="24"/>
          <w:lang w:val="zh-CN"/>
        </w:rPr>
        <w:fldChar w:fldCharType="begin"/>
      </w:r>
      <w:r>
        <w:rPr>
          <w:rFonts w:hint="eastAsia" w:ascii="宋体" w:hAnsi="宋体" w:eastAsia="宋体" w:cs="宋体"/>
          <w:bCs w:val="0"/>
          <w:szCs w:val="24"/>
          <w:lang w:val="zh-CN"/>
        </w:rPr>
        <w:instrText xml:space="preserve"> HYPERLINK \l _Toc24805 </w:instrText>
      </w:r>
      <w:r>
        <w:rPr>
          <w:rFonts w:hint="eastAsia" w:ascii="宋体" w:hAnsi="宋体" w:eastAsia="宋体" w:cs="宋体"/>
          <w:bCs w:val="0"/>
          <w:szCs w:val="24"/>
          <w:lang w:val="zh-CN"/>
        </w:rPr>
        <w:fldChar w:fldCharType="separate"/>
      </w:r>
      <w:r>
        <w:rPr>
          <w:rFonts w:hint="eastAsia" w:ascii="宋体" w:hAnsi="宋体" w:eastAsia="宋体" w:cs="宋体"/>
          <w:bCs w:val="0"/>
          <w:kern w:val="0"/>
          <w:szCs w:val="28"/>
        </w:rPr>
        <w:t>1.2.1. 建设目标</w:t>
      </w:r>
      <w:r>
        <w:tab/>
      </w:r>
      <w:r>
        <w:fldChar w:fldCharType="begin"/>
      </w:r>
      <w:r>
        <w:instrText xml:space="preserve"> PAGEREF _Toc24805 \h </w:instrText>
      </w:r>
      <w:r>
        <w:fldChar w:fldCharType="separate"/>
      </w:r>
      <w:r>
        <w:t>1</w:t>
      </w:r>
      <w:r>
        <w:fldChar w:fldCharType="end"/>
      </w:r>
      <w:r>
        <w:rPr>
          <w:rFonts w:hint="eastAsia" w:ascii="宋体" w:hAnsi="宋体" w:eastAsia="宋体" w:cs="宋体"/>
          <w:bCs w:val="0"/>
          <w:szCs w:val="24"/>
          <w:lang w:val="zh-CN"/>
        </w:rPr>
        <w:fldChar w:fldCharType="end"/>
      </w:r>
    </w:p>
    <w:p>
      <w:pPr>
        <w:pStyle w:val="45"/>
        <w:tabs>
          <w:tab w:val="right" w:leader="dot" w:pos="8306"/>
        </w:tabs>
      </w:pPr>
      <w:r>
        <w:rPr>
          <w:rFonts w:hint="eastAsia" w:ascii="宋体" w:hAnsi="宋体" w:eastAsia="宋体" w:cs="宋体"/>
          <w:bCs w:val="0"/>
          <w:szCs w:val="24"/>
          <w:lang w:val="zh-CN"/>
        </w:rPr>
        <w:fldChar w:fldCharType="begin"/>
      </w:r>
      <w:r>
        <w:rPr>
          <w:rFonts w:hint="eastAsia" w:ascii="宋体" w:hAnsi="宋体" w:eastAsia="宋体" w:cs="宋体"/>
          <w:bCs w:val="0"/>
          <w:szCs w:val="24"/>
          <w:lang w:val="zh-CN"/>
        </w:rPr>
        <w:instrText xml:space="preserve"> HYPERLINK \l _Toc2777 </w:instrText>
      </w:r>
      <w:r>
        <w:rPr>
          <w:rFonts w:hint="eastAsia" w:ascii="宋体" w:hAnsi="宋体" w:eastAsia="宋体" w:cs="宋体"/>
          <w:bCs w:val="0"/>
          <w:szCs w:val="24"/>
          <w:lang w:val="zh-CN"/>
        </w:rPr>
        <w:fldChar w:fldCharType="separate"/>
      </w:r>
      <w:r>
        <w:rPr>
          <w:rFonts w:hint="eastAsia" w:ascii="宋体" w:hAnsi="宋体" w:eastAsia="宋体" w:cs="宋体"/>
          <w:bCs w:val="0"/>
          <w:kern w:val="0"/>
          <w:szCs w:val="28"/>
        </w:rPr>
        <w:t>1.2.2. 建设内容</w:t>
      </w:r>
      <w:r>
        <w:tab/>
      </w:r>
      <w:r>
        <w:fldChar w:fldCharType="begin"/>
      </w:r>
      <w:r>
        <w:instrText xml:space="preserve"> PAGEREF _Toc2777 \h </w:instrText>
      </w:r>
      <w:r>
        <w:fldChar w:fldCharType="separate"/>
      </w:r>
      <w:r>
        <w:t>1</w:t>
      </w:r>
      <w:r>
        <w:fldChar w:fldCharType="end"/>
      </w:r>
      <w:r>
        <w:rPr>
          <w:rFonts w:hint="eastAsia" w:ascii="宋体" w:hAnsi="宋体" w:eastAsia="宋体" w:cs="宋体"/>
          <w:bCs w:val="0"/>
          <w:szCs w:val="24"/>
          <w:lang w:val="zh-CN"/>
        </w:rPr>
        <w:fldChar w:fldCharType="end"/>
      </w:r>
    </w:p>
    <w:p>
      <w:pPr>
        <w:pStyle w:val="45"/>
        <w:tabs>
          <w:tab w:val="right" w:leader="dot" w:pos="8306"/>
        </w:tabs>
      </w:pPr>
      <w:r>
        <w:rPr>
          <w:rFonts w:hint="eastAsia" w:ascii="宋体" w:hAnsi="宋体" w:eastAsia="宋体" w:cs="宋体"/>
          <w:bCs w:val="0"/>
          <w:szCs w:val="24"/>
          <w:lang w:val="zh-CN"/>
        </w:rPr>
        <w:fldChar w:fldCharType="begin"/>
      </w:r>
      <w:r>
        <w:rPr>
          <w:rFonts w:hint="eastAsia" w:ascii="宋体" w:hAnsi="宋体" w:eastAsia="宋体" w:cs="宋体"/>
          <w:bCs w:val="0"/>
          <w:szCs w:val="24"/>
          <w:lang w:val="zh-CN"/>
        </w:rPr>
        <w:instrText xml:space="preserve"> HYPERLINK \l _Toc16856 </w:instrText>
      </w:r>
      <w:r>
        <w:rPr>
          <w:rFonts w:hint="eastAsia" w:ascii="宋体" w:hAnsi="宋体" w:eastAsia="宋体" w:cs="宋体"/>
          <w:bCs w:val="0"/>
          <w:szCs w:val="24"/>
          <w:lang w:val="zh-CN"/>
        </w:rPr>
        <w:fldChar w:fldCharType="separate"/>
      </w:r>
      <w:r>
        <w:rPr>
          <w:rFonts w:hint="eastAsia" w:ascii="宋体" w:hAnsi="宋体" w:eastAsia="宋体" w:cs="宋体"/>
          <w:bCs w:val="0"/>
          <w:kern w:val="0"/>
          <w:szCs w:val="28"/>
        </w:rPr>
        <w:t>1.2.3. 建设原则</w:t>
      </w:r>
      <w:r>
        <w:tab/>
      </w:r>
      <w:r>
        <w:fldChar w:fldCharType="begin"/>
      </w:r>
      <w:r>
        <w:instrText xml:space="preserve"> PAGEREF _Toc16856 \h </w:instrText>
      </w:r>
      <w:r>
        <w:fldChar w:fldCharType="separate"/>
      </w:r>
      <w:r>
        <w:t>2</w:t>
      </w:r>
      <w:r>
        <w:fldChar w:fldCharType="end"/>
      </w:r>
      <w:r>
        <w:rPr>
          <w:rFonts w:hint="eastAsia" w:ascii="宋体" w:hAnsi="宋体" w:eastAsia="宋体" w:cs="宋体"/>
          <w:bCs w:val="0"/>
          <w:szCs w:val="24"/>
          <w:lang w:val="zh-CN"/>
        </w:rPr>
        <w:fldChar w:fldCharType="end"/>
      </w:r>
    </w:p>
    <w:p>
      <w:pPr>
        <w:pStyle w:val="60"/>
        <w:tabs>
          <w:tab w:val="right" w:leader="dot" w:pos="8306"/>
        </w:tabs>
      </w:pPr>
      <w:r>
        <w:rPr>
          <w:rFonts w:hint="eastAsia" w:ascii="宋体" w:hAnsi="宋体" w:eastAsia="宋体" w:cs="宋体"/>
          <w:bCs w:val="0"/>
          <w:szCs w:val="24"/>
          <w:lang w:val="zh-CN"/>
        </w:rPr>
        <w:fldChar w:fldCharType="begin"/>
      </w:r>
      <w:r>
        <w:rPr>
          <w:rFonts w:hint="eastAsia" w:ascii="宋体" w:hAnsi="宋体" w:eastAsia="宋体" w:cs="宋体"/>
          <w:bCs w:val="0"/>
          <w:szCs w:val="24"/>
          <w:lang w:val="zh-CN"/>
        </w:rPr>
        <w:instrText xml:space="preserve"> HYPERLINK \l _Toc30904 </w:instrText>
      </w:r>
      <w:r>
        <w:rPr>
          <w:rFonts w:hint="eastAsia" w:ascii="宋体" w:hAnsi="宋体" w:eastAsia="宋体" w:cs="宋体"/>
          <w:bCs w:val="0"/>
          <w:szCs w:val="24"/>
          <w:lang w:val="zh-CN"/>
        </w:rPr>
        <w:fldChar w:fldCharType="separate"/>
      </w:r>
      <w:r>
        <w:rPr>
          <w:rFonts w:hint="eastAsia" w:ascii="宋体" w:hAnsi="宋体" w:eastAsia="宋体" w:cs="宋体"/>
          <w:szCs w:val="28"/>
        </w:rPr>
        <w:t>2. 现状与需求分析</w:t>
      </w:r>
      <w:r>
        <w:tab/>
      </w:r>
      <w:r>
        <w:fldChar w:fldCharType="begin"/>
      </w:r>
      <w:r>
        <w:instrText xml:space="preserve"> PAGEREF _Toc30904 \h </w:instrText>
      </w:r>
      <w:r>
        <w:fldChar w:fldCharType="separate"/>
      </w:r>
      <w:r>
        <w:t>3</w:t>
      </w:r>
      <w:r>
        <w:fldChar w:fldCharType="end"/>
      </w:r>
      <w:r>
        <w:rPr>
          <w:rFonts w:hint="eastAsia" w:ascii="宋体" w:hAnsi="宋体" w:eastAsia="宋体" w:cs="宋体"/>
          <w:bCs w:val="0"/>
          <w:szCs w:val="24"/>
          <w:lang w:val="zh-CN"/>
        </w:rPr>
        <w:fldChar w:fldCharType="end"/>
      </w:r>
    </w:p>
    <w:p>
      <w:pPr>
        <w:pStyle w:val="75"/>
        <w:tabs>
          <w:tab w:val="right" w:leader="dot" w:pos="8306"/>
        </w:tabs>
      </w:pPr>
      <w:r>
        <w:rPr>
          <w:rFonts w:hint="eastAsia" w:ascii="宋体" w:hAnsi="宋体" w:eastAsia="宋体" w:cs="宋体"/>
          <w:bCs w:val="0"/>
          <w:szCs w:val="24"/>
          <w:lang w:val="zh-CN"/>
        </w:rPr>
        <w:fldChar w:fldCharType="begin"/>
      </w:r>
      <w:r>
        <w:rPr>
          <w:rFonts w:hint="eastAsia" w:ascii="宋体" w:hAnsi="宋体" w:eastAsia="宋体" w:cs="宋体"/>
          <w:bCs w:val="0"/>
          <w:szCs w:val="24"/>
          <w:lang w:val="zh-CN"/>
        </w:rPr>
        <w:instrText xml:space="preserve"> HYPERLINK \l _Toc4401 </w:instrText>
      </w:r>
      <w:r>
        <w:rPr>
          <w:rFonts w:hint="eastAsia" w:ascii="宋体" w:hAnsi="宋体" w:eastAsia="宋体" w:cs="宋体"/>
          <w:bCs w:val="0"/>
          <w:szCs w:val="24"/>
          <w:lang w:val="zh-CN"/>
        </w:rPr>
        <w:fldChar w:fldCharType="separate"/>
      </w:r>
      <w:r>
        <w:rPr>
          <w:rFonts w:hint="default" w:ascii="宋体" w:hAnsi="宋体" w:eastAsia="宋体" w:cs="宋体"/>
          <w:szCs w:val="30"/>
        </w:rPr>
        <w:t xml:space="preserve">2.1. </w:t>
      </w:r>
      <w:r>
        <w:rPr>
          <w:rFonts w:hint="eastAsia" w:ascii="宋体" w:hAnsi="宋体" w:eastAsia="宋体" w:cs="宋体"/>
          <w:bCs w:val="0"/>
        </w:rPr>
        <w:t>现状分析</w:t>
      </w:r>
      <w:r>
        <w:tab/>
      </w:r>
      <w:r>
        <w:fldChar w:fldCharType="begin"/>
      </w:r>
      <w:r>
        <w:instrText xml:space="preserve"> PAGEREF _Toc4401 \h </w:instrText>
      </w:r>
      <w:r>
        <w:fldChar w:fldCharType="separate"/>
      </w:r>
      <w:r>
        <w:t>3</w:t>
      </w:r>
      <w:r>
        <w:fldChar w:fldCharType="end"/>
      </w:r>
      <w:r>
        <w:rPr>
          <w:rFonts w:hint="eastAsia" w:ascii="宋体" w:hAnsi="宋体" w:eastAsia="宋体" w:cs="宋体"/>
          <w:bCs w:val="0"/>
          <w:szCs w:val="24"/>
          <w:lang w:val="zh-CN"/>
        </w:rPr>
        <w:fldChar w:fldCharType="end"/>
      </w:r>
    </w:p>
    <w:p>
      <w:pPr>
        <w:pStyle w:val="75"/>
        <w:tabs>
          <w:tab w:val="right" w:leader="dot" w:pos="8306"/>
        </w:tabs>
      </w:pPr>
      <w:r>
        <w:rPr>
          <w:rFonts w:hint="eastAsia" w:ascii="宋体" w:hAnsi="宋体" w:eastAsia="宋体" w:cs="宋体"/>
          <w:bCs w:val="0"/>
          <w:szCs w:val="24"/>
          <w:lang w:val="zh-CN"/>
        </w:rPr>
        <w:fldChar w:fldCharType="begin"/>
      </w:r>
      <w:r>
        <w:rPr>
          <w:rFonts w:hint="eastAsia" w:ascii="宋体" w:hAnsi="宋体" w:eastAsia="宋体" w:cs="宋体"/>
          <w:bCs w:val="0"/>
          <w:szCs w:val="24"/>
          <w:lang w:val="zh-CN"/>
        </w:rPr>
        <w:instrText xml:space="preserve"> HYPERLINK \l _Toc24167 </w:instrText>
      </w:r>
      <w:r>
        <w:rPr>
          <w:rFonts w:hint="eastAsia" w:ascii="宋体" w:hAnsi="宋体" w:eastAsia="宋体" w:cs="宋体"/>
          <w:bCs w:val="0"/>
          <w:szCs w:val="24"/>
          <w:lang w:val="zh-CN"/>
        </w:rPr>
        <w:fldChar w:fldCharType="separate"/>
      </w:r>
      <w:r>
        <w:rPr>
          <w:rFonts w:hint="default" w:ascii="宋体" w:hAnsi="宋体" w:eastAsia="宋体" w:cs="宋体"/>
          <w:szCs w:val="30"/>
        </w:rPr>
        <w:t xml:space="preserve">2.2. </w:t>
      </w:r>
      <w:r>
        <w:rPr>
          <w:rFonts w:hint="eastAsia" w:ascii="宋体" w:hAnsi="宋体" w:eastAsia="宋体" w:cs="宋体"/>
          <w:bCs w:val="0"/>
        </w:rPr>
        <w:t>需求分析</w:t>
      </w:r>
      <w:r>
        <w:tab/>
      </w:r>
      <w:r>
        <w:fldChar w:fldCharType="begin"/>
      </w:r>
      <w:r>
        <w:instrText xml:space="preserve"> PAGEREF _Toc24167 \h </w:instrText>
      </w:r>
      <w:r>
        <w:fldChar w:fldCharType="separate"/>
      </w:r>
      <w:r>
        <w:t>3</w:t>
      </w:r>
      <w:r>
        <w:fldChar w:fldCharType="end"/>
      </w:r>
      <w:r>
        <w:rPr>
          <w:rFonts w:hint="eastAsia" w:ascii="宋体" w:hAnsi="宋体" w:eastAsia="宋体" w:cs="宋体"/>
          <w:bCs w:val="0"/>
          <w:szCs w:val="24"/>
          <w:lang w:val="zh-CN"/>
        </w:rPr>
        <w:fldChar w:fldCharType="end"/>
      </w:r>
    </w:p>
    <w:p>
      <w:pPr>
        <w:pStyle w:val="45"/>
        <w:tabs>
          <w:tab w:val="right" w:leader="dot" w:pos="8306"/>
        </w:tabs>
      </w:pPr>
      <w:r>
        <w:rPr>
          <w:rFonts w:hint="eastAsia" w:ascii="宋体" w:hAnsi="宋体" w:eastAsia="宋体" w:cs="宋体"/>
          <w:bCs w:val="0"/>
          <w:szCs w:val="24"/>
          <w:lang w:val="zh-CN"/>
        </w:rPr>
        <w:fldChar w:fldCharType="begin"/>
      </w:r>
      <w:r>
        <w:rPr>
          <w:rFonts w:hint="eastAsia" w:ascii="宋体" w:hAnsi="宋体" w:eastAsia="宋体" w:cs="宋体"/>
          <w:bCs w:val="0"/>
          <w:szCs w:val="24"/>
          <w:lang w:val="zh-CN"/>
        </w:rPr>
        <w:instrText xml:space="preserve"> HYPERLINK \l _Toc2326 </w:instrText>
      </w:r>
      <w:r>
        <w:rPr>
          <w:rFonts w:hint="eastAsia" w:ascii="宋体" w:hAnsi="宋体" w:eastAsia="宋体" w:cs="宋体"/>
          <w:bCs w:val="0"/>
          <w:szCs w:val="24"/>
          <w:lang w:val="zh-CN"/>
        </w:rPr>
        <w:fldChar w:fldCharType="separate"/>
      </w:r>
      <w:r>
        <w:rPr>
          <w:rFonts w:hint="eastAsia" w:ascii="宋体" w:hAnsi="宋体" w:eastAsia="宋体" w:cs="宋体"/>
          <w:bCs w:val="0"/>
          <w:kern w:val="0"/>
          <w:szCs w:val="28"/>
        </w:rPr>
        <w:t>2.2.1. 业务需求</w:t>
      </w:r>
      <w:r>
        <w:tab/>
      </w:r>
      <w:r>
        <w:fldChar w:fldCharType="begin"/>
      </w:r>
      <w:r>
        <w:instrText xml:space="preserve"> PAGEREF _Toc2326 \h </w:instrText>
      </w:r>
      <w:r>
        <w:fldChar w:fldCharType="separate"/>
      </w:r>
      <w:r>
        <w:t>3</w:t>
      </w:r>
      <w:r>
        <w:fldChar w:fldCharType="end"/>
      </w:r>
      <w:r>
        <w:rPr>
          <w:rFonts w:hint="eastAsia" w:ascii="宋体" w:hAnsi="宋体" w:eastAsia="宋体" w:cs="宋体"/>
          <w:bCs w:val="0"/>
          <w:szCs w:val="24"/>
          <w:lang w:val="zh-CN"/>
        </w:rPr>
        <w:fldChar w:fldCharType="end"/>
      </w:r>
    </w:p>
    <w:p>
      <w:pPr>
        <w:pStyle w:val="45"/>
        <w:tabs>
          <w:tab w:val="right" w:leader="dot" w:pos="8306"/>
        </w:tabs>
      </w:pPr>
      <w:r>
        <w:rPr>
          <w:rFonts w:hint="eastAsia" w:ascii="宋体" w:hAnsi="宋体" w:eastAsia="宋体" w:cs="宋体"/>
          <w:bCs w:val="0"/>
          <w:szCs w:val="24"/>
          <w:lang w:val="zh-CN"/>
        </w:rPr>
        <w:fldChar w:fldCharType="begin"/>
      </w:r>
      <w:r>
        <w:rPr>
          <w:rFonts w:hint="eastAsia" w:ascii="宋体" w:hAnsi="宋体" w:eastAsia="宋体" w:cs="宋体"/>
          <w:bCs w:val="0"/>
          <w:szCs w:val="24"/>
          <w:lang w:val="zh-CN"/>
        </w:rPr>
        <w:instrText xml:space="preserve"> HYPERLINK \l _Toc3974 </w:instrText>
      </w:r>
      <w:r>
        <w:rPr>
          <w:rFonts w:hint="eastAsia" w:ascii="宋体" w:hAnsi="宋体" w:eastAsia="宋体" w:cs="宋体"/>
          <w:bCs w:val="0"/>
          <w:szCs w:val="24"/>
          <w:lang w:val="zh-CN"/>
        </w:rPr>
        <w:fldChar w:fldCharType="separate"/>
      </w:r>
      <w:r>
        <w:rPr>
          <w:rFonts w:hint="eastAsia"/>
        </w:rPr>
        <w:t xml:space="preserve">2.2.2. </w:t>
      </w:r>
      <w:r>
        <w:rPr>
          <w:rFonts w:hint="eastAsia" w:ascii="宋体" w:hAnsi="宋体" w:eastAsia="宋体" w:cs="宋体"/>
          <w:bCs/>
          <w:kern w:val="0"/>
          <w:szCs w:val="28"/>
        </w:rPr>
        <w:t>功能需求</w:t>
      </w:r>
      <w:r>
        <w:tab/>
      </w:r>
      <w:r>
        <w:fldChar w:fldCharType="begin"/>
      </w:r>
      <w:r>
        <w:instrText xml:space="preserve"> PAGEREF _Toc3974 \h </w:instrText>
      </w:r>
      <w:r>
        <w:fldChar w:fldCharType="separate"/>
      </w:r>
      <w:r>
        <w:t>4</w:t>
      </w:r>
      <w:r>
        <w:fldChar w:fldCharType="end"/>
      </w:r>
      <w:r>
        <w:rPr>
          <w:rFonts w:hint="eastAsia" w:ascii="宋体" w:hAnsi="宋体" w:eastAsia="宋体" w:cs="宋体"/>
          <w:bCs w:val="0"/>
          <w:szCs w:val="24"/>
          <w:lang w:val="zh-CN"/>
        </w:rPr>
        <w:fldChar w:fldCharType="end"/>
      </w:r>
    </w:p>
    <w:p>
      <w:pPr>
        <w:pStyle w:val="45"/>
        <w:tabs>
          <w:tab w:val="right" w:leader="dot" w:pos="8306"/>
        </w:tabs>
      </w:pPr>
      <w:r>
        <w:rPr>
          <w:rFonts w:hint="eastAsia" w:ascii="宋体" w:hAnsi="宋体" w:eastAsia="宋体" w:cs="宋体"/>
          <w:bCs w:val="0"/>
          <w:szCs w:val="24"/>
          <w:lang w:val="zh-CN"/>
        </w:rPr>
        <w:fldChar w:fldCharType="begin"/>
      </w:r>
      <w:r>
        <w:rPr>
          <w:rFonts w:hint="eastAsia" w:ascii="宋体" w:hAnsi="宋体" w:eastAsia="宋体" w:cs="宋体"/>
          <w:bCs w:val="0"/>
          <w:szCs w:val="24"/>
          <w:lang w:val="zh-CN"/>
        </w:rPr>
        <w:instrText xml:space="preserve"> HYPERLINK \l _Toc28779 </w:instrText>
      </w:r>
      <w:r>
        <w:rPr>
          <w:rFonts w:hint="eastAsia" w:ascii="宋体" w:hAnsi="宋体" w:eastAsia="宋体" w:cs="宋体"/>
          <w:bCs w:val="0"/>
          <w:szCs w:val="24"/>
          <w:lang w:val="zh-CN"/>
        </w:rPr>
        <w:fldChar w:fldCharType="separate"/>
      </w:r>
      <w:r>
        <w:rPr>
          <w:rFonts w:hint="eastAsia" w:ascii="宋体" w:hAnsi="宋体" w:eastAsia="宋体" w:cs="宋体"/>
          <w:bCs/>
          <w:kern w:val="0"/>
          <w:szCs w:val="28"/>
        </w:rPr>
        <w:t>2.2.3. 非功能性需求</w:t>
      </w:r>
      <w:r>
        <w:tab/>
      </w:r>
      <w:r>
        <w:fldChar w:fldCharType="begin"/>
      </w:r>
      <w:r>
        <w:instrText xml:space="preserve"> PAGEREF _Toc28779 \h </w:instrText>
      </w:r>
      <w:r>
        <w:fldChar w:fldCharType="separate"/>
      </w:r>
      <w:r>
        <w:t>7</w:t>
      </w:r>
      <w:r>
        <w:fldChar w:fldCharType="end"/>
      </w:r>
      <w:r>
        <w:rPr>
          <w:rFonts w:hint="eastAsia" w:ascii="宋体" w:hAnsi="宋体" w:eastAsia="宋体" w:cs="宋体"/>
          <w:bCs w:val="0"/>
          <w:szCs w:val="24"/>
          <w:lang w:val="zh-CN"/>
        </w:rPr>
        <w:fldChar w:fldCharType="end"/>
      </w:r>
    </w:p>
    <w:p>
      <w:pPr>
        <w:pStyle w:val="45"/>
        <w:tabs>
          <w:tab w:val="right" w:leader="dot" w:pos="8306"/>
        </w:tabs>
      </w:pPr>
      <w:r>
        <w:rPr>
          <w:rFonts w:hint="eastAsia" w:ascii="宋体" w:hAnsi="宋体" w:eastAsia="宋体" w:cs="宋体"/>
          <w:bCs w:val="0"/>
          <w:szCs w:val="24"/>
          <w:lang w:val="zh-CN"/>
        </w:rPr>
        <w:fldChar w:fldCharType="begin"/>
      </w:r>
      <w:r>
        <w:rPr>
          <w:rFonts w:hint="eastAsia" w:ascii="宋体" w:hAnsi="宋体" w:eastAsia="宋体" w:cs="宋体"/>
          <w:bCs w:val="0"/>
          <w:szCs w:val="24"/>
          <w:lang w:val="zh-CN"/>
        </w:rPr>
        <w:instrText xml:space="preserve"> HYPERLINK \l _Toc6668 </w:instrText>
      </w:r>
      <w:r>
        <w:rPr>
          <w:rFonts w:hint="eastAsia" w:ascii="宋体" w:hAnsi="宋体" w:eastAsia="宋体" w:cs="宋体"/>
          <w:bCs w:val="0"/>
          <w:szCs w:val="24"/>
          <w:lang w:val="zh-CN"/>
        </w:rPr>
        <w:fldChar w:fldCharType="separate"/>
      </w:r>
      <w:r>
        <w:rPr>
          <w:rFonts w:hint="eastAsia" w:ascii="宋体" w:hAnsi="宋体" w:eastAsia="宋体" w:cs="宋体"/>
          <w:bCs/>
          <w:kern w:val="0"/>
          <w:szCs w:val="28"/>
        </w:rPr>
        <w:t>2.2.4. 用户分析</w:t>
      </w:r>
      <w:r>
        <w:tab/>
      </w:r>
      <w:r>
        <w:fldChar w:fldCharType="begin"/>
      </w:r>
      <w:r>
        <w:instrText xml:space="preserve"> PAGEREF _Toc6668 \h </w:instrText>
      </w:r>
      <w:r>
        <w:fldChar w:fldCharType="separate"/>
      </w:r>
      <w:r>
        <w:t>9</w:t>
      </w:r>
      <w:r>
        <w:fldChar w:fldCharType="end"/>
      </w:r>
      <w:r>
        <w:rPr>
          <w:rFonts w:hint="eastAsia" w:ascii="宋体" w:hAnsi="宋体" w:eastAsia="宋体" w:cs="宋体"/>
          <w:bCs w:val="0"/>
          <w:szCs w:val="24"/>
          <w:lang w:val="zh-CN"/>
        </w:rPr>
        <w:fldChar w:fldCharType="end"/>
      </w:r>
    </w:p>
    <w:p>
      <w:pPr>
        <w:pStyle w:val="60"/>
        <w:tabs>
          <w:tab w:val="right" w:leader="dot" w:pos="8306"/>
        </w:tabs>
      </w:pPr>
      <w:r>
        <w:rPr>
          <w:rFonts w:hint="eastAsia" w:ascii="宋体" w:hAnsi="宋体" w:eastAsia="宋体" w:cs="宋体"/>
          <w:bCs w:val="0"/>
          <w:szCs w:val="24"/>
          <w:lang w:val="zh-CN"/>
        </w:rPr>
        <w:fldChar w:fldCharType="begin"/>
      </w:r>
      <w:r>
        <w:rPr>
          <w:rFonts w:hint="eastAsia" w:ascii="宋体" w:hAnsi="宋体" w:eastAsia="宋体" w:cs="宋体"/>
          <w:bCs w:val="0"/>
          <w:szCs w:val="24"/>
          <w:lang w:val="zh-CN"/>
        </w:rPr>
        <w:instrText xml:space="preserve"> HYPERLINK \l _Toc32106 </w:instrText>
      </w:r>
      <w:r>
        <w:rPr>
          <w:rFonts w:hint="eastAsia" w:ascii="宋体" w:hAnsi="宋体" w:eastAsia="宋体" w:cs="宋体"/>
          <w:bCs w:val="0"/>
          <w:szCs w:val="24"/>
          <w:lang w:val="zh-CN"/>
        </w:rPr>
        <w:fldChar w:fldCharType="separate"/>
      </w:r>
      <w:r>
        <w:rPr>
          <w:rFonts w:hint="eastAsia" w:ascii="宋体" w:hAnsi="宋体" w:eastAsia="宋体" w:cs="宋体"/>
          <w:szCs w:val="28"/>
        </w:rPr>
        <w:t>3. 设计依据</w:t>
      </w:r>
      <w:r>
        <w:tab/>
      </w:r>
      <w:r>
        <w:fldChar w:fldCharType="begin"/>
      </w:r>
      <w:r>
        <w:instrText xml:space="preserve"> PAGEREF _Toc32106 \h </w:instrText>
      </w:r>
      <w:r>
        <w:fldChar w:fldCharType="separate"/>
      </w:r>
      <w:r>
        <w:t>10</w:t>
      </w:r>
      <w:r>
        <w:fldChar w:fldCharType="end"/>
      </w:r>
      <w:r>
        <w:rPr>
          <w:rFonts w:hint="eastAsia" w:ascii="宋体" w:hAnsi="宋体" w:eastAsia="宋体" w:cs="宋体"/>
          <w:bCs w:val="0"/>
          <w:szCs w:val="24"/>
          <w:lang w:val="zh-CN"/>
        </w:rPr>
        <w:fldChar w:fldCharType="end"/>
      </w:r>
    </w:p>
    <w:p>
      <w:pPr>
        <w:pStyle w:val="60"/>
        <w:tabs>
          <w:tab w:val="right" w:leader="dot" w:pos="8306"/>
        </w:tabs>
      </w:pPr>
      <w:r>
        <w:rPr>
          <w:rFonts w:hint="eastAsia" w:ascii="宋体" w:hAnsi="宋体" w:eastAsia="宋体" w:cs="宋体"/>
          <w:bCs w:val="0"/>
          <w:szCs w:val="24"/>
          <w:lang w:val="zh-CN"/>
        </w:rPr>
        <w:fldChar w:fldCharType="begin"/>
      </w:r>
      <w:r>
        <w:rPr>
          <w:rFonts w:hint="eastAsia" w:ascii="宋体" w:hAnsi="宋体" w:eastAsia="宋体" w:cs="宋体"/>
          <w:bCs w:val="0"/>
          <w:szCs w:val="24"/>
          <w:lang w:val="zh-CN"/>
        </w:rPr>
        <w:instrText xml:space="preserve"> HYPERLINK \l _Toc8956 </w:instrText>
      </w:r>
      <w:r>
        <w:rPr>
          <w:rFonts w:hint="eastAsia" w:ascii="宋体" w:hAnsi="宋体" w:eastAsia="宋体" w:cs="宋体"/>
          <w:bCs w:val="0"/>
          <w:szCs w:val="24"/>
          <w:lang w:val="zh-CN"/>
        </w:rPr>
        <w:fldChar w:fldCharType="separate"/>
      </w:r>
      <w:r>
        <w:rPr>
          <w:rFonts w:hint="eastAsia" w:ascii="宋体" w:hAnsi="宋体" w:eastAsia="宋体" w:cs="宋体"/>
          <w:szCs w:val="28"/>
        </w:rPr>
        <w:t>4. 总体技术设计</w:t>
      </w:r>
      <w:r>
        <w:tab/>
      </w:r>
      <w:r>
        <w:fldChar w:fldCharType="begin"/>
      </w:r>
      <w:r>
        <w:instrText xml:space="preserve"> PAGEREF _Toc8956 \h </w:instrText>
      </w:r>
      <w:r>
        <w:fldChar w:fldCharType="separate"/>
      </w:r>
      <w:r>
        <w:t>11</w:t>
      </w:r>
      <w:r>
        <w:fldChar w:fldCharType="end"/>
      </w:r>
      <w:r>
        <w:rPr>
          <w:rFonts w:hint="eastAsia" w:ascii="宋体" w:hAnsi="宋体" w:eastAsia="宋体" w:cs="宋体"/>
          <w:bCs w:val="0"/>
          <w:szCs w:val="24"/>
          <w:lang w:val="zh-CN"/>
        </w:rPr>
        <w:fldChar w:fldCharType="end"/>
      </w:r>
    </w:p>
    <w:p>
      <w:pPr>
        <w:pStyle w:val="75"/>
        <w:tabs>
          <w:tab w:val="right" w:leader="dot" w:pos="8306"/>
        </w:tabs>
      </w:pPr>
      <w:r>
        <w:rPr>
          <w:rFonts w:hint="eastAsia" w:ascii="宋体" w:hAnsi="宋体" w:eastAsia="宋体" w:cs="宋体"/>
          <w:bCs w:val="0"/>
          <w:szCs w:val="24"/>
          <w:lang w:val="zh-CN"/>
        </w:rPr>
        <w:fldChar w:fldCharType="begin"/>
      </w:r>
      <w:r>
        <w:rPr>
          <w:rFonts w:hint="eastAsia" w:ascii="宋体" w:hAnsi="宋体" w:eastAsia="宋体" w:cs="宋体"/>
          <w:bCs w:val="0"/>
          <w:szCs w:val="24"/>
          <w:lang w:val="zh-CN"/>
        </w:rPr>
        <w:instrText xml:space="preserve"> HYPERLINK \l _Toc12788 </w:instrText>
      </w:r>
      <w:r>
        <w:rPr>
          <w:rFonts w:hint="eastAsia" w:ascii="宋体" w:hAnsi="宋体" w:eastAsia="宋体" w:cs="宋体"/>
          <w:bCs w:val="0"/>
          <w:szCs w:val="24"/>
          <w:lang w:val="zh-CN"/>
        </w:rPr>
        <w:fldChar w:fldCharType="separate"/>
      </w:r>
      <w:r>
        <w:rPr>
          <w:rFonts w:hint="default" w:ascii="宋体" w:hAnsi="宋体" w:eastAsia="宋体" w:cs="宋体"/>
          <w:szCs w:val="30"/>
        </w:rPr>
        <w:t xml:space="preserve">4.1. </w:t>
      </w:r>
      <w:r>
        <w:rPr>
          <w:rFonts w:hint="eastAsia" w:ascii="宋体" w:hAnsi="宋体" w:eastAsia="宋体" w:cs="宋体"/>
        </w:rPr>
        <w:t>系统框架</w:t>
      </w:r>
      <w:r>
        <w:tab/>
      </w:r>
      <w:r>
        <w:fldChar w:fldCharType="begin"/>
      </w:r>
      <w:r>
        <w:instrText xml:space="preserve"> PAGEREF _Toc12788 \h </w:instrText>
      </w:r>
      <w:r>
        <w:fldChar w:fldCharType="separate"/>
      </w:r>
      <w:r>
        <w:t>11</w:t>
      </w:r>
      <w:r>
        <w:fldChar w:fldCharType="end"/>
      </w:r>
      <w:r>
        <w:rPr>
          <w:rFonts w:hint="eastAsia" w:ascii="宋体" w:hAnsi="宋体" w:eastAsia="宋体" w:cs="宋体"/>
          <w:bCs w:val="0"/>
          <w:szCs w:val="24"/>
          <w:lang w:val="zh-CN"/>
        </w:rPr>
        <w:fldChar w:fldCharType="end"/>
      </w:r>
    </w:p>
    <w:p>
      <w:pPr>
        <w:pStyle w:val="45"/>
        <w:tabs>
          <w:tab w:val="right" w:leader="dot" w:pos="8306"/>
        </w:tabs>
      </w:pPr>
      <w:r>
        <w:rPr>
          <w:rFonts w:hint="eastAsia" w:ascii="宋体" w:hAnsi="宋体" w:eastAsia="宋体" w:cs="宋体"/>
          <w:bCs w:val="0"/>
          <w:szCs w:val="24"/>
          <w:lang w:val="zh-CN"/>
        </w:rPr>
        <w:fldChar w:fldCharType="begin"/>
      </w:r>
      <w:r>
        <w:rPr>
          <w:rFonts w:hint="eastAsia" w:ascii="宋体" w:hAnsi="宋体" w:eastAsia="宋体" w:cs="宋体"/>
          <w:bCs w:val="0"/>
          <w:szCs w:val="24"/>
          <w:lang w:val="zh-CN"/>
        </w:rPr>
        <w:instrText xml:space="preserve"> HYPERLINK \l _Toc31221 </w:instrText>
      </w:r>
      <w:r>
        <w:rPr>
          <w:rFonts w:hint="eastAsia" w:ascii="宋体" w:hAnsi="宋体" w:eastAsia="宋体" w:cs="宋体"/>
          <w:bCs w:val="0"/>
          <w:szCs w:val="24"/>
          <w:lang w:val="zh-CN"/>
        </w:rPr>
        <w:fldChar w:fldCharType="separate"/>
      </w:r>
      <w:r>
        <w:rPr>
          <w:rFonts w:hint="eastAsia" w:ascii="宋体" w:hAnsi="宋体" w:eastAsia="宋体" w:cs="宋体"/>
          <w:bCs w:val="0"/>
          <w:kern w:val="0"/>
          <w:szCs w:val="28"/>
        </w:rPr>
        <w:t>4.1.1. 基础设施层</w:t>
      </w:r>
      <w:r>
        <w:tab/>
      </w:r>
      <w:r>
        <w:fldChar w:fldCharType="begin"/>
      </w:r>
      <w:r>
        <w:instrText xml:space="preserve"> PAGEREF _Toc31221 \h </w:instrText>
      </w:r>
      <w:r>
        <w:fldChar w:fldCharType="separate"/>
      </w:r>
      <w:r>
        <w:t>12</w:t>
      </w:r>
      <w:r>
        <w:fldChar w:fldCharType="end"/>
      </w:r>
      <w:r>
        <w:rPr>
          <w:rFonts w:hint="eastAsia" w:ascii="宋体" w:hAnsi="宋体" w:eastAsia="宋体" w:cs="宋体"/>
          <w:bCs w:val="0"/>
          <w:szCs w:val="24"/>
          <w:lang w:val="zh-CN"/>
        </w:rPr>
        <w:fldChar w:fldCharType="end"/>
      </w:r>
    </w:p>
    <w:p>
      <w:pPr>
        <w:pStyle w:val="45"/>
        <w:tabs>
          <w:tab w:val="right" w:leader="dot" w:pos="8306"/>
        </w:tabs>
      </w:pPr>
      <w:r>
        <w:rPr>
          <w:rFonts w:hint="eastAsia" w:ascii="宋体" w:hAnsi="宋体" w:eastAsia="宋体" w:cs="宋体"/>
          <w:bCs w:val="0"/>
          <w:szCs w:val="24"/>
          <w:lang w:val="zh-CN"/>
        </w:rPr>
        <w:fldChar w:fldCharType="begin"/>
      </w:r>
      <w:r>
        <w:rPr>
          <w:rFonts w:hint="eastAsia" w:ascii="宋体" w:hAnsi="宋体" w:eastAsia="宋体" w:cs="宋体"/>
          <w:bCs w:val="0"/>
          <w:szCs w:val="24"/>
          <w:lang w:val="zh-CN"/>
        </w:rPr>
        <w:instrText xml:space="preserve"> HYPERLINK \l _Toc10081 </w:instrText>
      </w:r>
      <w:r>
        <w:rPr>
          <w:rFonts w:hint="eastAsia" w:ascii="宋体" w:hAnsi="宋体" w:eastAsia="宋体" w:cs="宋体"/>
          <w:bCs w:val="0"/>
          <w:szCs w:val="24"/>
          <w:lang w:val="zh-CN"/>
        </w:rPr>
        <w:fldChar w:fldCharType="separate"/>
      </w:r>
      <w:r>
        <w:rPr>
          <w:rFonts w:hint="eastAsia" w:ascii="宋体" w:hAnsi="宋体" w:eastAsia="宋体" w:cs="宋体"/>
          <w:bCs w:val="0"/>
          <w:kern w:val="0"/>
          <w:szCs w:val="28"/>
        </w:rPr>
        <w:t>4.1.2. 数据资源层</w:t>
      </w:r>
      <w:r>
        <w:tab/>
      </w:r>
      <w:r>
        <w:fldChar w:fldCharType="begin"/>
      </w:r>
      <w:r>
        <w:instrText xml:space="preserve"> PAGEREF _Toc10081 \h </w:instrText>
      </w:r>
      <w:r>
        <w:fldChar w:fldCharType="separate"/>
      </w:r>
      <w:r>
        <w:t>12</w:t>
      </w:r>
      <w:r>
        <w:fldChar w:fldCharType="end"/>
      </w:r>
      <w:r>
        <w:rPr>
          <w:rFonts w:hint="eastAsia" w:ascii="宋体" w:hAnsi="宋体" w:eastAsia="宋体" w:cs="宋体"/>
          <w:bCs w:val="0"/>
          <w:szCs w:val="24"/>
          <w:lang w:val="zh-CN"/>
        </w:rPr>
        <w:fldChar w:fldCharType="end"/>
      </w:r>
    </w:p>
    <w:p>
      <w:pPr>
        <w:pStyle w:val="45"/>
        <w:tabs>
          <w:tab w:val="right" w:leader="dot" w:pos="8306"/>
        </w:tabs>
      </w:pPr>
      <w:r>
        <w:rPr>
          <w:rFonts w:hint="eastAsia" w:ascii="宋体" w:hAnsi="宋体" w:eastAsia="宋体" w:cs="宋体"/>
          <w:bCs w:val="0"/>
          <w:szCs w:val="24"/>
          <w:lang w:val="zh-CN"/>
        </w:rPr>
        <w:fldChar w:fldCharType="begin"/>
      </w:r>
      <w:r>
        <w:rPr>
          <w:rFonts w:hint="eastAsia" w:ascii="宋体" w:hAnsi="宋体" w:eastAsia="宋体" w:cs="宋体"/>
          <w:bCs w:val="0"/>
          <w:szCs w:val="24"/>
          <w:lang w:val="zh-CN"/>
        </w:rPr>
        <w:instrText xml:space="preserve"> HYPERLINK \l _Toc8772 </w:instrText>
      </w:r>
      <w:r>
        <w:rPr>
          <w:rFonts w:hint="eastAsia" w:ascii="宋体" w:hAnsi="宋体" w:eastAsia="宋体" w:cs="宋体"/>
          <w:bCs w:val="0"/>
          <w:szCs w:val="24"/>
          <w:lang w:val="zh-CN"/>
        </w:rPr>
        <w:fldChar w:fldCharType="separate"/>
      </w:r>
      <w:r>
        <w:rPr>
          <w:rFonts w:hint="eastAsia" w:ascii="宋体" w:hAnsi="宋体" w:eastAsia="宋体" w:cs="宋体"/>
          <w:bCs w:val="0"/>
          <w:kern w:val="0"/>
          <w:szCs w:val="28"/>
          <w:lang w:val="en-US" w:eastAsia="zh-CN"/>
        </w:rPr>
        <w:t>4.1.3. 应用服务层</w:t>
      </w:r>
      <w:r>
        <w:tab/>
      </w:r>
      <w:r>
        <w:fldChar w:fldCharType="begin"/>
      </w:r>
      <w:r>
        <w:instrText xml:space="preserve"> PAGEREF _Toc8772 \h </w:instrText>
      </w:r>
      <w:r>
        <w:fldChar w:fldCharType="separate"/>
      </w:r>
      <w:r>
        <w:t>12</w:t>
      </w:r>
      <w:r>
        <w:fldChar w:fldCharType="end"/>
      </w:r>
      <w:r>
        <w:rPr>
          <w:rFonts w:hint="eastAsia" w:ascii="宋体" w:hAnsi="宋体" w:eastAsia="宋体" w:cs="宋体"/>
          <w:bCs w:val="0"/>
          <w:szCs w:val="24"/>
          <w:lang w:val="zh-CN"/>
        </w:rPr>
        <w:fldChar w:fldCharType="end"/>
      </w:r>
    </w:p>
    <w:p>
      <w:pPr>
        <w:pStyle w:val="45"/>
        <w:tabs>
          <w:tab w:val="right" w:leader="dot" w:pos="8306"/>
        </w:tabs>
      </w:pPr>
      <w:r>
        <w:rPr>
          <w:rFonts w:hint="eastAsia" w:ascii="宋体" w:hAnsi="宋体" w:eastAsia="宋体" w:cs="宋体"/>
          <w:bCs w:val="0"/>
          <w:szCs w:val="24"/>
          <w:lang w:val="zh-CN"/>
        </w:rPr>
        <w:fldChar w:fldCharType="begin"/>
      </w:r>
      <w:r>
        <w:rPr>
          <w:rFonts w:hint="eastAsia" w:ascii="宋体" w:hAnsi="宋体" w:eastAsia="宋体" w:cs="宋体"/>
          <w:bCs w:val="0"/>
          <w:szCs w:val="24"/>
          <w:lang w:val="zh-CN"/>
        </w:rPr>
        <w:instrText xml:space="preserve"> HYPERLINK \l _Toc11736 </w:instrText>
      </w:r>
      <w:r>
        <w:rPr>
          <w:rFonts w:hint="eastAsia" w:ascii="宋体" w:hAnsi="宋体" w:eastAsia="宋体" w:cs="宋体"/>
          <w:bCs w:val="0"/>
          <w:szCs w:val="24"/>
          <w:lang w:val="zh-CN"/>
        </w:rPr>
        <w:fldChar w:fldCharType="separate"/>
      </w:r>
      <w:r>
        <w:rPr>
          <w:rFonts w:hint="eastAsia" w:ascii="宋体" w:hAnsi="宋体" w:eastAsia="宋体" w:cs="宋体"/>
          <w:bCs w:val="0"/>
          <w:kern w:val="0"/>
          <w:szCs w:val="28"/>
          <w:lang w:val="en-US" w:eastAsia="zh-CN"/>
        </w:rPr>
        <w:t>4.1.4. 应用表现层</w:t>
      </w:r>
      <w:r>
        <w:tab/>
      </w:r>
      <w:r>
        <w:fldChar w:fldCharType="begin"/>
      </w:r>
      <w:r>
        <w:instrText xml:space="preserve"> PAGEREF _Toc11736 \h </w:instrText>
      </w:r>
      <w:r>
        <w:fldChar w:fldCharType="separate"/>
      </w:r>
      <w:r>
        <w:t>13</w:t>
      </w:r>
      <w:r>
        <w:fldChar w:fldCharType="end"/>
      </w:r>
      <w:r>
        <w:rPr>
          <w:rFonts w:hint="eastAsia" w:ascii="宋体" w:hAnsi="宋体" w:eastAsia="宋体" w:cs="宋体"/>
          <w:bCs w:val="0"/>
          <w:szCs w:val="24"/>
          <w:lang w:val="zh-CN"/>
        </w:rPr>
        <w:fldChar w:fldCharType="end"/>
      </w:r>
    </w:p>
    <w:p>
      <w:pPr>
        <w:pStyle w:val="75"/>
        <w:tabs>
          <w:tab w:val="right" w:leader="dot" w:pos="8306"/>
        </w:tabs>
      </w:pPr>
      <w:r>
        <w:rPr>
          <w:rFonts w:hint="eastAsia" w:ascii="宋体" w:hAnsi="宋体" w:eastAsia="宋体" w:cs="宋体"/>
          <w:bCs w:val="0"/>
          <w:szCs w:val="24"/>
          <w:lang w:val="zh-CN"/>
        </w:rPr>
        <w:fldChar w:fldCharType="begin"/>
      </w:r>
      <w:r>
        <w:rPr>
          <w:rFonts w:hint="eastAsia" w:ascii="宋体" w:hAnsi="宋体" w:eastAsia="宋体" w:cs="宋体"/>
          <w:bCs w:val="0"/>
          <w:szCs w:val="24"/>
          <w:lang w:val="zh-CN"/>
        </w:rPr>
        <w:instrText xml:space="preserve"> HYPERLINK \l _Toc17743 </w:instrText>
      </w:r>
      <w:r>
        <w:rPr>
          <w:rFonts w:hint="eastAsia" w:ascii="宋体" w:hAnsi="宋体" w:eastAsia="宋体" w:cs="宋体"/>
          <w:bCs w:val="0"/>
          <w:szCs w:val="24"/>
          <w:lang w:val="zh-CN"/>
        </w:rPr>
        <w:fldChar w:fldCharType="separate"/>
      </w:r>
      <w:r>
        <w:rPr>
          <w:rFonts w:hint="default" w:ascii="宋体" w:hAnsi="宋体" w:eastAsia="宋体" w:cs="宋体"/>
          <w:szCs w:val="30"/>
        </w:rPr>
        <w:t xml:space="preserve">4.2. </w:t>
      </w:r>
      <w:r>
        <w:rPr>
          <w:rFonts w:hint="eastAsia" w:ascii="宋体" w:hAnsi="宋体" w:eastAsia="宋体" w:cs="宋体"/>
        </w:rPr>
        <w:t>关键技术</w:t>
      </w:r>
      <w:r>
        <w:tab/>
      </w:r>
      <w:r>
        <w:fldChar w:fldCharType="begin"/>
      </w:r>
      <w:r>
        <w:instrText xml:space="preserve"> PAGEREF _Toc17743 \h </w:instrText>
      </w:r>
      <w:r>
        <w:fldChar w:fldCharType="separate"/>
      </w:r>
      <w:r>
        <w:t>13</w:t>
      </w:r>
      <w:r>
        <w:fldChar w:fldCharType="end"/>
      </w:r>
      <w:r>
        <w:rPr>
          <w:rFonts w:hint="eastAsia" w:ascii="宋体" w:hAnsi="宋体" w:eastAsia="宋体" w:cs="宋体"/>
          <w:bCs w:val="0"/>
          <w:szCs w:val="24"/>
          <w:lang w:val="zh-CN"/>
        </w:rPr>
        <w:fldChar w:fldCharType="end"/>
      </w:r>
    </w:p>
    <w:p>
      <w:pPr>
        <w:pStyle w:val="45"/>
        <w:tabs>
          <w:tab w:val="right" w:leader="dot" w:pos="8306"/>
        </w:tabs>
      </w:pPr>
      <w:r>
        <w:rPr>
          <w:rFonts w:hint="eastAsia" w:ascii="宋体" w:hAnsi="宋体" w:eastAsia="宋体" w:cs="宋体"/>
          <w:bCs w:val="0"/>
          <w:szCs w:val="24"/>
          <w:lang w:val="zh-CN"/>
        </w:rPr>
        <w:fldChar w:fldCharType="begin"/>
      </w:r>
      <w:r>
        <w:rPr>
          <w:rFonts w:hint="eastAsia" w:ascii="宋体" w:hAnsi="宋体" w:eastAsia="宋体" w:cs="宋体"/>
          <w:bCs w:val="0"/>
          <w:szCs w:val="24"/>
          <w:lang w:val="zh-CN"/>
        </w:rPr>
        <w:instrText xml:space="preserve"> HYPERLINK \l _Toc897 </w:instrText>
      </w:r>
      <w:r>
        <w:rPr>
          <w:rFonts w:hint="eastAsia" w:ascii="宋体" w:hAnsi="宋体" w:eastAsia="宋体" w:cs="宋体"/>
          <w:bCs w:val="0"/>
          <w:szCs w:val="24"/>
          <w:lang w:val="zh-CN"/>
        </w:rPr>
        <w:fldChar w:fldCharType="separate"/>
      </w:r>
      <w:r>
        <w:rPr>
          <w:rFonts w:hint="eastAsia" w:ascii="宋体" w:hAnsi="宋体" w:eastAsia="宋体" w:cs="宋体"/>
          <w:bCs w:val="0"/>
          <w:kern w:val="0"/>
          <w:szCs w:val="28"/>
          <w:lang w:val="en-US" w:eastAsia="zh-CN"/>
        </w:rPr>
        <w:t>4.2.1. 采用B/S结构设计</w:t>
      </w:r>
      <w:r>
        <w:tab/>
      </w:r>
      <w:r>
        <w:fldChar w:fldCharType="begin"/>
      </w:r>
      <w:r>
        <w:instrText xml:space="preserve"> PAGEREF _Toc897 \h </w:instrText>
      </w:r>
      <w:r>
        <w:fldChar w:fldCharType="separate"/>
      </w:r>
      <w:r>
        <w:t>13</w:t>
      </w:r>
      <w:r>
        <w:fldChar w:fldCharType="end"/>
      </w:r>
      <w:r>
        <w:rPr>
          <w:rFonts w:hint="eastAsia" w:ascii="宋体" w:hAnsi="宋体" w:eastAsia="宋体" w:cs="宋体"/>
          <w:bCs w:val="0"/>
          <w:szCs w:val="24"/>
          <w:lang w:val="zh-CN"/>
        </w:rPr>
        <w:fldChar w:fldCharType="end"/>
      </w:r>
    </w:p>
    <w:p>
      <w:pPr>
        <w:pStyle w:val="45"/>
        <w:tabs>
          <w:tab w:val="right" w:leader="dot" w:pos="8306"/>
        </w:tabs>
      </w:pPr>
      <w:r>
        <w:rPr>
          <w:rFonts w:hint="eastAsia" w:ascii="宋体" w:hAnsi="宋体" w:eastAsia="宋体" w:cs="宋体"/>
          <w:bCs w:val="0"/>
          <w:szCs w:val="24"/>
          <w:lang w:val="zh-CN"/>
        </w:rPr>
        <w:fldChar w:fldCharType="begin"/>
      </w:r>
      <w:r>
        <w:rPr>
          <w:rFonts w:hint="eastAsia" w:ascii="宋体" w:hAnsi="宋体" w:eastAsia="宋体" w:cs="宋体"/>
          <w:bCs w:val="0"/>
          <w:szCs w:val="24"/>
          <w:lang w:val="zh-CN"/>
        </w:rPr>
        <w:instrText xml:space="preserve"> HYPERLINK \l _Toc24984 </w:instrText>
      </w:r>
      <w:r>
        <w:rPr>
          <w:rFonts w:hint="eastAsia" w:ascii="宋体" w:hAnsi="宋体" w:eastAsia="宋体" w:cs="宋体"/>
          <w:bCs w:val="0"/>
          <w:szCs w:val="24"/>
          <w:lang w:val="zh-CN"/>
        </w:rPr>
        <w:fldChar w:fldCharType="separate"/>
      </w:r>
      <w:r>
        <w:rPr>
          <w:rFonts w:hint="eastAsia" w:ascii="宋体" w:hAnsi="宋体" w:eastAsia="宋体" w:cs="宋体"/>
          <w:bCs w:val="0"/>
          <w:kern w:val="0"/>
          <w:szCs w:val="28"/>
          <w:lang w:val="en-US" w:eastAsia="zh-CN"/>
        </w:rPr>
        <w:t>4.2.2. 统一信息门户的一站式登录</w:t>
      </w:r>
      <w:r>
        <w:tab/>
      </w:r>
      <w:r>
        <w:fldChar w:fldCharType="begin"/>
      </w:r>
      <w:r>
        <w:instrText xml:space="preserve"> PAGEREF _Toc24984 \h </w:instrText>
      </w:r>
      <w:r>
        <w:fldChar w:fldCharType="separate"/>
      </w:r>
      <w:r>
        <w:t>13</w:t>
      </w:r>
      <w:r>
        <w:fldChar w:fldCharType="end"/>
      </w:r>
      <w:r>
        <w:rPr>
          <w:rFonts w:hint="eastAsia" w:ascii="宋体" w:hAnsi="宋体" w:eastAsia="宋体" w:cs="宋体"/>
          <w:bCs w:val="0"/>
          <w:szCs w:val="24"/>
          <w:lang w:val="zh-CN"/>
        </w:rPr>
        <w:fldChar w:fldCharType="end"/>
      </w:r>
    </w:p>
    <w:p>
      <w:pPr>
        <w:pStyle w:val="45"/>
        <w:tabs>
          <w:tab w:val="right" w:leader="dot" w:pos="8306"/>
        </w:tabs>
      </w:pPr>
      <w:r>
        <w:rPr>
          <w:rFonts w:hint="eastAsia" w:ascii="宋体" w:hAnsi="宋体" w:eastAsia="宋体" w:cs="宋体"/>
          <w:bCs w:val="0"/>
          <w:szCs w:val="24"/>
          <w:lang w:val="zh-CN"/>
        </w:rPr>
        <w:fldChar w:fldCharType="begin"/>
      </w:r>
      <w:r>
        <w:rPr>
          <w:rFonts w:hint="eastAsia" w:ascii="宋体" w:hAnsi="宋体" w:eastAsia="宋体" w:cs="宋体"/>
          <w:bCs w:val="0"/>
          <w:szCs w:val="24"/>
          <w:lang w:val="zh-CN"/>
        </w:rPr>
        <w:instrText xml:space="preserve"> HYPERLINK \l _Toc18945 </w:instrText>
      </w:r>
      <w:r>
        <w:rPr>
          <w:rFonts w:hint="eastAsia" w:ascii="宋体" w:hAnsi="宋体" w:eastAsia="宋体" w:cs="宋体"/>
          <w:bCs w:val="0"/>
          <w:szCs w:val="24"/>
          <w:lang w:val="zh-CN"/>
        </w:rPr>
        <w:fldChar w:fldCharType="separate"/>
      </w:r>
      <w:r>
        <w:rPr>
          <w:rFonts w:hint="eastAsia" w:ascii="宋体" w:hAnsi="宋体" w:eastAsia="宋体" w:cs="宋体"/>
          <w:bCs w:val="0"/>
          <w:kern w:val="0"/>
          <w:szCs w:val="28"/>
          <w:lang w:val="en-US" w:eastAsia="zh-CN"/>
        </w:rPr>
        <w:t>4.2.3. 统一规划空间数据和应用平台</w:t>
      </w:r>
      <w:r>
        <w:tab/>
      </w:r>
      <w:r>
        <w:fldChar w:fldCharType="begin"/>
      </w:r>
      <w:r>
        <w:instrText xml:space="preserve"> PAGEREF _Toc18945 \h </w:instrText>
      </w:r>
      <w:r>
        <w:fldChar w:fldCharType="separate"/>
      </w:r>
      <w:r>
        <w:t>14</w:t>
      </w:r>
      <w:r>
        <w:fldChar w:fldCharType="end"/>
      </w:r>
      <w:r>
        <w:rPr>
          <w:rFonts w:hint="eastAsia" w:ascii="宋体" w:hAnsi="宋体" w:eastAsia="宋体" w:cs="宋体"/>
          <w:bCs w:val="0"/>
          <w:szCs w:val="24"/>
          <w:lang w:val="zh-CN"/>
        </w:rPr>
        <w:fldChar w:fldCharType="end"/>
      </w:r>
    </w:p>
    <w:p>
      <w:pPr>
        <w:pStyle w:val="45"/>
        <w:tabs>
          <w:tab w:val="right" w:leader="dot" w:pos="8306"/>
        </w:tabs>
      </w:pPr>
      <w:r>
        <w:rPr>
          <w:rFonts w:hint="eastAsia" w:ascii="宋体" w:hAnsi="宋体" w:eastAsia="宋体" w:cs="宋体"/>
          <w:bCs w:val="0"/>
          <w:szCs w:val="24"/>
          <w:lang w:val="zh-CN"/>
        </w:rPr>
        <w:fldChar w:fldCharType="begin"/>
      </w:r>
      <w:r>
        <w:rPr>
          <w:rFonts w:hint="eastAsia" w:ascii="宋体" w:hAnsi="宋体" w:eastAsia="宋体" w:cs="宋体"/>
          <w:bCs w:val="0"/>
          <w:szCs w:val="24"/>
          <w:lang w:val="zh-CN"/>
        </w:rPr>
        <w:instrText xml:space="preserve"> HYPERLINK \l _Toc25261 </w:instrText>
      </w:r>
      <w:r>
        <w:rPr>
          <w:rFonts w:hint="eastAsia" w:ascii="宋体" w:hAnsi="宋体" w:eastAsia="宋体" w:cs="宋体"/>
          <w:bCs w:val="0"/>
          <w:szCs w:val="24"/>
          <w:lang w:val="zh-CN"/>
        </w:rPr>
        <w:fldChar w:fldCharType="separate"/>
      </w:r>
      <w:r>
        <w:rPr>
          <w:rFonts w:hint="eastAsia" w:ascii="宋体" w:hAnsi="宋体" w:eastAsia="宋体" w:cs="宋体"/>
          <w:bCs w:val="0"/>
          <w:kern w:val="0"/>
          <w:szCs w:val="28"/>
          <w:lang w:val="en-US" w:eastAsia="zh-CN"/>
        </w:rPr>
        <w:t>4.2.4. “统一存储、统一服务”的数据服务模式</w:t>
      </w:r>
      <w:r>
        <w:tab/>
      </w:r>
      <w:r>
        <w:fldChar w:fldCharType="begin"/>
      </w:r>
      <w:r>
        <w:instrText xml:space="preserve"> PAGEREF _Toc25261 \h </w:instrText>
      </w:r>
      <w:r>
        <w:fldChar w:fldCharType="separate"/>
      </w:r>
      <w:r>
        <w:t>15</w:t>
      </w:r>
      <w:r>
        <w:fldChar w:fldCharType="end"/>
      </w:r>
      <w:r>
        <w:rPr>
          <w:rFonts w:hint="eastAsia" w:ascii="宋体" w:hAnsi="宋体" w:eastAsia="宋体" w:cs="宋体"/>
          <w:bCs w:val="0"/>
          <w:szCs w:val="24"/>
          <w:lang w:val="zh-CN"/>
        </w:rPr>
        <w:fldChar w:fldCharType="end"/>
      </w:r>
    </w:p>
    <w:p>
      <w:pPr>
        <w:pStyle w:val="45"/>
        <w:tabs>
          <w:tab w:val="right" w:leader="dot" w:pos="8306"/>
        </w:tabs>
      </w:pPr>
      <w:r>
        <w:rPr>
          <w:rFonts w:hint="eastAsia" w:ascii="宋体" w:hAnsi="宋体" w:eastAsia="宋体" w:cs="宋体"/>
          <w:bCs w:val="0"/>
          <w:szCs w:val="24"/>
          <w:lang w:val="zh-CN"/>
        </w:rPr>
        <w:fldChar w:fldCharType="begin"/>
      </w:r>
      <w:r>
        <w:rPr>
          <w:rFonts w:hint="eastAsia" w:ascii="宋体" w:hAnsi="宋体" w:eastAsia="宋体" w:cs="宋体"/>
          <w:bCs w:val="0"/>
          <w:szCs w:val="24"/>
          <w:lang w:val="zh-CN"/>
        </w:rPr>
        <w:instrText xml:space="preserve"> HYPERLINK \l _Toc21796 </w:instrText>
      </w:r>
      <w:r>
        <w:rPr>
          <w:rFonts w:hint="eastAsia" w:ascii="宋体" w:hAnsi="宋体" w:eastAsia="宋体" w:cs="宋体"/>
          <w:bCs w:val="0"/>
          <w:szCs w:val="24"/>
          <w:lang w:val="zh-CN"/>
        </w:rPr>
        <w:fldChar w:fldCharType="separate"/>
      </w:r>
      <w:r>
        <w:rPr>
          <w:rFonts w:hint="eastAsia" w:ascii="宋体" w:hAnsi="宋体" w:eastAsia="宋体" w:cs="宋体"/>
          <w:bCs w:val="0"/>
          <w:kern w:val="0"/>
          <w:szCs w:val="28"/>
          <w:lang w:val="en-US" w:eastAsia="zh-CN"/>
        </w:rPr>
        <w:t>4.2.5. 基于海量、多源、异构数据的一体化管理</w:t>
      </w:r>
      <w:r>
        <w:tab/>
      </w:r>
      <w:r>
        <w:fldChar w:fldCharType="begin"/>
      </w:r>
      <w:r>
        <w:instrText xml:space="preserve"> PAGEREF _Toc21796 \h </w:instrText>
      </w:r>
      <w:r>
        <w:fldChar w:fldCharType="separate"/>
      </w:r>
      <w:r>
        <w:t>15</w:t>
      </w:r>
      <w:r>
        <w:fldChar w:fldCharType="end"/>
      </w:r>
      <w:r>
        <w:rPr>
          <w:rFonts w:hint="eastAsia" w:ascii="宋体" w:hAnsi="宋体" w:eastAsia="宋体" w:cs="宋体"/>
          <w:bCs w:val="0"/>
          <w:szCs w:val="24"/>
          <w:lang w:val="zh-CN"/>
        </w:rPr>
        <w:fldChar w:fldCharType="end"/>
      </w:r>
    </w:p>
    <w:p>
      <w:pPr>
        <w:pStyle w:val="45"/>
        <w:tabs>
          <w:tab w:val="right" w:leader="dot" w:pos="8306"/>
        </w:tabs>
      </w:pPr>
      <w:r>
        <w:rPr>
          <w:rFonts w:hint="eastAsia" w:ascii="宋体" w:hAnsi="宋体" w:eastAsia="宋体" w:cs="宋体"/>
          <w:bCs w:val="0"/>
          <w:szCs w:val="24"/>
          <w:lang w:val="zh-CN"/>
        </w:rPr>
        <w:fldChar w:fldCharType="begin"/>
      </w:r>
      <w:r>
        <w:rPr>
          <w:rFonts w:hint="eastAsia" w:ascii="宋体" w:hAnsi="宋体" w:eastAsia="宋体" w:cs="宋体"/>
          <w:bCs w:val="0"/>
          <w:szCs w:val="24"/>
          <w:lang w:val="zh-CN"/>
        </w:rPr>
        <w:instrText xml:space="preserve"> HYPERLINK \l _Toc29117 </w:instrText>
      </w:r>
      <w:r>
        <w:rPr>
          <w:rFonts w:hint="eastAsia" w:ascii="宋体" w:hAnsi="宋体" w:eastAsia="宋体" w:cs="宋体"/>
          <w:bCs w:val="0"/>
          <w:szCs w:val="24"/>
          <w:lang w:val="zh-CN"/>
        </w:rPr>
        <w:fldChar w:fldCharType="separate"/>
      </w:r>
      <w:r>
        <w:rPr>
          <w:rFonts w:hint="eastAsia" w:ascii="宋体" w:hAnsi="宋体" w:eastAsia="宋体" w:cs="宋体"/>
          <w:bCs w:val="0"/>
          <w:kern w:val="0"/>
          <w:szCs w:val="28"/>
          <w:lang w:val="en-US" w:eastAsia="zh-CN"/>
        </w:rPr>
        <w:t>4.2.6. 基于多尺度、多时空数据的一体化管理</w:t>
      </w:r>
      <w:r>
        <w:tab/>
      </w:r>
      <w:r>
        <w:fldChar w:fldCharType="begin"/>
      </w:r>
      <w:r>
        <w:instrText xml:space="preserve"> PAGEREF _Toc29117 \h </w:instrText>
      </w:r>
      <w:r>
        <w:fldChar w:fldCharType="separate"/>
      </w:r>
      <w:r>
        <w:t>16</w:t>
      </w:r>
      <w:r>
        <w:fldChar w:fldCharType="end"/>
      </w:r>
      <w:r>
        <w:rPr>
          <w:rFonts w:hint="eastAsia" w:ascii="宋体" w:hAnsi="宋体" w:eastAsia="宋体" w:cs="宋体"/>
          <w:bCs w:val="0"/>
          <w:szCs w:val="24"/>
          <w:lang w:val="zh-CN"/>
        </w:rPr>
        <w:fldChar w:fldCharType="end"/>
      </w:r>
    </w:p>
    <w:p>
      <w:pPr>
        <w:pStyle w:val="45"/>
        <w:tabs>
          <w:tab w:val="right" w:leader="dot" w:pos="8306"/>
        </w:tabs>
      </w:pPr>
      <w:r>
        <w:rPr>
          <w:rFonts w:hint="eastAsia" w:ascii="宋体" w:hAnsi="宋体" w:eastAsia="宋体" w:cs="宋体"/>
          <w:bCs w:val="0"/>
          <w:szCs w:val="24"/>
          <w:lang w:val="zh-CN"/>
        </w:rPr>
        <w:fldChar w:fldCharType="begin"/>
      </w:r>
      <w:r>
        <w:rPr>
          <w:rFonts w:hint="eastAsia" w:ascii="宋体" w:hAnsi="宋体" w:eastAsia="宋体" w:cs="宋体"/>
          <w:bCs w:val="0"/>
          <w:szCs w:val="24"/>
          <w:lang w:val="zh-CN"/>
        </w:rPr>
        <w:instrText xml:space="preserve"> HYPERLINK \l _Toc938 </w:instrText>
      </w:r>
      <w:r>
        <w:rPr>
          <w:rFonts w:hint="eastAsia" w:ascii="宋体" w:hAnsi="宋体" w:eastAsia="宋体" w:cs="宋体"/>
          <w:bCs w:val="0"/>
          <w:szCs w:val="24"/>
          <w:lang w:val="zh-CN"/>
        </w:rPr>
        <w:fldChar w:fldCharType="separate"/>
      </w:r>
      <w:r>
        <w:rPr>
          <w:rFonts w:hint="eastAsia" w:ascii="宋体" w:hAnsi="宋体" w:eastAsia="宋体" w:cs="宋体"/>
          <w:bCs w:val="0"/>
          <w:kern w:val="0"/>
          <w:szCs w:val="28"/>
          <w:lang w:val="en-US" w:eastAsia="zh-CN"/>
        </w:rPr>
        <w:t>4.2.7. “随需应变”的柔性系统</w:t>
      </w:r>
      <w:r>
        <w:tab/>
      </w:r>
      <w:r>
        <w:fldChar w:fldCharType="begin"/>
      </w:r>
      <w:r>
        <w:instrText xml:space="preserve"> PAGEREF _Toc938 \h </w:instrText>
      </w:r>
      <w:r>
        <w:fldChar w:fldCharType="separate"/>
      </w:r>
      <w:r>
        <w:t>16</w:t>
      </w:r>
      <w:r>
        <w:fldChar w:fldCharType="end"/>
      </w:r>
      <w:r>
        <w:rPr>
          <w:rFonts w:hint="eastAsia" w:ascii="宋体" w:hAnsi="宋体" w:eastAsia="宋体" w:cs="宋体"/>
          <w:bCs w:val="0"/>
          <w:szCs w:val="24"/>
          <w:lang w:val="zh-CN"/>
        </w:rPr>
        <w:fldChar w:fldCharType="end"/>
      </w:r>
    </w:p>
    <w:p>
      <w:pPr>
        <w:pStyle w:val="75"/>
        <w:tabs>
          <w:tab w:val="right" w:leader="dot" w:pos="8306"/>
        </w:tabs>
      </w:pPr>
      <w:r>
        <w:rPr>
          <w:rFonts w:hint="eastAsia" w:ascii="宋体" w:hAnsi="宋体" w:eastAsia="宋体" w:cs="宋体"/>
          <w:bCs w:val="0"/>
          <w:szCs w:val="24"/>
          <w:lang w:val="zh-CN"/>
        </w:rPr>
        <w:fldChar w:fldCharType="begin"/>
      </w:r>
      <w:r>
        <w:rPr>
          <w:rFonts w:hint="eastAsia" w:ascii="宋体" w:hAnsi="宋体" w:eastAsia="宋体" w:cs="宋体"/>
          <w:bCs w:val="0"/>
          <w:szCs w:val="24"/>
          <w:lang w:val="zh-CN"/>
        </w:rPr>
        <w:instrText xml:space="preserve"> HYPERLINK \l _Toc2986 </w:instrText>
      </w:r>
      <w:r>
        <w:rPr>
          <w:rFonts w:hint="eastAsia" w:ascii="宋体" w:hAnsi="宋体" w:eastAsia="宋体" w:cs="宋体"/>
          <w:bCs w:val="0"/>
          <w:szCs w:val="24"/>
          <w:lang w:val="zh-CN"/>
        </w:rPr>
        <w:fldChar w:fldCharType="separate"/>
      </w:r>
      <w:r>
        <w:rPr>
          <w:rFonts w:hint="default" w:ascii="宋体" w:hAnsi="宋体" w:eastAsia="宋体" w:cs="宋体"/>
          <w:szCs w:val="30"/>
          <w:lang w:val="en-US" w:eastAsia="zh-CN"/>
        </w:rPr>
        <w:t xml:space="preserve">4.3. </w:t>
      </w:r>
      <w:r>
        <w:rPr>
          <w:rFonts w:hint="eastAsia" w:ascii="宋体" w:hAnsi="宋体" w:eastAsia="宋体" w:cs="宋体"/>
          <w:lang w:val="en-US" w:eastAsia="zh-CN"/>
        </w:rPr>
        <w:t>系统功能设计</w:t>
      </w:r>
      <w:r>
        <w:tab/>
      </w:r>
      <w:r>
        <w:fldChar w:fldCharType="begin"/>
      </w:r>
      <w:r>
        <w:instrText xml:space="preserve"> PAGEREF _Toc2986 \h </w:instrText>
      </w:r>
      <w:r>
        <w:fldChar w:fldCharType="separate"/>
      </w:r>
      <w:r>
        <w:t>16</w:t>
      </w:r>
      <w:r>
        <w:fldChar w:fldCharType="end"/>
      </w:r>
      <w:r>
        <w:rPr>
          <w:rFonts w:hint="eastAsia" w:ascii="宋体" w:hAnsi="宋体" w:eastAsia="宋体" w:cs="宋体"/>
          <w:bCs w:val="0"/>
          <w:szCs w:val="24"/>
          <w:lang w:val="zh-CN"/>
        </w:rPr>
        <w:fldChar w:fldCharType="end"/>
      </w:r>
    </w:p>
    <w:p>
      <w:pPr>
        <w:pStyle w:val="60"/>
        <w:tabs>
          <w:tab w:val="right" w:leader="dot" w:pos="8306"/>
        </w:tabs>
      </w:pPr>
      <w:r>
        <w:rPr>
          <w:rFonts w:hint="eastAsia" w:ascii="宋体" w:hAnsi="宋体" w:eastAsia="宋体" w:cs="宋体"/>
          <w:bCs w:val="0"/>
          <w:szCs w:val="24"/>
          <w:lang w:val="zh-CN"/>
        </w:rPr>
        <w:fldChar w:fldCharType="begin"/>
      </w:r>
      <w:r>
        <w:rPr>
          <w:rFonts w:hint="eastAsia" w:ascii="宋体" w:hAnsi="宋体" w:eastAsia="宋体" w:cs="宋体"/>
          <w:bCs w:val="0"/>
          <w:szCs w:val="24"/>
          <w:lang w:val="zh-CN"/>
        </w:rPr>
        <w:instrText xml:space="preserve"> HYPERLINK \l _Toc7046 </w:instrText>
      </w:r>
      <w:r>
        <w:rPr>
          <w:rFonts w:hint="eastAsia" w:ascii="宋体" w:hAnsi="宋体" w:eastAsia="宋体" w:cs="宋体"/>
          <w:bCs w:val="0"/>
          <w:szCs w:val="24"/>
          <w:lang w:val="zh-CN"/>
        </w:rPr>
        <w:fldChar w:fldCharType="separate"/>
      </w:r>
      <w:r>
        <w:rPr>
          <w:rFonts w:hint="eastAsia" w:ascii="宋体" w:hAnsi="宋体" w:eastAsia="宋体" w:cs="宋体"/>
          <w:szCs w:val="28"/>
        </w:rPr>
        <w:t xml:space="preserve">5. </w:t>
      </w:r>
      <w:r>
        <w:rPr>
          <w:rFonts w:hint="eastAsia" w:ascii="宋体" w:hAnsi="宋体" w:cs="宋体"/>
          <w:szCs w:val="28"/>
          <w:lang w:val="en-US" w:eastAsia="zh-CN"/>
        </w:rPr>
        <w:t>系统详细设计</w:t>
      </w:r>
      <w:r>
        <w:tab/>
      </w:r>
      <w:r>
        <w:fldChar w:fldCharType="begin"/>
      </w:r>
      <w:r>
        <w:instrText xml:space="preserve"> PAGEREF _Toc7046 \h </w:instrText>
      </w:r>
      <w:r>
        <w:fldChar w:fldCharType="separate"/>
      </w:r>
      <w:r>
        <w:t>17</w:t>
      </w:r>
      <w:r>
        <w:fldChar w:fldCharType="end"/>
      </w:r>
      <w:r>
        <w:rPr>
          <w:rFonts w:hint="eastAsia" w:ascii="宋体" w:hAnsi="宋体" w:eastAsia="宋体" w:cs="宋体"/>
          <w:bCs w:val="0"/>
          <w:szCs w:val="24"/>
          <w:lang w:val="zh-CN"/>
        </w:rPr>
        <w:fldChar w:fldCharType="end"/>
      </w:r>
    </w:p>
    <w:p>
      <w:pPr>
        <w:pStyle w:val="75"/>
        <w:tabs>
          <w:tab w:val="right" w:leader="dot" w:pos="8306"/>
        </w:tabs>
      </w:pPr>
      <w:bookmarkStart w:id="2" w:name="OLE_LINK1"/>
      <w:r>
        <w:rPr>
          <w:rFonts w:hint="eastAsia" w:ascii="宋体" w:hAnsi="宋体" w:eastAsia="宋体" w:cs="宋体"/>
          <w:bCs w:val="0"/>
          <w:szCs w:val="24"/>
          <w:lang w:val="zh-CN"/>
        </w:rPr>
        <w:fldChar w:fldCharType="begin"/>
      </w:r>
      <w:r>
        <w:rPr>
          <w:rFonts w:hint="eastAsia" w:ascii="宋体" w:hAnsi="宋体" w:eastAsia="宋体" w:cs="宋体"/>
          <w:bCs w:val="0"/>
          <w:szCs w:val="24"/>
          <w:lang w:val="zh-CN"/>
        </w:rPr>
        <w:instrText xml:space="preserve"> HYPERLINK \l _Toc4301 </w:instrText>
      </w:r>
      <w:r>
        <w:rPr>
          <w:rFonts w:hint="eastAsia" w:ascii="宋体" w:hAnsi="宋体" w:eastAsia="宋体" w:cs="宋体"/>
          <w:bCs w:val="0"/>
          <w:szCs w:val="24"/>
          <w:lang w:val="zh-CN"/>
        </w:rPr>
        <w:fldChar w:fldCharType="separate"/>
      </w:r>
      <w:r>
        <w:rPr>
          <w:rFonts w:hint="default"/>
          <w:szCs w:val="30"/>
        </w:rPr>
        <w:t xml:space="preserve">5.1. </w:t>
      </w:r>
      <w:r>
        <w:rPr>
          <w:rFonts w:hint="eastAsia"/>
        </w:rPr>
        <w:t>地图基础功能</w:t>
      </w:r>
      <w:r>
        <w:tab/>
      </w:r>
      <w:r>
        <w:fldChar w:fldCharType="begin"/>
      </w:r>
      <w:r>
        <w:instrText xml:space="preserve"> PAGEREF _Toc4301 \h </w:instrText>
      </w:r>
      <w:r>
        <w:fldChar w:fldCharType="separate"/>
      </w:r>
      <w:r>
        <w:t>19</w:t>
      </w:r>
      <w:r>
        <w:fldChar w:fldCharType="end"/>
      </w:r>
      <w:r>
        <w:rPr>
          <w:rFonts w:hint="eastAsia" w:ascii="宋体" w:hAnsi="宋体" w:eastAsia="宋体" w:cs="宋体"/>
          <w:bCs w:val="0"/>
          <w:szCs w:val="24"/>
          <w:lang w:val="zh-CN"/>
        </w:rPr>
        <w:fldChar w:fldCharType="end"/>
      </w:r>
    </w:p>
    <w:p>
      <w:pPr>
        <w:pStyle w:val="45"/>
        <w:tabs>
          <w:tab w:val="right" w:leader="dot" w:pos="8306"/>
        </w:tabs>
      </w:pPr>
      <w:r>
        <w:rPr>
          <w:rFonts w:hint="eastAsia" w:ascii="宋体" w:hAnsi="宋体" w:eastAsia="宋体" w:cs="宋体"/>
          <w:bCs w:val="0"/>
          <w:szCs w:val="24"/>
          <w:lang w:val="zh-CN"/>
        </w:rPr>
        <w:fldChar w:fldCharType="begin"/>
      </w:r>
      <w:r>
        <w:rPr>
          <w:rFonts w:hint="eastAsia" w:ascii="宋体" w:hAnsi="宋体" w:eastAsia="宋体" w:cs="宋体"/>
          <w:bCs w:val="0"/>
          <w:szCs w:val="24"/>
          <w:lang w:val="zh-CN"/>
        </w:rPr>
        <w:instrText xml:space="preserve"> HYPERLINK \l _Toc11542 </w:instrText>
      </w:r>
      <w:r>
        <w:rPr>
          <w:rFonts w:hint="eastAsia" w:ascii="宋体" w:hAnsi="宋体" w:eastAsia="宋体" w:cs="宋体"/>
          <w:bCs w:val="0"/>
          <w:szCs w:val="24"/>
          <w:lang w:val="zh-CN"/>
        </w:rPr>
        <w:fldChar w:fldCharType="separate"/>
      </w:r>
      <w:r>
        <w:rPr>
          <w:rFonts w:hint="eastAsia" w:ascii="宋体" w:hAnsi="宋体" w:eastAsia="宋体" w:cs="宋体"/>
          <w:szCs w:val="28"/>
        </w:rPr>
        <w:t>5.1.1. 地图操作功能</w:t>
      </w:r>
      <w:r>
        <w:tab/>
      </w:r>
      <w:r>
        <w:fldChar w:fldCharType="begin"/>
      </w:r>
      <w:r>
        <w:instrText xml:space="preserve"> PAGEREF _Toc11542 \h </w:instrText>
      </w:r>
      <w:r>
        <w:fldChar w:fldCharType="separate"/>
      </w:r>
      <w:r>
        <w:t>19</w:t>
      </w:r>
      <w:r>
        <w:fldChar w:fldCharType="end"/>
      </w:r>
      <w:r>
        <w:rPr>
          <w:rFonts w:hint="eastAsia" w:ascii="宋体" w:hAnsi="宋体" w:eastAsia="宋体" w:cs="宋体"/>
          <w:bCs w:val="0"/>
          <w:szCs w:val="24"/>
          <w:lang w:val="zh-CN"/>
        </w:rPr>
        <w:fldChar w:fldCharType="end"/>
      </w:r>
    </w:p>
    <w:p>
      <w:pPr>
        <w:pStyle w:val="45"/>
        <w:tabs>
          <w:tab w:val="right" w:leader="dot" w:pos="8306"/>
        </w:tabs>
      </w:pPr>
      <w:r>
        <w:rPr>
          <w:rFonts w:hint="eastAsia" w:ascii="宋体" w:hAnsi="宋体" w:eastAsia="宋体" w:cs="宋体"/>
          <w:bCs w:val="0"/>
          <w:szCs w:val="24"/>
          <w:lang w:val="zh-CN"/>
        </w:rPr>
        <w:fldChar w:fldCharType="begin"/>
      </w:r>
      <w:r>
        <w:rPr>
          <w:rFonts w:hint="eastAsia" w:ascii="宋体" w:hAnsi="宋体" w:eastAsia="宋体" w:cs="宋体"/>
          <w:bCs w:val="0"/>
          <w:szCs w:val="24"/>
          <w:lang w:val="zh-CN"/>
        </w:rPr>
        <w:instrText xml:space="preserve"> HYPERLINK \l _Toc25551 </w:instrText>
      </w:r>
      <w:r>
        <w:rPr>
          <w:rFonts w:hint="eastAsia" w:ascii="宋体" w:hAnsi="宋体" w:eastAsia="宋体" w:cs="宋体"/>
          <w:bCs w:val="0"/>
          <w:szCs w:val="24"/>
          <w:lang w:val="zh-CN"/>
        </w:rPr>
        <w:fldChar w:fldCharType="separate"/>
      </w:r>
      <w:r>
        <w:rPr>
          <w:rFonts w:hint="eastAsia" w:ascii="宋体" w:hAnsi="宋体" w:eastAsia="宋体" w:cs="宋体"/>
          <w:szCs w:val="28"/>
        </w:rPr>
        <w:t>5.1.2. 地图浏览功能</w:t>
      </w:r>
      <w:r>
        <w:tab/>
      </w:r>
      <w:r>
        <w:fldChar w:fldCharType="begin"/>
      </w:r>
      <w:r>
        <w:instrText xml:space="preserve"> PAGEREF _Toc25551 \h </w:instrText>
      </w:r>
      <w:r>
        <w:fldChar w:fldCharType="separate"/>
      </w:r>
      <w:r>
        <w:t>20</w:t>
      </w:r>
      <w:r>
        <w:fldChar w:fldCharType="end"/>
      </w:r>
      <w:r>
        <w:rPr>
          <w:rFonts w:hint="eastAsia" w:ascii="宋体" w:hAnsi="宋体" w:eastAsia="宋体" w:cs="宋体"/>
          <w:bCs w:val="0"/>
          <w:szCs w:val="24"/>
          <w:lang w:val="zh-CN"/>
        </w:rPr>
        <w:fldChar w:fldCharType="end"/>
      </w:r>
    </w:p>
    <w:p>
      <w:pPr>
        <w:pStyle w:val="45"/>
        <w:tabs>
          <w:tab w:val="right" w:leader="dot" w:pos="8306"/>
        </w:tabs>
      </w:pPr>
      <w:r>
        <w:rPr>
          <w:rFonts w:hint="eastAsia" w:ascii="宋体" w:hAnsi="宋体" w:eastAsia="宋体" w:cs="宋体"/>
          <w:bCs w:val="0"/>
          <w:szCs w:val="24"/>
          <w:lang w:val="zh-CN"/>
        </w:rPr>
        <w:fldChar w:fldCharType="begin"/>
      </w:r>
      <w:r>
        <w:rPr>
          <w:rFonts w:hint="eastAsia" w:ascii="宋体" w:hAnsi="宋体" w:eastAsia="宋体" w:cs="宋体"/>
          <w:bCs w:val="0"/>
          <w:szCs w:val="24"/>
          <w:lang w:val="zh-CN"/>
        </w:rPr>
        <w:instrText xml:space="preserve"> HYPERLINK \l _Toc23836 </w:instrText>
      </w:r>
      <w:r>
        <w:rPr>
          <w:rFonts w:hint="eastAsia" w:ascii="宋体" w:hAnsi="宋体" w:eastAsia="宋体" w:cs="宋体"/>
          <w:bCs w:val="0"/>
          <w:szCs w:val="24"/>
          <w:lang w:val="zh-CN"/>
        </w:rPr>
        <w:fldChar w:fldCharType="separate"/>
      </w:r>
      <w:r>
        <w:rPr>
          <w:rFonts w:hint="eastAsia" w:ascii="宋体" w:hAnsi="宋体" w:eastAsia="宋体" w:cs="宋体"/>
          <w:szCs w:val="28"/>
        </w:rPr>
        <w:t>5.1.3. 企业查询功能</w:t>
      </w:r>
      <w:r>
        <w:tab/>
      </w:r>
      <w:r>
        <w:fldChar w:fldCharType="begin"/>
      </w:r>
      <w:r>
        <w:instrText xml:space="preserve"> PAGEREF _Toc23836 \h </w:instrText>
      </w:r>
      <w:r>
        <w:fldChar w:fldCharType="separate"/>
      </w:r>
      <w:r>
        <w:t>20</w:t>
      </w:r>
      <w:r>
        <w:fldChar w:fldCharType="end"/>
      </w:r>
      <w:r>
        <w:rPr>
          <w:rFonts w:hint="eastAsia" w:ascii="宋体" w:hAnsi="宋体" w:eastAsia="宋体" w:cs="宋体"/>
          <w:bCs w:val="0"/>
          <w:szCs w:val="24"/>
          <w:lang w:val="zh-CN"/>
        </w:rPr>
        <w:fldChar w:fldCharType="end"/>
      </w:r>
    </w:p>
    <w:p>
      <w:pPr>
        <w:pStyle w:val="45"/>
        <w:tabs>
          <w:tab w:val="right" w:leader="dot" w:pos="8306"/>
        </w:tabs>
      </w:pPr>
      <w:r>
        <w:rPr>
          <w:rFonts w:hint="eastAsia" w:ascii="宋体" w:hAnsi="宋体" w:eastAsia="宋体" w:cs="宋体"/>
          <w:bCs w:val="0"/>
          <w:szCs w:val="24"/>
          <w:lang w:val="zh-CN"/>
        </w:rPr>
        <w:fldChar w:fldCharType="begin"/>
      </w:r>
      <w:r>
        <w:rPr>
          <w:rFonts w:hint="eastAsia" w:ascii="宋体" w:hAnsi="宋体" w:eastAsia="宋体" w:cs="宋体"/>
          <w:bCs w:val="0"/>
          <w:szCs w:val="24"/>
          <w:lang w:val="zh-CN"/>
        </w:rPr>
        <w:instrText xml:space="preserve"> HYPERLINK \l _Toc6202 </w:instrText>
      </w:r>
      <w:r>
        <w:rPr>
          <w:rFonts w:hint="eastAsia" w:ascii="宋体" w:hAnsi="宋体" w:eastAsia="宋体" w:cs="宋体"/>
          <w:bCs w:val="0"/>
          <w:szCs w:val="24"/>
          <w:lang w:val="zh-CN"/>
        </w:rPr>
        <w:fldChar w:fldCharType="separate"/>
      </w:r>
      <w:r>
        <w:rPr>
          <w:rFonts w:hint="eastAsia" w:ascii="宋体" w:hAnsi="宋体" w:eastAsia="宋体" w:cs="宋体"/>
          <w:szCs w:val="28"/>
        </w:rPr>
        <w:t>5.1.4. 查询定位功能</w:t>
      </w:r>
      <w:r>
        <w:tab/>
      </w:r>
      <w:r>
        <w:fldChar w:fldCharType="begin"/>
      </w:r>
      <w:r>
        <w:instrText xml:space="preserve"> PAGEREF _Toc6202 \h </w:instrText>
      </w:r>
      <w:r>
        <w:fldChar w:fldCharType="separate"/>
      </w:r>
      <w:r>
        <w:t>20</w:t>
      </w:r>
      <w:r>
        <w:fldChar w:fldCharType="end"/>
      </w:r>
      <w:r>
        <w:rPr>
          <w:rFonts w:hint="eastAsia" w:ascii="宋体" w:hAnsi="宋体" w:eastAsia="宋体" w:cs="宋体"/>
          <w:bCs w:val="0"/>
          <w:szCs w:val="24"/>
          <w:lang w:val="zh-CN"/>
        </w:rPr>
        <w:fldChar w:fldCharType="end"/>
      </w:r>
    </w:p>
    <w:p>
      <w:pPr>
        <w:pStyle w:val="45"/>
        <w:tabs>
          <w:tab w:val="right" w:leader="dot" w:pos="8306"/>
        </w:tabs>
      </w:pPr>
      <w:r>
        <w:rPr>
          <w:rFonts w:hint="eastAsia" w:ascii="宋体" w:hAnsi="宋体" w:eastAsia="宋体" w:cs="宋体"/>
          <w:bCs w:val="0"/>
          <w:szCs w:val="24"/>
          <w:lang w:val="zh-CN"/>
        </w:rPr>
        <w:fldChar w:fldCharType="begin"/>
      </w:r>
      <w:r>
        <w:rPr>
          <w:rFonts w:hint="eastAsia" w:ascii="宋体" w:hAnsi="宋体" w:eastAsia="宋体" w:cs="宋体"/>
          <w:bCs w:val="0"/>
          <w:szCs w:val="24"/>
          <w:lang w:val="zh-CN"/>
        </w:rPr>
        <w:instrText xml:space="preserve"> HYPERLINK \l _Toc13185 </w:instrText>
      </w:r>
      <w:r>
        <w:rPr>
          <w:rFonts w:hint="eastAsia" w:ascii="宋体" w:hAnsi="宋体" w:eastAsia="宋体" w:cs="宋体"/>
          <w:bCs w:val="0"/>
          <w:szCs w:val="24"/>
          <w:lang w:val="zh-CN"/>
        </w:rPr>
        <w:fldChar w:fldCharType="separate"/>
      </w:r>
      <w:r>
        <w:rPr>
          <w:rFonts w:hint="eastAsia" w:ascii="宋体" w:hAnsi="宋体" w:eastAsia="宋体" w:cs="宋体"/>
          <w:szCs w:val="28"/>
        </w:rPr>
        <w:t>5.1.5. 地图测算功能</w:t>
      </w:r>
      <w:r>
        <w:tab/>
      </w:r>
      <w:r>
        <w:fldChar w:fldCharType="begin"/>
      </w:r>
      <w:r>
        <w:instrText xml:space="preserve"> PAGEREF _Toc13185 \h </w:instrText>
      </w:r>
      <w:r>
        <w:fldChar w:fldCharType="separate"/>
      </w:r>
      <w:r>
        <w:t>21</w:t>
      </w:r>
      <w:r>
        <w:fldChar w:fldCharType="end"/>
      </w:r>
      <w:r>
        <w:rPr>
          <w:rFonts w:hint="eastAsia" w:ascii="宋体" w:hAnsi="宋体" w:eastAsia="宋体" w:cs="宋体"/>
          <w:bCs w:val="0"/>
          <w:szCs w:val="24"/>
          <w:lang w:val="zh-CN"/>
        </w:rPr>
        <w:fldChar w:fldCharType="end"/>
      </w:r>
    </w:p>
    <w:p>
      <w:pPr>
        <w:pStyle w:val="45"/>
        <w:tabs>
          <w:tab w:val="right" w:leader="dot" w:pos="8306"/>
        </w:tabs>
      </w:pPr>
      <w:r>
        <w:rPr>
          <w:rFonts w:hint="eastAsia" w:ascii="宋体" w:hAnsi="宋体" w:eastAsia="宋体" w:cs="宋体"/>
          <w:bCs w:val="0"/>
          <w:szCs w:val="24"/>
          <w:lang w:val="zh-CN"/>
        </w:rPr>
        <w:fldChar w:fldCharType="begin"/>
      </w:r>
      <w:r>
        <w:rPr>
          <w:rFonts w:hint="eastAsia" w:ascii="宋体" w:hAnsi="宋体" w:eastAsia="宋体" w:cs="宋体"/>
          <w:bCs w:val="0"/>
          <w:szCs w:val="24"/>
          <w:lang w:val="zh-CN"/>
        </w:rPr>
        <w:instrText xml:space="preserve"> HYPERLINK \l _Toc30391 </w:instrText>
      </w:r>
      <w:r>
        <w:rPr>
          <w:rFonts w:hint="eastAsia" w:ascii="宋体" w:hAnsi="宋体" w:eastAsia="宋体" w:cs="宋体"/>
          <w:bCs w:val="0"/>
          <w:szCs w:val="24"/>
          <w:lang w:val="zh-CN"/>
        </w:rPr>
        <w:fldChar w:fldCharType="separate"/>
      </w:r>
      <w:r>
        <w:rPr>
          <w:rFonts w:hint="eastAsia" w:ascii="宋体" w:hAnsi="宋体" w:eastAsia="宋体" w:cs="宋体"/>
          <w:szCs w:val="28"/>
        </w:rPr>
        <w:t>5.1.6. 图层管理功能</w:t>
      </w:r>
      <w:r>
        <w:tab/>
      </w:r>
      <w:r>
        <w:fldChar w:fldCharType="begin"/>
      </w:r>
      <w:r>
        <w:instrText xml:space="preserve"> PAGEREF _Toc30391 \h </w:instrText>
      </w:r>
      <w:r>
        <w:fldChar w:fldCharType="separate"/>
      </w:r>
      <w:r>
        <w:t>21</w:t>
      </w:r>
      <w:r>
        <w:fldChar w:fldCharType="end"/>
      </w:r>
      <w:r>
        <w:rPr>
          <w:rFonts w:hint="eastAsia" w:ascii="宋体" w:hAnsi="宋体" w:eastAsia="宋体" w:cs="宋体"/>
          <w:bCs w:val="0"/>
          <w:szCs w:val="24"/>
          <w:lang w:val="zh-CN"/>
        </w:rPr>
        <w:fldChar w:fldCharType="end"/>
      </w:r>
    </w:p>
    <w:p>
      <w:pPr>
        <w:pStyle w:val="75"/>
        <w:tabs>
          <w:tab w:val="right" w:leader="dot" w:pos="8306"/>
        </w:tabs>
      </w:pPr>
      <w:r>
        <w:rPr>
          <w:rFonts w:hint="eastAsia" w:ascii="宋体" w:hAnsi="宋体" w:eastAsia="宋体" w:cs="宋体"/>
          <w:bCs w:val="0"/>
          <w:szCs w:val="24"/>
          <w:lang w:val="zh-CN"/>
        </w:rPr>
        <w:fldChar w:fldCharType="begin"/>
      </w:r>
      <w:r>
        <w:rPr>
          <w:rFonts w:hint="eastAsia" w:ascii="宋体" w:hAnsi="宋体" w:eastAsia="宋体" w:cs="宋体"/>
          <w:bCs w:val="0"/>
          <w:szCs w:val="24"/>
          <w:lang w:val="zh-CN"/>
        </w:rPr>
        <w:instrText xml:space="preserve"> HYPERLINK \l _Toc15655 </w:instrText>
      </w:r>
      <w:r>
        <w:rPr>
          <w:rFonts w:hint="eastAsia" w:ascii="宋体" w:hAnsi="宋体" w:eastAsia="宋体" w:cs="宋体"/>
          <w:bCs w:val="0"/>
          <w:szCs w:val="24"/>
          <w:lang w:val="zh-CN"/>
        </w:rPr>
        <w:fldChar w:fldCharType="separate"/>
      </w:r>
      <w:r>
        <w:rPr>
          <w:rFonts w:hint="default" w:eastAsia="宋体"/>
          <w:szCs w:val="30"/>
        </w:rPr>
        <w:t xml:space="preserve">5.2. </w:t>
      </w:r>
      <w:r>
        <w:rPr>
          <w:rFonts w:hint="eastAsia" w:eastAsia="宋体"/>
        </w:rPr>
        <w:t>“科技创新”大数据可视化功能模块</w:t>
      </w:r>
      <w:r>
        <w:tab/>
      </w:r>
      <w:r>
        <w:fldChar w:fldCharType="begin"/>
      </w:r>
      <w:r>
        <w:instrText xml:space="preserve"> PAGEREF _Toc15655 \h </w:instrText>
      </w:r>
      <w:r>
        <w:fldChar w:fldCharType="separate"/>
      </w:r>
      <w:r>
        <w:t>21</w:t>
      </w:r>
      <w:r>
        <w:fldChar w:fldCharType="end"/>
      </w:r>
      <w:r>
        <w:rPr>
          <w:rFonts w:hint="eastAsia" w:ascii="宋体" w:hAnsi="宋体" w:eastAsia="宋体" w:cs="宋体"/>
          <w:bCs w:val="0"/>
          <w:szCs w:val="24"/>
          <w:lang w:val="zh-CN"/>
        </w:rPr>
        <w:fldChar w:fldCharType="end"/>
      </w:r>
    </w:p>
    <w:p>
      <w:pPr>
        <w:pStyle w:val="45"/>
        <w:tabs>
          <w:tab w:val="right" w:leader="dot" w:pos="8306"/>
        </w:tabs>
      </w:pPr>
      <w:r>
        <w:rPr>
          <w:rFonts w:hint="eastAsia" w:ascii="宋体" w:hAnsi="宋体" w:eastAsia="宋体" w:cs="宋体"/>
          <w:bCs w:val="0"/>
          <w:szCs w:val="24"/>
          <w:lang w:val="zh-CN"/>
        </w:rPr>
        <w:fldChar w:fldCharType="begin"/>
      </w:r>
      <w:r>
        <w:rPr>
          <w:rFonts w:hint="eastAsia" w:ascii="宋体" w:hAnsi="宋体" w:eastAsia="宋体" w:cs="宋体"/>
          <w:bCs w:val="0"/>
          <w:szCs w:val="24"/>
          <w:lang w:val="zh-CN"/>
        </w:rPr>
        <w:instrText xml:space="preserve"> HYPERLINK \l _Toc3088 </w:instrText>
      </w:r>
      <w:r>
        <w:rPr>
          <w:rFonts w:hint="eastAsia" w:ascii="宋体" w:hAnsi="宋体" w:eastAsia="宋体" w:cs="宋体"/>
          <w:bCs w:val="0"/>
          <w:szCs w:val="24"/>
          <w:lang w:val="zh-CN"/>
        </w:rPr>
        <w:fldChar w:fldCharType="separate"/>
      </w:r>
      <w:r>
        <w:rPr>
          <w:rFonts w:hint="eastAsia" w:ascii="宋体" w:hAnsi="宋体" w:eastAsia="宋体" w:cs="宋体"/>
          <w:szCs w:val="28"/>
        </w:rPr>
        <w:t>5.2.1. “全区”全创新类型大数据统计分析</w:t>
      </w:r>
      <w:r>
        <w:tab/>
      </w:r>
      <w:r>
        <w:fldChar w:fldCharType="begin"/>
      </w:r>
      <w:r>
        <w:instrText xml:space="preserve"> PAGEREF _Toc3088 \h </w:instrText>
      </w:r>
      <w:r>
        <w:fldChar w:fldCharType="separate"/>
      </w:r>
      <w:r>
        <w:t>21</w:t>
      </w:r>
      <w:r>
        <w:fldChar w:fldCharType="end"/>
      </w:r>
      <w:r>
        <w:rPr>
          <w:rFonts w:hint="eastAsia" w:ascii="宋体" w:hAnsi="宋体" w:eastAsia="宋体" w:cs="宋体"/>
          <w:bCs w:val="0"/>
          <w:szCs w:val="24"/>
          <w:lang w:val="zh-CN"/>
        </w:rPr>
        <w:fldChar w:fldCharType="end"/>
      </w:r>
    </w:p>
    <w:p>
      <w:pPr>
        <w:pStyle w:val="45"/>
        <w:tabs>
          <w:tab w:val="right" w:leader="dot" w:pos="8306"/>
        </w:tabs>
      </w:pPr>
      <w:r>
        <w:rPr>
          <w:rFonts w:hint="eastAsia" w:ascii="宋体" w:hAnsi="宋体" w:eastAsia="宋体" w:cs="宋体"/>
          <w:bCs w:val="0"/>
          <w:szCs w:val="24"/>
          <w:lang w:val="zh-CN"/>
        </w:rPr>
        <w:fldChar w:fldCharType="begin"/>
      </w:r>
      <w:r>
        <w:rPr>
          <w:rFonts w:hint="eastAsia" w:ascii="宋体" w:hAnsi="宋体" w:eastAsia="宋体" w:cs="宋体"/>
          <w:bCs w:val="0"/>
          <w:szCs w:val="24"/>
          <w:lang w:val="zh-CN"/>
        </w:rPr>
        <w:instrText xml:space="preserve"> HYPERLINK \l _Toc343 </w:instrText>
      </w:r>
      <w:r>
        <w:rPr>
          <w:rFonts w:hint="eastAsia" w:ascii="宋体" w:hAnsi="宋体" w:eastAsia="宋体" w:cs="宋体"/>
          <w:bCs w:val="0"/>
          <w:szCs w:val="24"/>
          <w:lang w:val="zh-CN"/>
        </w:rPr>
        <w:fldChar w:fldCharType="separate"/>
      </w:r>
      <w:r>
        <w:rPr>
          <w:rFonts w:hint="eastAsia" w:ascii="宋体" w:hAnsi="宋体" w:eastAsia="宋体" w:cs="宋体"/>
          <w:szCs w:val="28"/>
        </w:rPr>
        <w:t>5.2.2. “乡镇/区”全创新类型大数据统计分析</w:t>
      </w:r>
      <w:r>
        <w:tab/>
      </w:r>
      <w:r>
        <w:fldChar w:fldCharType="begin"/>
      </w:r>
      <w:r>
        <w:instrText xml:space="preserve"> PAGEREF _Toc343 \h </w:instrText>
      </w:r>
      <w:r>
        <w:fldChar w:fldCharType="separate"/>
      </w:r>
      <w:r>
        <w:t>25</w:t>
      </w:r>
      <w:r>
        <w:fldChar w:fldCharType="end"/>
      </w:r>
      <w:r>
        <w:rPr>
          <w:rFonts w:hint="eastAsia" w:ascii="宋体" w:hAnsi="宋体" w:eastAsia="宋体" w:cs="宋体"/>
          <w:bCs w:val="0"/>
          <w:szCs w:val="24"/>
          <w:lang w:val="zh-CN"/>
        </w:rPr>
        <w:fldChar w:fldCharType="end"/>
      </w:r>
    </w:p>
    <w:p>
      <w:pPr>
        <w:pStyle w:val="45"/>
        <w:tabs>
          <w:tab w:val="right" w:leader="dot" w:pos="8306"/>
        </w:tabs>
      </w:pPr>
      <w:r>
        <w:rPr>
          <w:rFonts w:hint="eastAsia" w:ascii="宋体" w:hAnsi="宋体" w:eastAsia="宋体" w:cs="宋体"/>
          <w:bCs w:val="0"/>
          <w:szCs w:val="24"/>
          <w:lang w:val="zh-CN"/>
        </w:rPr>
        <w:fldChar w:fldCharType="begin"/>
      </w:r>
      <w:r>
        <w:rPr>
          <w:rFonts w:hint="eastAsia" w:ascii="宋体" w:hAnsi="宋体" w:eastAsia="宋体" w:cs="宋体"/>
          <w:bCs w:val="0"/>
          <w:szCs w:val="24"/>
          <w:lang w:val="zh-CN"/>
        </w:rPr>
        <w:instrText xml:space="preserve"> HYPERLINK \l _Toc24944 </w:instrText>
      </w:r>
      <w:r>
        <w:rPr>
          <w:rFonts w:hint="eastAsia" w:ascii="宋体" w:hAnsi="宋体" w:eastAsia="宋体" w:cs="宋体"/>
          <w:bCs w:val="0"/>
          <w:szCs w:val="24"/>
          <w:lang w:val="zh-CN"/>
        </w:rPr>
        <w:fldChar w:fldCharType="separate"/>
      </w:r>
      <w:r>
        <w:rPr>
          <w:rFonts w:hint="eastAsia" w:ascii="宋体" w:hAnsi="宋体" w:eastAsia="宋体" w:cs="宋体"/>
          <w:szCs w:val="28"/>
        </w:rPr>
        <w:t>5.2.3. “全区”单一创新类型大数据统计分析</w:t>
      </w:r>
      <w:r>
        <w:tab/>
      </w:r>
      <w:r>
        <w:fldChar w:fldCharType="begin"/>
      </w:r>
      <w:r>
        <w:instrText xml:space="preserve"> PAGEREF _Toc24944 \h </w:instrText>
      </w:r>
      <w:r>
        <w:fldChar w:fldCharType="separate"/>
      </w:r>
      <w:r>
        <w:t>28</w:t>
      </w:r>
      <w:r>
        <w:fldChar w:fldCharType="end"/>
      </w:r>
      <w:r>
        <w:rPr>
          <w:rFonts w:hint="eastAsia" w:ascii="宋体" w:hAnsi="宋体" w:eastAsia="宋体" w:cs="宋体"/>
          <w:bCs w:val="0"/>
          <w:szCs w:val="24"/>
          <w:lang w:val="zh-CN"/>
        </w:rPr>
        <w:fldChar w:fldCharType="end"/>
      </w:r>
    </w:p>
    <w:p>
      <w:pPr>
        <w:pStyle w:val="45"/>
        <w:tabs>
          <w:tab w:val="right" w:leader="dot" w:pos="8306"/>
        </w:tabs>
      </w:pPr>
      <w:r>
        <w:rPr>
          <w:rFonts w:hint="eastAsia" w:ascii="宋体" w:hAnsi="宋体" w:eastAsia="宋体" w:cs="宋体"/>
          <w:bCs w:val="0"/>
          <w:szCs w:val="24"/>
          <w:lang w:val="zh-CN"/>
        </w:rPr>
        <w:fldChar w:fldCharType="begin"/>
      </w:r>
      <w:r>
        <w:rPr>
          <w:rFonts w:hint="eastAsia" w:ascii="宋体" w:hAnsi="宋体" w:eastAsia="宋体" w:cs="宋体"/>
          <w:bCs w:val="0"/>
          <w:szCs w:val="24"/>
          <w:lang w:val="zh-CN"/>
        </w:rPr>
        <w:instrText xml:space="preserve"> HYPERLINK \l _Toc3978 </w:instrText>
      </w:r>
      <w:r>
        <w:rPr>
          <w:rFonts w:hint="eastAsia" w:ascii="宋体" w:hAnsi="宋体" w:eastAsia="宋体" w:cs="宋体"/>
          <w:bCs w:val="0"/>
          <w:szCs w:val="24"/>
          <w:lang w:val="zh-CN"/>
        </w:rPr>
        <w:fldChar w:fldCharType="separate"/>
      </w:r>
      <w:r>
        <w:rPr>
          <w:rFonts w:hint="eastAsia" w:ascii="宋体" w:hAnsi="宋体" w:eastAsia="宋体" w:cs="宋体"/>
          <w:szCs w:val="28"/>
        </w:rPr>
        <w:t>5.2.4. “乡镇/区”单一创新类型大数据统计分析</w:t>
      </w:r>
      <w:r>
        <w:tab/>
      </w:r>
      <w:r>
        <w:fldChar w:fldCharType="begin"/>
      </w:r>
      <w:r>
        <w:instrText xml:space="preserve"> PAGEREF _Toc3978 \h </w:instrText>
      </w:r>
      <w:r>
        <w:fldChar w:fldCharType="separate"/>
      </w:r>
      <w:r>
        <w:t>32</w:t>
      </w:r>
      <w:r>
        <w:fldChar w:fldCharType="end"/>
      </w:r>
      <w:r>
        <w:rPr>
          <w:rFonts w:hint="eastAsia" w:ascii="宋体" w:hAnsi="宋体" w:eastAsia="宋体" w:cs="宋体"/>
          <w:bCs w:val="0"/>
          <w:szCs w:val="24"/>
          <w:lang w:val="zh-CN"/>
        </w:rPr>
        <w:fldChar w:fldCharType="end"/>
      </w:r>
    </w:p>
    <w:p>
      <w:pPr>
        <w:pStyle w:val="45"/>
        <w:tabs>
          <w:tab w:val="right" w:leader="dot" w:pos="8306"/>
        </w:tabs>
      </w:pPr>
      <w:r>
        <w:rPr>
          <w:rFonts w:hint="eastAsia" w:ascii="宋体" w:hAnsi="宋体" w:eastAsia="宋体" w:cs="宋体"/>
          <w:bCs w:val="0"/>
          <w:szCs w:val="24"/>
          <w:lang w:val="zh-CN"/>
        </w:rPr>
        <w:fldChar w:fldCharType="begin"/>
      </w:r>
      <w:r>
        <w:rPr>
          <w:rFonts w:hint="eastAsia" w:ascii="宋体" w:hAnsi="宋体" w:eastAsia="宋体" w:cs="宋体"/>
          <w:bCs w:val="0"/>
          <w:szCs w:val="24"/>
          <w:lang w:val="zh-CN"/>
        </w:rPr>
        <w:instrText xml:space="preserve"> HYPERLINK \l _Toc12154 </w:instrText>
      </w:r>
      <w:r>
        <w:rPr>
          <w:rFonts w:hint="eastAsia" w:ascii="宋体" w:hAnsi="宋体" w:eastAsia="宋体" w:cs="宋体"/>
          <w:bCs w:val="0"/>
          <w:szCs w:val="24"/>
          <w:lang w:val="zh-CN"/>
        </w:rPr>
        <w:fldChar w:fldCharType="separate"/>
      </w:r>
      <w:r>
        <w:rPr>
          <w:rFonts w:hint="eastAsia" w:ascii="宋体" w:hAnsi="宋体" w:eastAsia="宋体" w:cs="宋体"/>
          <w:szCs w:val="28"/>
        </w:rPr>
        <w:t>5.2.5. 精准企业画像</w:t>
      </w:r>
      <w:r>
        <w:tab/>
      </w:r>
      <w:r>
        <w:fldChar w:fldCharType="begin"/>
      </w:r>
      <w:r>
        <w:instrText xml:space="preserve"> PAGEREF _Toc12154 \h </w:instrText>
      </w:r>
      <w:r>
        <w:fldChar w:fldCharType="separate"/>
      </w:r>
      <w:r>
        <w:t>36</w:t>
      </w:r>
      <w:r>
        <w:fldChar w:fldCharType="end"/>
      </w:r>
      <w:r>
        <w:rPr>
          <w:rFonts w:hint="eastAsia" w:ascii="宋体" w:hAnsi="宋体" w:eastAsia="宋体" w:cs="宋体"/>
          <w:bCs w:val="0"/>
          <w:szCs w:val="24"/>
          <w:lang w:val="zh-CN"/>
        </w:rPr>
        <w:fldChar w:fldCharType="end"/>
      </w:r>
    </w:p>
    <w:p>
      <w:pPr>
        <w:pStyle w:val="75"/>
        <w:tabs>
          <w:tab w:val="right" w:leader="dot" w:pos="8306"/>
        </w:tabs>
      </w:pPr>
      <w:r>
        <w:rPr>
          <w:rFonts w:hint="eastAsia" w:ascii="宋体" w:hAnsi="宋体" w:eastAsia="宋体" w:cs="宋体"/>
          <w:bCs w:val="0"/>
          <w:szCs w:val="24"/>
          <w:lang w:val="zh-CN"/>
        </w:rPr>
        <w:fldChar w:fldCharType="begin"/>
      </w:r>
      <w:r>
        <w:rPr>
          <w:rFonts w:hint="eastAsia" w:ascii="宋体" w:hAnsi="宋体" w:eastAsia="宋体" w:cs="宋体"/>
          <w:bCs w:val="0"/>
          <w:szCs w:val="24"/>
          <w:lang w:val="zh-CN"/>
        </w:rPr>
        <w:instrText xml:space="preserve"> HYPERLINK \l _Toc20644 </w:instrText>
      </w:r>
      <w:r>
        <w:rPr>
          <w:rFonts w:hint="eastAsia" w:ascii="宋体" w:hAnsi="宋体" w:eastAsia="宋体" w:cs="宋体"/>
          <w:bCs w:val="0"/>
          <w:szCs w:val="24"/>
          <w:lang w:val="zh-CN"/>
        </w:rPr>
        <w:fldChar w:fldCharType="separate"/>
      </w:r>
      <w:r>
        <w:rPr>
          <w:rFonts w:hint="default" w:eastAsia="宋体"/>
          <w:szCs w:val="30"/>
        </w:rPr>
        <w:t xml:space="preserve">5.3. </w:t>
      </w:r>
      <w:r>
        <w:rPr>
          <w:rFonts w:hint="eastAsia" w:eastAsia="宋体"/>
        </w:rPr>
        <w:t>后台管理功能模块</w:t>
      </w:r>
      <w:r>
        <w:tab/>
      </w:r>
      <w:r>
        <w:fldChar w:fldCharType="begin"/>
      </w:r>
      <w:r>
        <w:instrText xml:space="preserve"> PAGEREF _Toc20644 \h </w:instrText>
      </w:r>
      <w:r>
        <w:fldChar w:fldCharType="separate"/>
      </w:r>
      <w:r>
        <w:t>39</w:t>
      </w:r>
      <w:r>
        <w:fldChar w:fldCharType="end"/>
      </w:r>
      <w:r>
        <w:rPr>
          <w:rFonts w:hint="eastAsia" w:ascii="宋体" w:hAnsi="宋体" w:eastAsia="宋体" w:cs="宋体"/>
          <w:bCs w:val="0"/>
          <w:szCs w:val="24"/>
          <w:lang w:val="zh-CN"/>
        </w:rPr>
        <w:fldChar w:fldCharType="end"/>
      </w:r>
    </w:p>
    <w:p>
      <w:pPr>
        <w:pStyle w:val="45"/>
        <w:tabs>
          <w:tab w:val="right" w:leader="dot" w:pos="8306"/>
        </w:tabs>
      </w:pPr>
      <w:r>
        <w:rPr>
          <w:rFonts w:hint="eastAsia" w:ascii="宋体" w:hAnsi="宋体" w:eastAsia="宋体" w:cs="宋体"/>
          <w:bCs w:val="0"/>
          <w:szCs w:val="24"/>
          <w:lang w:val="zh-CN"/>
        </w:rPr>
        <w:fldChar w:fldCharType="begin"/>
      </w:r>
      <w:r>
        <w:rPr>
          <w:rFonts w:hint="eastAsia" w:ascii="宋体" w:hAnsi="宋体" w:eastAsia="宋体" w:cs="宋体"/>
          <w:bCs w:val="0"/>
          <w:szCs w:val="24"/>
          <w:lang w:val="zh-CN"/>
        </w:rPr>
        <w:instrText xml:space="preserve"> HYPERLINK \l _Toc11045 </w:instrText>
      </w:r>
      <w:r>
        <w:rPr>
          <w:rFonts w:hint="eastAsia" w:ascii="宋体" w:hAnsi="宋体" w:eastAsia="宋体" w:cs="宋体"/>
          <w:bCs w:val="0"/>
          <w:szCs w:val="24"/>
          <w:lang w:val="zh-CN"/>
        </w:rPr>
        <w:fldChar w:fldCharType="separate"/>
      </w:r>
      <w:r>
        <w:rPr>
          <w:rFonts w:hint="eastAsia" w:ascii="宋体" w:hAnsi="宋体" w:eastAsia="宋体" w:cs="宋体"/>
          <w:szCs w:val="28"/>
        </w:rPr>
        <w:t>5.3.1. 企业管理</w:t>
      </w:r>
      <w:r>
        <w:tab/>
      </w:r>
      <w:r>
        <w:fldChar w:fldCharType="begin"/>
      </w:r>
      <w:r>
        <w:instrText xml:space="preserve"> PAGEREF _Toc11045 \h </w:instrText>
      </w:r>
      <w:r>
        <w:fldChar w:fldCharType="separate"/>
      </w:r>
      <w:r>
        <w:t>40</w:t>
      </w:r>
      <w:r>
        <w:fldChar w:fldCharType="end"/>
      </w:r>
      <w:r>
        <w:rPr>
          <w:rFonts w:hint="eastAsia" w:ascii="宋体" w:hAnsi="宋体" w:eastAsia="宋体" w:cs="宋体"/>
          <w:bCs w:val="0"/>
          <w:szCs w:val="24"/>
          <w:lang w:val="zh-CN"/>
        </w:rPr>
        <w:fldChar w:fldCharType="end"/>
      </w:r>
    </w:p>
    <w:p>
      <w:pPr>
        <w:pStyle w:val="45"/>
        <w:tabs>
          <w:tab w:val="right" w:leader="dot" w:pos="8306"/>
        </w:tabs>
      </w:pPr>
      <w:r>
        <w:rPr>
          <w:rFonts w:hint="eastAsia" w:ascii="宋体" w:hAnsi="宋体" w:eastAsia="宋体" w:cs="宋体"/>
          <w:bCs w:val="0"/>
          <w:szCs w:val="24"/>
          <w:lang w:val="zh-CN"/>
        </w:rPr>
        <w:fldChar w:fldCharType="begin"/>
      </w:r>
      <w:r>
        <w:rPr>
          <w:rFonts w:hint="eastAsia" w:ascii="宋体" w:hAnsi="宋体" w:eastAsia="宋体" w:cs="宋体"/>
          <w:bCs w:val="0"/>
          <w:szCs w:val="24"/>
          <w:lang w:val="zh-CN"/>
        </w:rPr>
        <w:instrText xml:space="preserve"> HYPERLINK \l _Toc24280 </w:instrText>
      </w:r>
      <w:r>
        <w:rPr>
          <w:rFonts w:hint="eastAsia" w:ascii="宋体" w:hAnsi="宋体" w:eastAsia="宋体" w:cs="宋体"/>
          <w:bCs w:val="0"/>
          <w:szCs w:val="24"/>
          <w:lang w:val="zh-CN"/>
        </w:rPr>
        <w:fldChar w:fldCharType="separate"/>
      </w:r>
      <w:r>
        <w:rPr>
          <w:rFonts w:hint="eastAsia" w:ascii="宋体" w:hAnsi="宋体" w:eastAsia="宋体" w:cs="宋体"/>
          <w:szCs w:val="28"/>
        </w:rPr>
        <w:t>5.3.2. 政策管理</w:t>
      </w:r>
      <w:r>
        <w:tab/>
      </w:r>
      <w:r>
        <w:fldChar w:fldCharType="begin"/>
      </w:r>
      <w:r>
        <w:instrText xml:space="preserve"> PAGEREF _Toc24280 \h </w:instrText>
      </w:r>
      <w:r>
        <w:fldChar w:fldCharType="separate"/>
      </w:r>
      <w:r>
        <w:t>42</w:t>
      </w:r>
      <w:r>
        <w:fldChar w:fldCharType="end"/>
      </w:r>
      <w:r>
        <w:rPr>
          <w:rFonts w:hint="eastAsia" w:ascii="宋体" w:hAnsi="宋体" w:eastAsia="宋体" w:cs="宋体"/>
          <w:bCs w:val="0"/>
          <w:szCs w:val="24"/>
          <w:lang w:val="zh-CN"/>
        </w:rPr>
        <w:fldChar w:fldCharType="end"/>
      </w:r>
    </w:p>
    <w:p>
      <w:pPr>
        <w:pStyle w:val="45"/>
        <w:tabs>
          <w:tab w:val="right" w:leader="dot" w:pos="8306"/>
        </w:tabs>
      </w:pPr>
      <w:r>
        <w:rPr>
          <w:rFonts w:hint="eastAsia" w:ascii="宋体" w:hAnsi="宋体" w:eastAsia="宋体" w:cs="宋体"/>
          <w:bCs w:val="0"/>
          <w:szCs w:val="24"/>
          <w:lang w:val="zh-CN"/>
        </w:rPr>
        <w:fldChar w:fldCharType="begin"/>
      </w:r>
      <w:r>
        <w:rPr>
          <w:rFonts w:hint="eastAsia" w:ascii="宋体" w:hAnsi="宋体" w:eastAsia="宋体" w:cs="宋体"/>
          <w:bCs w:val="0"/>
          <w:szCs w:val="24"/>
          <w:lang w:val="zh-CN"/>
        </w:rPr>
        <w:instrText xml:space="preserve"> HYPERLINK \l _Toc17032 </w:instrText>
      </w:r>
      <w:r>
        <w:rPr>
          <w:rFonts w:hint="eastAsia" w:ascii="宋体" w:hAnsi="宋体" w:eastAsia="宋体" w:cs="宋体"/>
          <w:bCs w:val="0"/>
          <w:szCs w:val="24"/>
          <w:lang w:val="zh-CN"/>
        </w:rPr>
        <w:fldChar w:fldCharType="separate"/>
      </w:r>
      <w:r>
        <w:rPr>
          <w:rFonts w:hint="eastAsia" w:ascii="宋体" w:hAnsi="宋体" w:eastAsia="宋体" w:cs="宋体"/>
          <w:szCs w:val="28"/>
        </w:rPr>
        <w:t>5.3.3. 评价模型</w:t>
      </w:r>
      <w:r>
        <w:tab/>
      </w:r>
      <w:r>
        <w:fldChar w:fldCharType="begin"/>
      </w:r>
      <w:r>
        <w:instrText xml:space="preserve"> PAGEREF _Toc17032 \h </w:instrText>
      </w:r>
      <w:r>
        <w:fldChar w:fldCharType="separate"/>
      </w:r>
      <w:r>
        <w:t>43</w:t>
      </w:r>
      <w:r>
        <w:fldChar w:fldCharType="end"/>
      </w:r>
      <w:r>
        <w:rPr>
          <w:rFonts w:hint="eastAsia" w:ascii="宋体" w:hAnsi="宋体" w:eastAsia="宋体" w:cs="宋体"/>
          <w:bCs w:val="0"/>
          <w:szCs w:val="24"/>
          <w:lang w:val="zh-CN"/>
        </w:rPr>
        <w:fldChar w:fldCharType="end"/>
      </w:r>
    </w:p>
    <w:p>
      <w:pPr>
        <w:pStyle w:val="45"/>
        <w:tabs>
          <w:tab w:val="right" w:leader="dot" w:pos="8306"/>
        </w:tabs>
      </w:pPr>
      <w:r>
        <w:rPr>
          <w:rFonts w:hint="eastAsia" w:ascii="宋体" w:hAnsi="宋体" w:eastAsia="宋体" w:cs="宋体"/>
          <w:bCs w:val="0"/>
          <w:szCs w:val="24"/>
          <w:lang w:val="zh-CN"/>
        </w:rPr>
        <w:fldChar w:fldCharType="begin"/>
      </w:r>
      <w:r>
        <w:rPr>
          <w:rFonts w:hint="eastAsia" w:ascii="宋体" w:hAnsi="宋体" w:eastAsia="宋体" w:cs="宋体"/>
          <w:bCs w:val="0"/>
          <w:szCs w:val="24"/>
          <w:lang w:val="zh-CN"/>
        </w:rPr>
        <w:instrText xml:space="preserve"> HYPERLINK \l _Toc459 </w:instrText>
      </w:r>
      <w:r>
        <w:rPr>
          <w:rFonts w:hint="eastAsia" w:ascii="宋体" w:hAnsi="宋体" w:eastAsia="宋体" w:cs="宋体"/>
          <w:bCs w:val="0"/>
          <w:szCs w:val="24"/>
          <w:lang w:val="zh-CN"/>
        </w:rPr>
        <w:fldChar w:fldCharType="separate"/>
      </w:r>
      <w:r>
        <w:rPr>
          <w:rFonts w:hint="eastAsia" w:ascii="宋体" w:hAnsi="宋体" w:eastAsia="宋体" w:cs="宋体"/>
          <w:szCs w:val="28"/>
        </w:rPr>
        <w:t>5.3.4. 权限管理</w:t>
      </w:r>
      <w:r>
        <w:tab/>
      </w:r>
      <w:r>
        <w:fldChar w:fldCharType="begin"/>
      </w:r>
      <w:r>
        <w:instrText xml:space="preserve"> PAGEREF _Toc459 \h </w:instrText>
      </w:r>
      <w:r>
        <w:fldChar w:fldCharType="separate"/>
      </w:r>
      <w:r>
        <w:t>45</w:t>
      </w:r>
      <w:r>
        <w:fldChar w:fldCharType="end"/>
      </w:r>
      <w:r>
        <w:rPr>
          <w:rFonts w:hint="eastAsia" w:ascii="宋体" w:hAnsi="宋体" w:eastAsia="宋体" w:cs="宋体"/>
          <w:bCs w:val="0"/>
          <w:szCs w:val="24"/>
          <w:lang w:val="zh-CN"/>
        </w:rPr>
        <w:fldChar w:fldCharType="end"/>
      </w:r>
    </w:p>
    <w:p>
      <w:pPr>
        <w:pStyle w:val="45"/>
        <w:tabs>
          <w:tab w:val="right" w:leader="dot" w:pos="8306"/>
        </w:tabs>
      </w:pPr>
      <w:r>
        <w:rPr>
          <w:rFonts w:hint="eastAsia" w:ascii="宋体" w:hAnsi="宋体" w:eastAsia="宋体" w:cs="宋体"/>
          <w:bCs w:val="0"/>
          <w:szCs w:val="24"/>
          <w:lang w:val="zh-CN"/>
        </w:rPr>
        <w:fldChar w:fldCharType="begin"/>
      </w:r>
      <w:r>
        <w:rPr>
          <w:rFonts w:hint="eastAsia" w:ascii="宋体" w:hAnsi="宋体" w:eastAsia="宋体" w:cs="宋体"/>
          <w:bCs w:val="0"/>
          <w:szCs w:val="24"/>
          <w:lang w:val="zh-CN"/>
        </w:rPr>
        <w:instrText xml:space="preserve"> HYPERLINK \l _Toc4346 </w:instrText>
      </w:r>
      <w:r>
        <w:rPr>
          <w:rFonts w:hint="eastAsia" w:ascii="宋体" w:hAnsi="宋体" w:eastAsia="宋体" w:cs="宋体"/>
          <w:bCs w:val="0"/>
          <w:szCs w:val="24"/>
          <w:lang w:val="zh-CN"/>
        </w:rPr>
        <w:fldChar w:fldCharType="separate"/>
      </w:r>
      <w:r>
        <w:rPr>
          <w:rFonts w:hint="eastAsia" w:ascii="宋体" w:hAnsi="宋体" w:eastAsia="宋体" w:cs="宋体"/>
          <w:szCs w:val="28"/>
        </w:rPr>
        <w:t>5.3.5. 调档记录</w:t>
      </w:r>
      <w:r>
        <w:tab/>
      </w:r>
      <w:r>
        <w:fldChar w:fldCharType="begin"/>
      </w:r>
      <w:r>
        <w:instrText xml:space="preserve"> PAGEREF _Toc4346 \h </w:instrText>
      </w:r>
      <w:r>
        <w:fldChar w:fldCharType="separate"/>
      </w:r>
      <w:r>
        <w:t>46</w:t>
      </w:r>
      <w:r>
        <w:fldChar w:fldCharType="end"/>
      </w:r>
      <w:r>
        <w:rPr>
          <w:rFonts w:hint="eastAsia" w:ascii="宋体" w:hAnsi="宋体" w:eastAsia="宋体" w:cs="宋体"/>
          <w:bCs w:val="0"/>
          <w:szCs w:val="24"/>
          <w:lang w:val="zh-CN"/>
        </w:rPr>
        <w:fldChar w:fldCharType="end"/>
      </w:r>
    </w:p>
    <w:p>
      <w:pPr>
        <w:pStyle w:val="75"/>
        <w:tabs>
          <w:tab w:val="right" w:leader="dot" w:pos="8306"/>
        </w:tabs>
      </w:pPr>
      <w:r>
        <w:rPr>
          <w:rFonts w:hint="eastAsia" w:ascii="宋体" w:hAnsi="宋体" w:eastAsia="宋体" w:cs="宋体"/>
          <w:bCs w:val="0"/>
          <w:szCs w:val="24"/>
          <w:lang w:val="zh-CN"/>
        </w:rPr>
        <w:fldChar w:fldCharType="begin"/>
      </w:r>
      <w:r>
        <w:rPr>
          <w:rFonts w:hint="eastAsia" w:ascii="宋体" w:hAnsi="宋体" w:eastAsia="宋体" w:cs="宋体"/>
          <w:bCs w:val="0"/>
          <w:szCs w:val="24"/>
          <w:lang w:val="zh-CN"/>
        </w:rPr>
        <w:instrText xml:space="preserve"> HYPERLINK \l _Toc6322 </w:instrText>
      </w:r>
      <w:r>
        <w:rPr>
          <w:rFonts w:hint="eastAsia" w:ascii="宋体" w:hAnsi="宋体" w:eastAsia="宋体" w:cs="宋体"/>
          <w:bCs w:val="0"/>
          <w:szCs w:val="24"/>
          <w:lang w:val="zh-CN"/>
        </w:rPr>
        <w:fldChar w:fldCharType="separate"/>
      </w:r>
      <w:r>
        <w:rPr>
          <w:rFonts w:hint="default" w:ascii="宋体" w:hAnsi="宋体" w:eastAsia="宋体" w:cs="宋体"/>
          <w:szCs w:val="30"/>
        </w:rPr>
        <w:t xml:space="preserve">5.4. </w:t>
      </w:r>
      <w:r>
        <w:rPr>
          <w:rFonts w:hint="eastAsia" w:ascii="宋体" w:hAnsi="宋体" w:eastAsia="宋体" w:cs="宋体"/>
        </w:rPr>
        <w:t>亩产数字地图打通</w:t>
      </w:r>
      <w:r>
        <w:tab/>
      </w:r>
      <w:r>
        <w:fldChar w:fldCharType="begin"/>
      </w:r>
      <w:r>
        <w:instrText xml:space="preserve"> PAGEREF _Toc6322 \h </w:instrText>
      </w:r>
      <w:r>
        <w:fldChar w:fldCharType="separate"/>
      </w:r>
      <w:r>
        <w:t>47</w:t>
      </w:r>
      <w:r>
        <w:fldChar w:fldCharType="end"/>
      </w:r>
      <w:r>
        <w:rPr>
          <w:rFonts w:hint="eastAsia" w:ascii="宋体" w:hAnsi="宋体" w:eastAsia="宋体" w:cs="宋体"/>
          <w:bCs w:val="0"/>
          <w:szCs w:val="24"/>
          <w:lang w:val="zh-CN"/>
        </w:rPr>
        <w:fldChar w:fldCharType="end"/>
      </w:r>
      <w:bookmarkEnd w:id="2"/>
    </w:p>
    <w:p>
      <w:pPr>
        <w:pStyle w:val="60"/>
        <w:tabs>
          <w:tab w:val="right" w:leader="dot" w:pos="8306"/>
        </w:tabs>
      </w:pPr>
      <w:r>
        <w:rPr>
          <w:rFonts w:hint="eastAsia" w:ascii="宋体" w:hAnsi="宋体" w:eastAsia="宋体" w:cs="宋体"/>
          <w:bCs w:val="0"/>
          <w:szCs w:val="24"/>
          <w:lang w:val="zh-CN"/>
        </w:rPr>
        <w:fldChar w:fldCharType="begin"/>
      </w:r>
      <w:r>
        <w:rPr>
          <w:rFonts w:hint="eastAsia" w:ascii="宋体" w:hAnsi="宋体" w:eastAsia="宋体" w:cs="宋体"/>
          <w:bCs w:val="0"/>
          <w:szCs w:val="24"/>
          <w:lang w:val="zh-CN"/>
        </w:rPr>
        <w:instrText xml:space="preserve"> HYPERLINK \l _Toc19759 </w:instrText>
      </w:r>
      <w:r>
        <w:rPr>
          <w:rFonts w:hint="eastAsia" w:ascii="宋体" w:hAnsi="宋体" w:eastAsia="宋体" w:cs="宋体"/>
          <w:bCs w:val="0"/>
          <w:szCs w:val="24"/>
          <w:lang w:val="zh-CN"/>
        </w:rPr>
        <w:fldChar w:fldCharType="separate"/>
      </w:r>
      <w:r>
        <w:rPr>
          <w:rFonts w:hint="eastAsia" w:ascii="宋体" w:hAnsi="宋体" w:eastAsia="宋体" w:cs="宋体"/>
          <w:szCs w:val="28"/>
        </w:rPr>
        <w:t>6. 数据库设计</w:t>
      </w:r>
      <w:r>
        <w:tab/>
      </w:r>
      <w:r>
        <w:fldChar w:fldCharType="begin"/>
      </w:r>
      <w:r>
        <w:instrText xml:space="preserve"> PAGEREF _Toc19759 \h </w:instrText>
      </w:r>
      <w:r>
        <w:fldChar w:fldCharType="separate"/>
      </w:r>
      <w:r>
        <w:t>48</w:t>
      </w:r>
      <w:r>
        <w:fldChar w:fldCharType="end"/>
      </w:r>
      <w:r>
        <w:rPr>
          <w:rFonts w:hint="eastAsia" w:ascii="宋体" w:hAnsi="宋体" w:eastAsia="宋体" w:cs="宋体"/>
          <w:bCs w:val="0"/>
          <w:szCs w:val="24"/>
          <w:lang w:val="zh-CN"/>
        </w:rPr>
        <w:fldChar w:fldCharType="end"/>
      </w:r>
    </w:p>
    <w:p>
      <w:pPr>
        <w:pStyle w:val="75"/>
        <w:tabs>
          <w:tab w:val="right" w:leader="dot" w:pos="8306"/>
        </w:tabs>
      </w:pPr>
      <w:r>
        <w:rPr>
          <w:rFonts w:hint="eastAsia" w:ascii="宋体" w:hAnsi="宋体" w:eastAsia="宋体" w:cs="宋体"/>
          <w:bCs w:val="0"/>
          <w:szCs w:val="24"/>
          <w:lang w:val="zh-CN"/>
        </w:rPr>
        <w:fldChar w:fldCharType="begin"/>
      </w:r>
      <w:r>
        <w:rPr>
          <w:rFonts w:hint="eastAsia" w:ascii="宋体" w:hAnsi="宋体" w:eastAsia="宋体" w:cs="宋体"/>
          <w:bCs w:val="0"/>
          <w:szCs w:val="24"/>
          <w:lang w:val="zh-CN"/>
        </w:rPr>
        <w:instrText xml:space="preserve"> HYPERLINK \l _Toc19068 </w:instrText>
      </w:r>
      <w:r>
        <w:rPr>
          <w:rFonts w:hint="eastAsia" w:ascii="宋体" w:hAnsi="宋体" w:eastAsia="宋体" w:cs="宋体"/>
          <w:bCs w:val="0"/>
          <w:szCs w:val="24"/>
          <w:lang w:val="zh-CN"/>
        </w:rPr>
        <w:fldChar w:fldCharType="separate"/>
      </w:r>
      <w:r>
        <w:rPr>
          <w:rFonts w:hint="default" w:ascii="宋体" w:hAnsi="宋体" w:eastAsia="宋体" w:cs="宋体"/>
          <w:szCs w:val="30"/>
        </w:rPr>
        <w:t xml:space="preserve">6.1. </w:t>
      </w:r>
      <w:r>
        <w:rPr>
          <w:rFonts w:hint="eastAsia"/>
        </w:rPr>
        <w:t>数据库环境说明</w:t>
      </w:r>
      <w:r>
        <w:tab/>
      </w:r>
      <w:r>
        <w:fldChar w:fldCharType="begin"/>
      </w:r>
      <w:r>
        <w:instrText xml:space="preserve"> PAGEREF _Toc19068 \h </w:instrText>
      </w:r>
      <w:r>
        <w:fldChar w:fldCharType="separate"/>
      </w:r>
      <w:r>
        <w:t>48</w:t>
      </w:r>
      <w:r>
        <w:fldChar w:fldCharType="end"/>
      </w:r>
      <w:r>
        <w:rPr>
          <w:rFonts w:hint="eastAsia" w:ascii="宋体" w:hAnsi="宋体" w:eastAsia="宋体" w:cs="宋体"/>
          <w:bCs w:val="0"/>
          <w:szCs w:val="24"/>
          <w:lang w:val="zh-CN"/>
        </w:rPr>
        <w:fldChar w:fldCharType="end"/>
      </w:r>
    </w:p>
    <w:p>
      <w:pPr>
        <w:pStyle w:val="75"/>
        <w:tabs>
          <w:tab w:val="right" w:leader="dot" w:pos="8306"/>
        </w:tabs>
      </w:pPr>
      <w:r>
        <w:rPr>
          <w:rFonts w:hint="eastAsia" w:ascii="宋体" w:hAnsi="宋体" w:eastAsia="宋体" w:cs="宋体"/>
          <w:bCs w:val="0"/>
          <w:szCs w:val="24"/>
          <w:lang w:val="zh-CN"/>
        </w:rPr>
        <w:fldChar w:fldCharType="begin"/>
      </w:r>
      <w:r>
        <w:rPr>
          <w:rFonts w:hint="eastAsia" w:ascii="宋体" w:hAnsi="宋体" w:eastAsia="宋体" w:cs="宋体"/>
          <w:bCs w:val="0"/>
          <w:szCs w:val="24"/>
          <w:lang w:val="zh-CN"/>
        </w:rPr>
        <w:instrText xml:space="preserve"> HYPERLINK \l _Toc18744 </w:instrText>
      </w:r>
      <w:r>
        <w:rPr>
          <w:rFonts w:hint="eastAsia" w:ascii="宋体" w:hAnsi="宋体" w:eastAsia="宋体" w:cs="宋体"/>
          <w:bCs w:val="0"/>
          <w:szCs w:val="24"/>
          <w:lang w:val="zh-CN"/>
        </w:rPr>
        <w:fldChar w:fldCharType="separate"/>
      </w:r>
      <w:r>
        <w:rPr>
          <w:rFonts w:hint="default" w:ascii="宋体" w:hAnsi="宋体" w:eastAsia="宋体" w:cs="宋体"/>
          <w:szCs w:val="30"/>
        </w:rPr>
        <w:t xml:space="preserve">6.2. </w:t>
      </w:r>
      <w:r>
        <w:rPr>
          <w:rFonts w:hint="eastAsia"/>
        </w:rPr>
        <w:t>标识符与约定</w:t>
      </w:r>
      <w:r>
        <w:tab/>
      </w:r>
      <w:r>
        <w:fldChar w:fldCharType="begin"/>
      </w:r>
      <w:r>
        <w:instrText xml:space="preserve"> PAGEREF _Toc18744 \h </w:instrText>
      </w:r>
      <w:r>
        <w:fldChar w:fldCharType="separate"/>
      </w:r>
      <w:r>
        <w:t>48</w:t>
      </w:r>
      <w:r>
        <w:fldChar w:fldCharType="end"/>
      </w:r>
      <w:r>
        <w:rPr>
          <w:rFonts w:hint="eastAsia" w:ascii="宋体" w:hAnsi="宋体" w:eastAsia="宋体" w:cs="宋体"/>
          <w:bCs w:val="0"/>
          <w:szCs w:val="24"/>
          <w:lang w:val="zh-CN"/>
        </w:rPr>
        <w:fldChar w:fldCharType="end"/>
      </w:r>
    </w:p>
    <w:p>
      <w:pPr>
        <w:pStyle w:val="75"/>
        <w:tabs>
          <w:tab w:val="right" w:leader="dot" w:pos="8306"/>
        </w:tabs>
      </w:pPr>
      <w:r>
        <w:rPr>
          <w:rFonts w:hint="eastAsia" w:ascii="宋体" w:hAnsi="宋体" w:eastAsia="宋体" w:cs="宋体"/>
          <w:bCs w:val="0"/>
          <w:szCs w:val="24"/>
          <w:lang w:val="zh-CN"/>
        </w:rPr>
        <w:fldChar w:fldCharType="begin"/>
      </w:r>
      <w:r>
        <w:rPr>
          <w:rFonts w:hint="eastAsia" w:ascii="宋体" w:hAnsi="宋体" w:eastAsia="宋体" w:cs="宋体"/>
          <w:bCs w:val="0"/>
          <w:szCs w:val="24"/>
          <w:lang w:val="zh-CN"/>
        </w:rPr>
        <w:instrText xml:space="preserve"> HYPERLINK \l _Toc21584 </w:instrText>
      </w:r>
      <w:r>
        <w:rPr>
          <w:rFonts w:hint="eastAsia" w:ascii="宋体" w:hAnsi="宋体" w:eastAsia="宋体" w:cs="宋体"/>
          <w:bCs w:val="0"/>
          <w:szCs w:val="24"/>
          <w:lang w:val="zh-CN"/>
        </w:rPr>
        <w:fldChar w:fldCharType="separate"/>
      </w:r>
      <w:r>
        <w:rPr>
          <w:rFonts w:hint="default" w:ascii="宋体" w:hAnsi="宋体" w:eastAsia="宋体" w:cs="宋体"/>
          <w:szCs w:val="30"/>
        </w:rPr>
        <w:t xml:space="preserve">6.3. </w:t>
      </w:r>
      <w:r>
        <w:rPr>
          <w:rFonts w:hint="eastAsia"/>
        </w:rPr>
        <w:t>数据库详细设计</w:t>
      </w:r>
      <w:r>
        <w:tab/>
      </w:r>
      <w:r>
        <w:fldChar w:fldCharType="begin"/>
      </w:r>
      <w:r>
        <w:instrText xml:space="preserve"> PAGEREF _Toc21584 \h </w:instrText>
      </w:r>
      <w:r>
        <w:fldChar w:fldCharType="separate"/>
      </w:r>
      <w:r>
        <w:t>49</w:t>
      </w:r>
      <w:r>
        <w:fldChar w:fldCharType="end"/>
      </w:r>
      <w:r>
        <w:rPr>
          <w:rFonts w:hint="eastAsia" w:ascii="宋体" w:hAnsi="宋体" w:eastAsia="宋体" w:cs="宋体"/>
          <w:bCs w:val="0"/>
          <w:szCs w:val="24"/>
          <w:lang w:val="zh-CN"/>
        </w:rPr>
        <w:fldChar w:fldCharType="end"/>
      </w:r>
    </w:p>
    <w:p>
      <w:pPr>
        <w:pStyle w:val="45"/>
        <w:tabs>
          <w:tab w:val="right" w:leader="dot" w:pos="8306"/>
        </w:tabs>
      </w:pPr>
      <w:r>
        <w:rPr>
          <w:rFonts w:hint="eastAsia" w:ascii="宋体" w:hAnsi="宋体" w:eastAsia="宋体" w:cs="宋体"/>
          <w:bCs w:val="0"/>
          <w:szCs w:val="24"/>
          <w:lang w:val="zh-CN"/>
        </w:rPr>
        <w:fldChar w:fldCharType="begin"/>
      </w:r>
      <w:r>
        <w:rPr>
          <w:rFonts w:hint="eastAsia" w:ascii="宋体" w:hAnsi="宋体" w:eastAsia="宋体" w:cs="宋体"/>
          <w:bCs w:val="0"/>
          <w:szCs w:val="24"/>
          <w:lang w:val="zh-CN"/>
        </w:rPr>
        <w:instrText xml:space="preserve"> HYPERLINK \l _Toc7058 </w:instrText>
      </w:r>
      <w:r>
        <w:rPr>
          <w:rFonts w:hint="eastAsia" w:ascii="宋体" w:hAnsi="宋体" w:eastAsia="宋体" w:cs="宋体"/>
          <w:bCs w:val="0"/>
          <w:szCs w:val="24"/>
          <w:lang w:val="zh-CN"/>
        </w:rPr>
        <w:fldChar w:fldCharType="separate"/>
      </w:r>
      <w:r>
        <w:rPr>
          <w:rFonts w:hint="eastAsia" w:ascii="宋体" w:hAnsi="宋体" w:eastAsia="宋体" w:cs="宋体"/>
          <w:szCs w:val="28"/>
        </w:rPr>
        <w:t xml:space="preserve">6.3.1. </w:t>
      </w:r>
      <w:r>
        <w:rPr>
          <w:rFonts w:hint="eastAsia" w:ascii="宋体" w:hAnsi="宋体" w:cs="宋体"/>
          <w:szCs w:val="28"/>
          <w:lang w:val="en-US" w:eastAsia="zh-CN"/>
        </w:rPr>
        <w:t>逻辑关系图</w:t>
      </w:r>
      <w:r>
        <w:tab/>
      </w:r>
      <w:r>
        <w:fldChar w:fldCharType="begin"/>
      </w:r>
      <w:r>
        <w:instrText xml:space="preserve"> PAGEREF _Toc7058 \h </w:instrText>
      </w:r>
      <w:r>
        <w:fldChar w:fldCharType="separate"/>
      </w:r>
      <w:r>
        <w:t>49</w:t>
      </w:r>
      <w:r>
        <w:fldChar w:fldCharType="end"/>
      </w:r>
      <w:r>
        <w:rPr>
          <w:rFonts w:hint="eastAsia" w:ascii="宋体" w:hAnsi="宋体" w:eastAsia="宋体" w:cs="宋体"/>
          <w:bCs w:val="0"/>
          <w:szCs w:val="24"/>
          <w:lang w:val="zh-CN"/>
        </w:rPr>
        <w:fldChar w:fldCharType="end"/>
      </w:r>
    </w:p>
    <w:p>
      <w:pPr>
        <w:pStyle w:val="45"/>
        <w:tabs>
          <w:tab w:val="right" w:leader="dot" w:pos="8306"/>
        </w:tabs>
      </w:pPr>
      <w:r>
        <w:rPr>
          <w:rFonts w:hint="eastAsia" w:ascii="宋体" w:hAnsi="宋体" w:eastAsia="宋体" w:cs="宋体"/>
          <w:bCs w:val="0"/>
          <w:szCs w:val="24"/>
          <w:lang w:val="zh-CN"/>
        </w:rPr>
        <w:fldChar w:fldCharType="begin"/>
      </w:r>
      <w:r>
        <w:rPr>
          <w:rFonts w:hint="eastAsia" w:ascii="宋体" w:hAnsi="宋体" w:eastAsia="宋体" w:cs="宋体"/>
          <w:bCs w:val="0"/>
          <w:szCs w:val="24"/>
          <w:lang w:val="zh-CN"/>
        </w:rPr>
        <w:instrText xml:space="preserve"> HYPERLINK \l _Toc20704 </w:instrText>
      </w:r>
      <w:r>
        <w:rPr>
          <w:rFonts w:hint="eastAsia" w:ascii="宋体" w:hAnsi="宋体" w:eastAsia="宋体" w:cs="宋体"/>
          <w:bCs w:val="0"/>
          <w:szCs w:val="24"/>
          <w:lang w:val="zh-CN"/>
        </w:rPr>
        <w:fldChar w:fldCharType="separate"/>
      </w:r>
      <w:r>
        <w:rPr>
          <w:rFonts w:hint="eastAsia" w:ascii="宋体" w:hAnsi="宋体" w:eastAsia="宋体" w:cs="宋体"/>
          <w:szCs w:val="28"/>
        </w:rPr>
        <w:t>6.3.2. 属性表设计</w:t>
      </w:r>
      <w:r>
        <w:tab/>
      </w:r>
      <w:r>
        <w:fldChar w:fldCharType="begin"/>
      </w:r>
      <w:r>
        <w:instrText xml:space="preserve"> PAGEREF _Toc20704 \h </w:instrText>
      </w:r>
      <w:r>
        <w:fldChar w:fldCharType="separate"/>
      </w:r>
      <w:r>
        <w:t>49</w:t>
      </w:r>
      <w:r>
        <w:fldChar w:fldCharType="end"/>
      </w:r>
      <w:r>
        <w:rPr>
          <w:rFonts w:hint="eastAsia" w:ascii="宋体" w:hAnsi="宋体" w:eastAsia="宋体" w:cs="宋体"/>
          <w:bCs w:val="0"/>
          <w:szCs w:val="24"/>
          <w:lang w:val="zh-CN"/>
        </w:rPr>
        <w:fldChar w:fldCharType="end"/>
      </w:r>
    </w:p>
    <w:p>
      <w:pPr>
        <w:pStyle w:val="60"/>
        <w:tabs>
          <w:tab w:val="right" w:leader="dot" w:pos="8306"/>
        </w:tabs>
      </w:pPr>
      <w:r>
        <w:rPr>
          <w:rFonts w:hint="eastAsia" w:ascii="宋体" w:hAnsi="宋体" w:eastAsia="宋体" w:cs="宋体"/>
          <w:bCs w:val="0"/>
          <w:szCs w:val="24"/>
          <w:lang w:val="zh-CN"/>
        </w:rPr>
        <w:fldChar w:fldCharType="begin"/>
      </w:r>
      <w:r>
        <w:rPr>
          <w:rFonts w:hint="eastAsia" w:ascii="宋体" w:hAnsi="宋体" w:eastAsia="宋体" w:cs="宋体"/>
          <w:bCs w:val="0"/>
          <w:szCs w:val="24"/>
          <w:lang w:val="zh-CN"/>
        </w:rPr>
        <w:instrText xml:space="preserve"> HYPERLINK \l _Toc426 </w:instrText>
      </w:r>
      <w:r>
        <w:rPr>
          <w:rFonts w:hint="eastAsia" w:ascii="宋体" w:hAnsi="宋体" w:eastAsia="宋体" w:cs="宋体"/>
          <w:bCs w:val="0"/>
          <w:szCs w:val="24"/>
          <w:lang w:val="zh-CN"/>
        </w:rPr>
        <w:fldChar w:fldCharType="separate"/>
      </w:r>
      <w:r>
        <w:rPr>
          <w:rFonts w:hint="eastAsia" w:ascii="宋体" w:hAnsi="宋体" w:eastAsia="宋体" w:cs="宋体"/>
          <w:szCs w:val="28"/>
        </w:rPr>
        <w:t xml:space="preserve">7. </w:t>
      </w:r>
      <w:r>
        <w:rPr>
          <w:rFonts w:hint="eastAsia" w:ascii="宋体" w:hAnsi="宋体" w:cs="宋体"/>
          <w:szCs w:val="28"/>
          <w:lang w:val="en-US" w:eastAsia="zh-CN"/>
        </w:rPr>
        <w:t>接口设计</w:t>
      </w:r>
      <w:r>
        <w:tab/>
      </w:r>
      <w:r>
        <w:fldChar w:fldCharType="begin"/>
      </w:r>
      <w:r>
        <w:instrText xml:space="preserve"> PAGEREF _Toc426 \h </w:instrText>
      </w:r>
      <w:r>
        <w:fldChar w:fldCharType="separate"/>
      </w:r>
      <w:r>
        <w:t>66</w:t>
      </w:r>
      <w:r>
        <w:fldChar w:fldCharType="end"/>
      </w:r>
      <w:r>
        <w:rPr>
          <w:rFonts w:hint="eastAsia" w:ascii="宋体" w:hAnsi="宋体" w:eastAsia="宋体" w:cs="宋体"/>
          <w:bCs w:val="0"/>
          <w:szCs w:val="24"/>
          <w:lang w:val="zh-CN"/>
        </w:rPr>
        <w:fldChar w:fldCharType="end"/>
      </w:r>
    </w:p>
    <w:p>
      <w:pPr>
        <w:pStyle w:val="75"/>
        <w:tabs>
          <w:tab w:val="right" w:leader="dot" w:pos="8306"/>
        </w:tabs>
      </w:pPr>
      <w:r>
        <w:rPr>
          <w:rFonts w:hint="eastAsia" w:ascii="宋体" w:hAnsi="宋体" w:eastAsia="宋体" w:cs="宋体"/>
          <w:bCs w:val="0"/>
          <w:szCs w:val="24"/>
          <w:lang w:val="zh-CN"/>
        </w:rPr>
        <w:fldChar w:fldCharType="begin"/>
      </w:r>
      <w:r>
        <w:rPr>
          <w:rFonts w:hint="eastAsia" w:ascii="宋体" w:hAnsi="宋体" w:eastAsia="宋体" w:cs="宋体"/>
          <w:bCs w:val="0"/>
          <w:szCs w:val="24"/>
          <w:lang w:val="zh-CN"/>
        </w:rPr>
        <w:instrText xml:space="preserve"> HYPERLINK \l _Toc26461 </w:instrText>
      </w:r>
      <w:r>
        <w:rPr>
          <w:rFonts w:hint="eastAsia" w:ascii="宋体" w:hAnsi="宋体" w:eastAsia="宋体" w:cs="宋体"/>
          <w:bCs w:val="0"/>
          <w:szCs w:val="24"/>
          <w:lang w:val="zh-CN"/>
        </w:rPr>
        <w:fldChar w:fldCharType="separate"/>
      </w:r>
      <w:r>
        <w:rPr>
          <w:rFonts w:hint="default" w:ascii="宋体" w:hAnsi="宋体" w:eastAsia="宋体" w:cs="宋体"/>
          <w:bCs/>
          <w:kern w:val="0"/>
          <w:szCs w:val="30"/>
        </w:rPr>
        <w:t xml:space="preserve">7.1. </w:t>
      </w:r>
      <w:r>
        <w:rPr>
          <w:rFonts w:hint="eastAsia" w:ascii="宋体" w:hAnsi="宋体" w:eastAsia="宋体" w:cs="宋体"/>
          <w:bCs/>
          <w:kern w:val="0"/>
          <w:szCs w:val="36"/>
        </w:rPr>
        <w:t>系统用户模块</w:t>
      </w:r>
      <w:r>
        <w:tab/>
      </w:r>
      <w:r>
        <w:fldChar w:fldCharType="begin"/>
      </w:r>
      <w:r>
        <w:instrText xml:space="preserve"> PAGEREF _Toc26461 \h </w:instrText>
      </w:r>
      <w:r>
        <w:fldChar w:fldCharType="separate"/>
      </w:r>
      <w:r>
        <w:t>66</w:t>
      </w:r>
      <w:r>
        <w:fldChar w:fldCharType="end"/>
      </w:r>
      <w:r>
        <w:rPr>
          <w:rFonts w:hint="eastAsia" w:ascii="宋体" w:hAnsi="宋体" w:eastAsia="宋体" w:cs="宋体"/>
          <w:bCs w:val="0"/>
          <w:szCs w:val="24"/>
          <w:lang w:val="zh-CN"/>
        </w:rPr>
        <w:fldChar w:fldCharType="end"/>
      </w:r>
    </w:p>
    <w:p>
      <w:pPr>
        <w:pStyle w:val="75"/>
        <w:tabs>
          <w:tab w:val="right" w:leader="dot" w:pos="8306"/>
        </w:tabs>
      </w:pPr>
      <w:r>
        <w:rPr>
          <w:rFonts w:hint="eastAsia" w:ascii="宋体" w:hAnsi="宋体" w:eastAsia="宋体" w:cs="宋体"/>
          <w:bCs w:val="0"/>
          <w:szCs w:val="24"/>
          <w:lang w:val="zh-CN"/>
        </w:rPr>
        <w:fldChar w:fldCharType="begin"/>
      </w:r>
      <w:r>
        <w:rPr>
          <w:rFonts w:hint="eastAsia" w:ascii="宋体" w:hAnsi="宋体" w:eastAsia="宋体" w:cs="宋体"/>
          <w:bCs w:val="0"/>
          <w:szCs w:val="24"/>
          <w:lang w:val="zh-CN"/>
        </w:rPr>
        <w:instrText xml:space="preserve"> HYPERLINK \l _Toc20351 </w:instrText>
      </w:r>
      <w:r>
        <w:rPr>
          <w:rFonts w:hint="eastAsia" w:ascii="宋体" w:hAnsi="宋体" w:eastAsia="宋体" w:cs="宋体"/>
          <w:bCs w:val="0"/>
          <w:szCs w:val="24"/>
          <w:lang w:val="zh-CN"/>
        </w:rPr>
        <w:fldChar w:fldCharType="separate"/>
      </w:r>
      <w:r>
        <w:rPr>
          <w:rFonts w:hint="default" w:ascii="宋体" w:hAnsi="宋体" w:eastAsia="宋体" w:cs="宋体"/>
          <w:bCs/>
          <w:kern w:val="0"/>
          <w:szCs w:val="30"/>
        </w:rPr>
        <w:t xml:space="preserve">7.2. </w:t>
      </w:r>
      <w:r>
        <w:rPr>
          <w:rFonts w:hint="eastAsia" w:ascii="宋体" w:hAnsi="宋体" w:cs="宋体"/>
          <w:bCs/>
          <w:kern w:val="0"/>
          <w:szCs w:val="36"/>
          <w:lang w:val="en-US" w:eastAsia="zh-CN"/>
        </w:rPr>
        <w:t>统计数据模块</w:t>
      </w:r>
      <w:r>
        <w:tab/>
      </w:r>
      <w:r>
        <w:fldChar w:fldCharType="begin"/>
      </w:r>
      <w:r>
        <w:instrText xml:space="preserve"> PAGEREF _Toc20351 \h </w:instrText>
      </w:r>
      <w:r>
        <w:fldChar w:fldCharType="separate"/>
      </w:r>
      <w:r>
        <w:t>67</w:t>
      </w:r>
      <w:r>
        <w:fldChar w:fldCharType="end"/>
      </w:r>
      <w:r>
        <w:rPr>
          <w:rFonts w:hint="eastAsia" w:ascii="宋体" w:hAnsi="宋体" w:eastAsia="宋体" w:cs="宋体"/>
          <w:bCs w:val="0"/>
          <w:szCs w:val="24"/>
          <w:lang w:val="zh-CN"/>
        </w:rPr>
        <w:fldChar w:fldCharType="end"/>
      </w:r>
    </w:p>
    <w:p>
      <w:pPr>
        <w:pStyle w:val="75"/>
        <w:tabs>
          <w:tab w:val="right" w:leader="dot" w:pos="8306"/>
        </w:tabs>
      </w:pPr>
      <w:r>
        <w:rPr>
          <w:rFonts w:hint="eastAsia" w:ascii="宋体" w:hAnsi="宋体" w:eastAsia="宋体" w:cs="宋体"/>
          <w:bCs w:val="0"/>
          <w:szCs w:val="24"/>
          <w:lang w:val="zh-CN"/>
        </w:rPr>
        <w:fldChar w:fldCharType="begin"/>
      </w:r>
      <w:r>
        <w:rPr>
          <w:rFonts w:hint="eastAsia" w:ascii="宋体" w:hAnsi="宋体" w:eastAsia="宋体" w:cs="宋体"/>
          <w:bCs w:val="0"/>
          <w:szCs w:val="24"/>
          <w:lang w:val="zh-CN"/>
        </w:rPr>
        <w:instrText xml:space="preserve"> HYPERLINK \l _Toc1814 </w:instrText>
      </w:r>
      <w:r>
        <w:rPr>
          <w:rFonts w:hint="eastAsia" w:ascii="宋体" w:hAnsi="宋体" w:eastAsia="宋体" w:cs="宋体"/>
          <w:bCs w:val="0"/>
          <w:szCs w:val="24"/>
          <w:lang w:val="zh-CN"/>
        </w:rPr>
        <w:fldChar w:fldCharType="separate"/>
      </w:r>
      <w:r>
        <w:rPr>
          <w:rFonts w:hint="default" w:ascii="宋体" w:hAnsi="宋体" w:eastAsia="宋体" w:cs="宋体"/>
          <w:bCs/>
          <w:kern w:val="0"/>
          <w:szCs w:val="30"/>
        </w:rPr>
        <w:t xml:space="preserve">7.3. </w:t>
      </w:r>
      <w:r>
        <w:rPr>
          <w:rFonts w:hint="eastAsia" w:ascii="宋体" w:hAnsi="宋体" w:cs="宋体"/>
          <w:bCs/>
          <w:kern w:val="0"/>
          <w:szCs w:val="36"/>
          <w:lang w:val="en-US" w:eastAsia="zh-CN"/>
        </w:rPr>
        <w:t>选项信息模块</w:t>
      </w:r>
      <w:r>
        <w:tab/>
      </w:r>
      <w:r>
        <w:fldChar w:fldCharType="begin"/>
      </w:r>
      <w:r>
        <w:instrText xml:space="preserve"> PAGEREF _Toc1814 \h </w:instrText>
      </w:r>
      <w:r>
        <w:fldChar w:fldCharType="separate"/>
      </w:r>
      <w:r>
        <w:t>68</w:t>
      </w:r>
      <w:r>
        <w:fldChar w:fldCharType="end"/>
      </w:r>
      <w:r>
        <w:rPr>
          <w:rFonts w:hint="eastAsia" w:ascii="宋体" w:hAnsi="宋体" w:eastAsia="宋体" w:cs="宋体"/>
          <w:bCs w:val="0"/>
          <w:szCs w:val="24"/>
          <w:lang w:val="zh-CN"/>
        </w:rPr>
        <w:fldChar w:fldCharType="end"/>
      </w:r>
    </w:p>
    <w:p>
      <w:pPr>
        <w:pStyle w:val="75"/>
        <w:tabs>
          <w:tab w:val="right" w:leader="dot" w:pos="8306"/>
        </w:tabs>
      </w:pPr>
      <w:r>
        <w:rPr>
          <w:rFonts w:hint="eastAsia" w:ascii="宋体" w:hAnsi="宋体" w:eastAsia="宋体" w:cs="宋体"/>
          <w:bCs w:val="0"/>
          <w:szCs w:val="24"/>
          <w:lang w:val="zh-CN"/>
        </w:rPr>
        <w:fldChar w:fldCharType="begin"/>
      </w:r>
      <w:r>
        <w:rPr>
          <w:rFonts w:hint="eastAsia" w:ascii="宋体" w:hAnsi="宋体" w:eastAsia="宋体" w:cs="宋体"/>
          <w:bCs w:val="0"/>
          <w:szCs w:val="24"/>
          <w:lang w:val="zh-CN"/>
        </w:rPr>
        <w:instrText xml:space="preserve"> HYPERLINK \l _Toc7495 </w:instrText>
      </w:r>
      <w:r>
        <w:rPr>
          <w:rFonts w:hint="eastAsia" w:ascii="宋体" w:hAnsi="宋体" w:eastAsia="宋体" w:cs="宋体"/>
          <w:bCs w:val="0"/>
          <w:szCs w:val="24"/>
          <w:lang w:val="zh-CN"/>
        </w:rPr>
        <w:fldChar w:fldCharType="separate"/>
      </w:r>
      <w:r>
        <w:rPr>
          <w:rFonts w:hint="default" w:ascii="宋体" w:hAnsi="宋体" w:eastAsia="宋体" w:cs="宋体"/>
          <w:bCs/>
          <w:kern w:val="0"/>
          <w:szCs w:val="30"/>
        </w:rPr>
        <w:t xml:space="preserve">7.4. </w:t>
      </w:r>
      <w:r>
        <w:rPr>
          <w:rFonts w:hint="eastAsia" w:ascii="宋体" w:hAnsi="宋体" w:eastAsia="宋体" w:cs="宋体"/>
          <w:bCs/>
          <w:kern w:val="0"/>
          <w:szCs w:val="36"/>
          <w:lang w:val="en-US" w:eastAsia="zh-CN"/>
        </w:rPr>
        <w:t>企业信息模块</w:t>
      </w:r>
      <w:r>
        <w:tab/>
      </w:r>
      <w:r>
        <w:fldChar w:fldCharType="begin"/>
      </w:r>
      <w:r>
        <w:instrText xml:space="preserve"> PAGEREF _Toc7495 \h </w:instrText>
      </w:r>
      <w:r>
        <w:fldChar w:fldCharType="separate"/>
      </w:r>
      <w:r>
        <w:t>68</w:t>
      </w:r>
      <w:r>
        <w:fldChar w:fldCharType="end"/>
      </w:r>
      <w:r>
        <w:rPr>
          <w:rFonts w:hint="eastAsia" w:ascii="宋体" w:hAnsi="宋体" w:eastAsia="宋体" w:cs="宋体"/>
          <w:bCs w:val="0"/>
          <w:szCs w:val="24"/>
          <w:lang w:val="zh-CN"/>
        </w:rPr>
        <w:fldChar w:fldCharType="end"/>
      </w:r>
    </w:p>
    <w:p>
      <w:pPr>
        <w:pStyle w:val="60"/>
        <w:tabs>
          <w:tab w:val="right" w:leader="dot" w:pos="8306"/>
        </w:tabs>
      </w:pPr>
      <w:r>
        <w:rPr>
          <w:rFonts w:hint="eastAsia" w:ascii="宋体" w:hAnsi="宋体" w:eastAsia="宋体" w:cs="宋体"/>
          <w:bCs w:val="0"/>
          <w:szCs w:val="24"/>
          <w:lang w:val="zh-CN"/>
        </w:rPr>
        <w:fldChar w:fldCharType="begin"/>
      </w:r>
      <w:r>
        <w:rPr>
          <w:rFonts w:hint="eastAsia" w:ascii="宋体" w:hAnsi="宋体" w:eastAsia="宋体" w:cs="宋体"/>
          <w:bCs w:val="0"/>
          <w:szCs w:val="24"/>
          <w:lang w:val="zh-CN"/>
        </w:rPr>
        <w:instrText xml:space="preserve"> HYPERLINK \l _Toc15624 </w:instrText>
      </w:r>
      <w:r>
        <w:rPr>
          <w:rFonts w:hint="eastAsia" w:ascii="宋体" w:hAnsi="宋体" w:eastAsia="宋体" w:cs="宋体"/>
          <w:bCs w:val="0"/>
          <w:szCs w:val="24"/>
          <w:lang w:val="zh-CN"/>
        </w:rPr>
        <w:fldChar w:fldCharType="separate"/>
      </w:r>
      <w:r>
        <w:rPr>
          <w:rFonts w:hint="eastAsia" w:ascii="宋体" w:hAnsi="宋体" w:eastAsia="宋体" w:cs="宋体"/>
          <w:szCs w:val="28"/>
        </w:rPr>
        <w:t>8. 系统部署和运维方案</w:t>
      </w:r>
      <w:r>
        <w:tab/>
      </w:r>
      <w:r>
        <w:fldChar w:fldCharType="begin"/>
      </w:r>
      <w:r>
        <w:instrText xml:space="preserve"> PAGEREF _Toc15624 \h </w:instrText>
      </w:r>
      <w:r>
        <w:fldChar w:fldCharType="separate"/>
      </w:r>
      <w:r>
        <w:t>70</w:t>
      </w:r>
      <w:r>
        <w:fldChar w:fldCharType="end"/>
      </w:r>
      <w:r>
        <w:rPr>
          <w:rFonts w:hint="eastAsia" w:ascii="宋体" w:hAnsi="宋体" w:eastAsia="宋体" w:cs="宋体"/>
          <w:bCs w:val="0"/>
          <w:szCs w:val="24"/>
          <w:lang w:val="zh-CN"/>
        </w:rPr>
        <w:fldChar w:fldCharType="end"/>
      </w:r>
    </w:p>
    <w:p>
      <w:pPr>
        <w:pStyle w:val="75"/>
        <w:tabs>
          <w:tab w:val="right" w:leader="dot" w:pos="8306"/>
        </w:tabs>
      </w:pPr>
      <w:r>
        <w:rPr>
          <w:rFonts w:hint="eastAsia" w:ascii="宋体" w:hAnsi="宋体" w:eastAsia="宋体" w:cs="宋体"/>
          <w:bCs w:val="0"/>
          <w:szCs w:val="24"/>
          <w:lang w:val="zh-CN"/>
        </w:rPr>
        <w:fldChar w:fldCharType="begin"/>
      </w:r>
      <w:r>
        <w:rPr>
          <w:rFonts w:hint="eastAsia" w:ascii="宋体" w:hAnsi="宋体" w:eastAsia="宋体" w:cs="宋体"/>
          <w:bCs w:val="0"/>
          <w:szCs w:val="24"/>
          <w:lang w:val="zh-CN"/>
        </w:rPr>
        <w:instrText xml:space="preserve"> HYPERLINK \l _Toc11069 </w:instrText>
      </w:r>
      <w:r>
        <w:rPr>
          <w:rFonts w:hint="eastAsia" w:ascii="宋体" w:hAnsi="宋体" w:eastAsia="宋体" w:cs="宋体"/>
          <w:bCs w:val="0"/>
          <w:szCs w:val="24"/>
          <w:lang w:val="zh-CN"/>
        </w:rPr>
        <w:fldChar w:fldCharType="separate"/>
      </w:r>
      <w:r>
        <w:rPr>
          <w:rFonts w:hint="default" w:ascii="宋体" w:hAnsi="宋体" w:eastAsia="宋体" w:cs="宋体"/>
          <w:szCs w:val="30"/>
        </w:rPr>
        <w:t xml:space="preserve">8.1. </w:t>
      </w:r>
      <w:r>
        <w:rPr>
          <w:rFonts w:hint="eastAsia" w:ascii="宋体" w:hAnsi="宋体" w:eastAsia="宋体" w:cs="宋体"/>
        </w:rPr>
        <w:t>系统环境</w:t>
      </w:r>
      <w:r>
        <w:tab/>
      </w:r>
      <w:r>
        <w:fldChar w:fldCharType="begin"/>
      </w:r>
      <w:r>
        <w:instrText xml:space="preserve"> PAGEREF _Toc11069 \h </w:instrText>
      </w:r>
      <w:r>
        <w:fldChar w:fldCharType="separate"/>
      </w:r>
      <w:r>
        <w:t>70</w:t>
      </w:r>
      <w:r>
        <w:fldChar w:fldCharType="end"/>
      </w:r>
      <w:r>
        <w:rPr>
          <w:rFonts w:hint="eastAsia" w:ascii="宋体" w:hAnsi="宋体" w:eastAsia="宋体" w:cs="宋体"/>
          <w:bCs w:val="0"/>
          <w:szCs w:val="24"/>
          <w:lang w:val="zh-CN"/>
        </w:rPr>
        <w:fldChar w:fldCharType="end"/>
      </w:r>
    </w:p>
    <w:p>
      <w:pPr>
        <w:pStyle w:val="45"/>
        <w:tabs>
          <w:tab w:val="right" w:leader="dot" w:pos="8306"/>
        </w:tabs>
      </w:pPr>
      <w:r>
        <w:rPr>
          <w:rFonts w:hint="eastAsia" w:ascii="宋体" w:hAnsi="宋体" w:eastAsia="宋体" w:cs="宋体"/>
          <w:bCs w:val="0"/>
          <w:szCs w:val="24"/>
          <w:lang w:val="zh-CN"/>
        </w:rPr>
        <w:fldChar w:fldCharType="begin"/>
      </w:r>
      <w:r>
        <w:rPr>
          <w:rFonts w:hint="eastAsia" w:ascii="宋体" w:hAnsi="宋体" w:eastAsia="宋体" w:cs="宋体"/>
          <w:bCs w:val="0"/>
          <w:szCs w:val="24"/>
          <w:lang w:val="zh-CN"/>
        </w:rPr>
        <w:instrText xml:space="preserve"> HYPERLINK \l _Toc23267 </w:instrText>
      </w:r>
      <w:r>
        <w:rPr>
          <w:rFonts w:hint="eastAsia" w:ascii="宋体" w:hAnsi="宋体" w:eastAsia="宋体" w:cs="宋体"/>
          <w:bCs w:val="0"/>
          <w:szCs w:val="24"/>
          <w:lang w:val="zh-CN"/>
        </w:rPr>
        <w:fldChar w:fldCharType="separate"/>
      </w:r>
      <w:r>
        <w:rPr>
          <w:rFonts w:hint="eastAsia" w:ascii="宋体" w:hAnsi="宋体" w:eastAsia="宋体" w:cs="宋体"/>
          <w:szCs w:val="28"/>
        </w:rPr>
        <w:t>8.1.1. 开发环境</w:t>
      </w:r>
      <w:r>
        <w:tab/>
      </w:r>
      <w:r>
        <w:fldChar w:fldCharType="begin"/>
      </w:r>
      <w:r>
        <w:instrText xml:space="preserve"> PAGEREF _Toc23267 \h </w:instrText>
      </w:r>
      <w:r>
        <w:fldChar w:fldCharType="separate"/>
      </w:r>
      <w:r>
        <w:t>70</w:t>
      </w:r>
      <w:r>
        <w:fldChar w:fldCharType="end"/>
      </w:r>
      <w:r>
        <w:rPr>
          <w:rFonts w:hint="eastAsia" w:ascii="宋体" w:hAnsi="宋体" w:eastAsia="宋体" w:cs="宋体"/>
          <w:bCs w:val="0"/>
          <w:szCs w:val="24"/>
          <w:lang w:val="zh-CN"/>
        </w:rPr>
        <w:fldChar w:fldCharType="end"/>
      </w:r>
    </w:p>
    <w:p>
      <w:pPr>
        <w:pStyle w:val="45"/>
        <w:tabs>
          <w:tab w:val="right" w:leader="dot" w:pos="8306"/>
        </w:tabs>
      </w:pPr>
      <w:r>
        <w:rPr>
          <w:rFonts w:hint="eastAsia" w:ascii="宋体" w:hAnsi="宋体" w:eastAsia="宋体" w:cs="宋体"/>
          <w:bCs w:val="0"/>
          <w:szCs w:val="24"/>
          <w:lang w:val="zh-CN"/>
        </w:rPr>
        <w:fldChar w:fldCharType="begin"/>
      </w:r>
      <w:r>
        <w:rPr>
          <w:rFonts w:hint="eastAsia" w:ascii="宋体" w:hAnsi="宋体" w:eastAsia="宋体" w:cs="宋体"/>
          <w:bCs w:val="0"/>
          <w:szCs w:val="24"/>
          <w:lang w:val="zh-CN"/>
        </w:rPr>
        <w:instrText xml:space="preserve"> HYPERLINK \l _Toc29968 </w:instrText>
      </w:r>
      <w:r>
        <w:rPr>
          <w:rFonts w:hint="eastAsia" w:ascii="宋体" w:hAnsi="宋体" w:eastAsia="宋体" w:cs="宋体"/>
          <w:bCs w:val="0"/>
          <w:szCs w:val="24"/>
          <w:lang w:val="zh-CN"/>
        </w:rPr>
        <w:fldChar w:fldCharType="separate"/>
      </w:r>
      <w:r>
        <w:rPr>
          <w:rFonts w:hint="eastAsia" w:ascii="宋体" w:hAnsi="宋体" w:eastAsia="宋体" w:cs="宋体"/>
          <w:szCs w:val="28"/>
        </w:rPr>
        <w:t>8.1.2. 硬件环境</w:t>
      </w:r>
      <w:r>
        <w:tab/>
      </w:r>
      <w:r>
        <w:fldChar w:fldCharType="begin"/>
      </w:r>
      <w:r>
        <w:instrText xml:space="preserve"> PAGEREF _Toc29968 \h </w:instrText>
      </w:r>
      <w:r>
        <w:fldChar w:fldCharType="separate"/>
      </w:r>
      <w:r>
        <w:t>70</w:t>
      </w:r>
      <w:r>
        <w:fldChar w:fldCharType="end"/>
      </w:r>
      <w:r>
        <w:rPr>
          <w:rFonts w:hint="eastAsia" w:ascii="宋体" w:hAnsi="宋体" w:eastAsia="宋体" w:cs="宋体"/>
          <w:bCs w:val="0"/>
          <w:szCs w:val="24"/>
          <w:lang w:val="zh-CN"/>
        </w:rPr>
        <w:fldChar w:fldCharType="end"/>
      </w:r>
    </w:p>
    <w:p>
      <w:pPr>
        <w:pStyle w:val="45"/>
        <w:tabs>
          <w:tab w:val="right" w:leader="dot" w:pos="8306"/>
        </w:tabs>
      </w:pPr>
      <w:r>
        <w:rPr>
          <w:rFonts w:hint="eastAsia" w:ascii="宋体" w:hAnsi="宋体" w:eastAsia="宋体" w:cs="宋体"/>
          <w:bCs w:val="0"/>
          <w:szCs w:val="24"/>
          <w:lang w:val="zh-CN"/>
        </w:rPr>
        <w:fldChar w:fldCharType="begin"/>
      </w:r>
      <w:r>
        <w:rPr>
          <w:rFonts w:hint="eastAsia" w:ascii="宋体" w:hAnsi="宋体" w:eastAsia="宋体" w:cs="宋体"/>
          <w:bCs w:val="0"/>
          <w:szCs w:val="24"/>
          <w:lang w:val="zh-CN"/>
        </w:rPr>
        <w:instrText xml:space="preserve"> HYPERLINK \l _Toc9048 </w:instrText>
      </w:r>
      <w:r>
        <w:rPr>
          <w:rFonts w:hint="eastAsia" w:ascii="宋体" w:hAnsi="宋体" w:eastAsia="宋体" w:cs="宋体"/>
          <w:bCs w:val="0"/>
          <w:szCs w:val="24"/>
          <w:lang w:val="zh-CN"/>
        </w:rPr>
        <w:fldChar w:fldCharType="separate"/>
      </w:r>
      <w:r>
        <w:rPr>
          <w:rFonts w:hint="eastAsia" w:ascii="宋体" w:hAnsi="宋体" w:eastAsia="宋体" w:cs="宋体"/>
          <w:szCs w:val="28"/>
        </w:rPr>
        <w:t>8.1.3. 软件环境</w:t>
      </w:r>
      <w:r>
        <w:tab/>
      </w:r>
      <w:r>
        <w:fldChar w:fldCharType="begin"/>
      </w:r>
      <w:r>
        <w:instrText xml:space="preserve"> PAGEREF _Toc9048 \h </w:instrText>
      </w:r>
      <w:r>
        <w:fldChar w:fldCharType="separate"/>
      </w:r>
      <w:r>
        <w:t>70</w:t>
      </w:r>
      <w:r>
        <w:fldChar w:fldCharType="end"/>
      </w:r>
      <w:r>
        <w:rPr>
          <w:rFonts w:hint="eastAsia" w:ascii="宋体" w:hAnsi="宋体" w:eastAsia="宋体" w:cs="宋体"/>
          <w:bCs w:val="0"/>
          <w:szCs w:val="24"/>
          <w:lang w:val="zh-CN"/>
        </w:rPr>
        <w:fldChar w:fldCharType="end"/>
      </w:r>
    </w:p>
    <w:p>
      <w:pPr>
        <w:pStyle w:val="75"/>
        <w:tabs>
          <w:tab w:val="right" w:leader="dot" w:pos="8306"/>
        </w:tabs>
      </w:pPr>
      <w:r>
        <w:rPr>
          <w:rFonts w:hint="eastAsia" w:ascii="宋体" w:hAnsi="宋体" w:eastAsia="宋体" w:cs="宋体"/>
          <w:bCs w:val="0"/>
          <w:szCs w:val="24"/>
          <w:lang w:val="zh-CN"/>
        </w:rPr>
        <w:fldChar w:fldCharType="begin"/>
      </w:r>
      <w:r>
        <w:rPr>
          <w:rFonts w:hint="eastAsia" w:ascii="宋体" w:hAnsi="宋体" w:eastAsia="宋体" w:cs="宋体"/>
          <w:bCs w:val="0"/>
          <w:szCs w:val="24"/>
          <w:lang w:val="zh-CN"/>
        </w:rPr>
        <w:instrText xml:space="preserve"> HYPERLINK \l _Toc31109 </w:instrText>
      </w:r>
      <w:r>
        <w:rPr>
          <w:rFonts w:hint="eastAsia" w:ascii="宋体" w:hAnsi="宋体" w:eastAsia="宋体" w:cs="宋体"/>
          <w:bCs w:val="0"/>
          <w:szCs w:val="24"/>
          <w:lang w:val="zh-CN"/>
        </w:rPr>
        <w:fldChar w:fldCharType="separate"/>
      </w:r>
      <w:r>
        <w:rPr>
          <w:rFonts w:hint="default" w:ascii="宋体" w:hAnsi="宋体" w:eastAsia="宋体" w:cs="宋体"/>
          <w:szCs w:val="30"/>
        </w:rPr>
        <w:t xml:space="preserve">8.2. </w:t>
      </w:r>
      <w:r>
        <w:rPr>
          <w:rFonts w:hint="eastAsia" w:ascii="宋体" w:hAnsi="宋体" w:eastAsia="宋体" w:cs="宋体"/>
        </w:rPr>
        <w:t>系统部署方案</w:t>
      </w:r>
      <w:r>
        <w:tab/>
      </w:r>
      <w:r>
        <w:fldChar w:fldCharType="begin"/>
      </w:r>
      <w:r>
        <w:instrText xml:space="preserve"> PAGEREF _Toc31109 \h </w:instrText>
      </w:r>
      <w:r>
        <w:fldChar w:fldCharType="separate"/>
      </w:r>
      <w:r>
        <w:t>71</w:t>
      </w:r>
      <w:r>
        <w:fldChar w:fldCharType="end"/>
      </w:r>
      <w:r>
        <w:rPr>
          <w:rFonts w:hint="eastAsia" w:ascii="宋体" w:hAnsi="宋体" w:eastAsia="宋体" w:cs="宋体"/>
          <w:bCs w:val="0"/>
          <w:szCs w:val="24"/>
          <w:lang w:val="zh-CN"/>
        </w:rPr>
        <w:fldChar w:fldCharType="end"/>
      </w:r>
    </w:p>
    <w:p>
      <w:pPr>
        <w:pStyle w:val="75"/>
        <w:tabs>
          <w:tab w:val="right" w:leader="dot" w:pos="8306"/>
        </w:tabs>
      </w:pPr>
      <w:r>
        <w:rPr>
          <w:rFonts w:hint="eastAsia" w:ascii="宋体" w:hAnsi="宋体" w:eastAsia="宋体" w:cs="宋体"/>
          <w:bCs w:val="0"/>
          <w:szCs w:val="24"/>
          <w:lang w:val="zh-CN"/>
        </w:rPr>
        <w:fldChar w:fldCharType="begin"/>
      </w:r>
      <w:r>
        <w:rPr>
          <w:rFonts w:hint="eastAsia" w:ascii="宋体" w:hAnsi="宋体" w:eastAsia="宋体" w:cs="宋体"/>
          <w:bCs w:val="0"/>
          <w:szCs w:val="24"/>
          <w:lang w:val="zh-CN"/>
        </w:rPr>
        <w:instrText xml:space="preserve"> HYPERLINK \l _Toc3493 </w:instrText>
      </w:r>
      <w:r>
        <w:rPr>
          <w:rFonts w:hint="eastAsia" w:ascii="宋体" w:hAnsi="宋体" w:eastAsia="宋体" w:cs="宋体"/>
          <w:bCs w:val="0"/>
          <w:szCs w:val="24"/>
          <w:lang w:val="zh-CN"/>
        </w:rPr>
        <w:fldChar w:fldCharType="separate"/>
      </w:r>
      <w:r>
        <w:rPr>
          <w:rFonts w:hint="default" w:ascii="宋体" w:hAnsi="宋体" w:eastAsia="宋体" w:cs="宋体"/>
          <w:szCs w:val="30"/>
        </w:rPr>
        <w:t xml:space="preserve">8.3. </w:t>
      </w:r>
      <w:r>
        <w:rPr>
          <w:rFonts w:hint="eastAsia" w:ascii="宋体" w:hAnsi="宋体" w:eastAsia="宋体" w:cs="宋体"/>
        </w:rPr>
        <w:t>运行维护分工</w:t>
      </w:r>
      <w:r>
        <w:tab/>
      </w:r>
      <w:r>
        <w:fldChar w:fldCharType="begin"/>
      </w:r>
      <w:r>
        <w:instrText xml:space="preserve"> PAGEREF _Toc3493 \h </w:instrText>
      </w:r>
      <w:r>
        <w:fldChar w:fldCharType="separate"/>
      </w:r>
      <w:r>
        <w:t>71</w:t>
      </w:r>
      <w:r>
        <w:fldChar w:fldCharType="end"/>
      </w:r>
      <w:r>
        <w:rPr>
          <w:rFonts w:hint="eastAsia" w:ascii="宋体" w:hAnsi="宋体" w:eastAsia="宋体" w:cs="宋体"/>
          <w:bCs w:val="0"/>
          <w:szCs w:val="24"/>
          <w:lang w:val="zh-CN"/>
        </w:rPr>
        <w:fldChar w:fldCharType="end"/>
      </w:r>
    </w:p>
    <w:p>
      <w:pPr>
        <w:pStyle w:val="75"/>
        <w:tabs>
          <w:tab w:val="right" w:leader="dot" w:pos="8306"/>
        </w:tabs>
      </w:pPr>
      <w:r>
        <w:rPr>
          <w:rFonts w:hint="eastAsia" w:ascii="宋体" w:hAnsi="宋体" w:eastAsia="宋体" w:cs="宋体"/>
          <w:bCs w:val="0"/>
          <w:szCs w:val="24"/>
          <w:lang w:val="zh-CN"/>
        </w:rPr>
        <w:fldChar w:fldCharType="begin"/>
      </w:r>
      <w:r>
        <w:rPr>
          <w:rFonts w:hint="eastAsia" w:ascii="宋体" w:hAnsi="宋体" w:eastAsia="宋体" w:cs="宋体"/>
          <w:bCs w:val="0"/>
          <w:szCs w:val="24"/>
          <w:lang w:val="zh-CN"/>
        </w:rPr>
        <w:instrText xml:space="preserve"> HYPERLINK \l _Toc8252 </w:instrText>
      </w:r>
      <w:r>
        <w:rPr>
          <w:rFonts w:hint="eastAsia" w:ascii="宋体" w:hAnsi="宋体" w:eastAsia="宋体" w:cs="宋体"/>
          <w:bCs w:val="0"/>
          <w:szCs w:val="24"/>
          <w:lang w:val="zh-CN"/>
        </w:rPr>
        <w:fldChar w:fldCharType="separate"/>
      </w:r>
      <w:r>
        <w:rPr>
          <w:rFonts w:hint="default" w:ascii="宋体" w:hAnsi="宋体" w:eastAsia="宋体" w:cs="宋体"/>
          <w:szCs w:val="30"/>
        </w:rPr>
        <w:t xml:space="preserve">8.4. </w:t>
      </w:r>
      <w:r>
        <w:rPr>
          <w:rFonts w:hint="eastAsia" w:ascii="宋体" w:hAnsi="宋体" w:eastAsia="宋体" w:cs="宋体"/>
        </w:rPr>
        <w:t>数据更新维护</w:t>
      </w:r>
      <w:r>
        <w:tab/>
      </w:r>
      <w:r>
        <w:fldChar w:fldCharType="begin"/>
      </w:r>
      <w:r>
        <w:instrText xml:space="preserve"> PAGEREF _Toc8252 \h </w:instrText>
      </w:r>
      <w:r>
        <w:fldChar w:fldCharType="separate"/>
      </w:r>
      <w:r>
        <w:t>71</w:t>
      </w:r>
      <w:r>
        <w:fldChar w:fldCharType="end"/>
      </w:r>
      <w:r>
        <w:rPr>
          <w:rFonts w:hint="eastAsia" w:ascii="宋体" w:hAnsi="宋体" w:eastAsia="宋体" w:cs="宋体"/>
          <w:bCs w:val="0"/>
          <w:szCs w:val="24"/>
          <w:lang w:val="zh-CN"/>
        </w:rPr>
        <w:fldChar w:fldCharType="end"/>
      </w:r>
    </w:p>
    <w:p>
      <w:pPr>
        <w:pStyle w:val="60"/>
        <w:tabs>
          <w:tab w:val="right" w:leader="dot" w:pos="8306"/>
        </w:tabs>
      </w:pPr>
      <w:r>
        <w:rPr>
          <w:rFonts w:hint="eastAsia" w:ascii="宋体" w:hAnsi="宋体" w:eastAsia="宋体" w:cs="宋体"/>
          <w:bCs w:val="0"/>
          <w:szCs w:val="24"/>
          <w:lang w:val="zh-CN"/>
        </w:rPr>
        <w:fldChar w:fldCharType="begin"/>
      </w:r>
      <w:r>
        <w:rPr>
          <w:rFonts w:hint="eastAsia" w:ascii="宋体" w:hAnsi="宋体" w:eastAsia="宋体" w:cs="宋体"/>
          <w:bCs w:val="0"/>
          <w:szCs w:val="24"/>
          <w:lang w:val="zh-CN"/>
        </w:rPr>
        <w:instrText xml:space="preserve"> HYPERLINK \l _Toc14030 </w:instrText>
      </w:r>
      <w:r>
        <w:rPr>
          <w:rFonts w:hint="eastAsia" w:ascii="宋体" w:hAnsi="宋体" w:eastAsia="宋体" w:cs="宋体"/>
          <w:bCs w:val="0"/>
          <w:szCs w:val="24"/>
          <w:lang w:val="zh-CN"/>
        </w:rPr>
        <w:fldChar w:fldCharType="separate"/>
      </w:r>
      <w:r>
        <w:rPr>
          <w:rFonts w:hint="eastAsia" w:ascii="宋体" w:hAnsi="宋体" w:eastAsia="宋体" w:cs="宋体"/>
          <w:szCs w:val="28"/>
        </w:rPr>
        <w:t>9. 测试方案</w:t>
      </w:r>
      <w:r>
        <w:tab/>
      </w:r>
      <w:r>
        <w:fldChar w:fldCharType="begin"/>
      </w:r>
      <w:r>
        <w:instrText xml:space="preserve"> PAGEREF _Toc14030 \h </w:instrText>
      </w:r>
      <w:r>
        <w:fldChar w:fldCharType="separate"/>
      </w:r>
      <w:r>
        <w:t>72</w:t>
      </w:r>
      <w:r>
        <w:fldChar w:fldCharType="end"/>
      </w:r>
      <w:r>
        <w:rPr>
          <w:rFonts w:hint="eastAsia" w:ascii="宋体" w:hAnsi="宋体" w:eastAsia="宋体" w:cs="宋体"/>
          <w:bCs w:val="0"/>
          <w:szCs w:val="24"/>
          <w:lang w:val="zh-CN"/>
        </w:rPr>
        <w:fldChar w:fldCharType="end"/>
      </w:r>
    </w:p>
    <w:p>
      <w:pPr>
        <w:pStyle w:val="75"/>
        <w:tabs>
          <w:tab w:val="right" w:leader="dot" w:pos="8306"/>
        </w:tabs>
      </w:pPr>
      <w:r>
        <w:rPr>
          <w:rFonts w:hint="eastAsia" w:ascii="宋体" w:hAnsi="宋体" w:eastAsia="宋体" w:cs="宋体"/>
          <w:bCs w:val="0"/>
          <w:szCs w:val="24"/>
          <w:lang w:val="zh-CN"/>
        </w:rPr>
        <w:fldChar w:fldCharType="begin"/>
      </w:r>
      <w:r>
        <w:rPr>
          <w:rFonts w:hint="eastAsia" w:ascii="宋体" w:hAnsi="宋体" w:eastAsia="宋体" w:cs="宋体"/>
          <w:bCs w:val="0"/>
          <w:szCs w:val="24"/>
          <w:lang w:val="zh-CN"/>
        </w:rPr>
        <w:instrText xml:space="preserve"> HYPERLINK \l _Toc18569 </w:instrText>
      </w:r>
      <w:r>
        <w:rPr>
          <w:rFonts w:hint="eastAsia" w:ascii="宋体" w:hAnsi="宋体" w:eastAsia="宋体" w:cs="宋体"/>
          <w:bCs w:val="0"/>
          <w:szCs w:val="24"/>
          <w:lang w:val="zh-CN"/>
        </w:rPr>
        <w:fldChar w:fldCharType="separate"/>
      </w:r>
      <w:r>
        <w:rPr>
          <w:rFonts w:hint="default" w:ascii="宋体" w:hAnsi="宋体" w:eastAsia="宋体" w:cs="宋体"/>
          <w:szCs w:val="30"/>
        </w:rPr>
        <w:t xml:space="preserve">9.1. </w:t>
      </w:r>
      <w:r>
        <w:rPr>
          <w:rFonts w:hint="eastAsia" w:ascii="宋体" w:hAnsi="宋体" w:eastAsia="宋体" w:cs="宋体"/>
        </w:rPr>
        <w:t>测试目标</w:t>
      </w:r>
      <w:r>
        <w:tab/>
      </w:r>
      <w:r>
        <w:fldChar w:fldCharType="begin"/>
      </w:r>
      <w:r>
        <w:instrText xml:space="preserve"> PAGEREF _Toc18569 \h </w:instrText>
      </w:r>
      <w:r>
        <w:fldChar w:fldCharType="separate"/>
      </w:r>
      <w:r>
        <w:t>72</w:t>
      </w:r>
      <w:r>
        <w:fldChar w:fldCharType="end"/>
      </w:r>
      <w:r>
        <w:rPr>
          <w:rFonts w:hint="eastAsia" w:ascii="宋体" w:hAnsi="宋体" w:eastAsia="宋体" w:cs="宋体"/>
          <w:bCs w:val="0"/>
          <w:szCs w:val="24"/>
          <w:lang w:val="zh-CN"/>
        </w:rPr>
        <w:fldChar w:fldCharType="end"/>
      </w:r>
    </w:p>
    <w:p>
      <w:pPr>
        <w:pStyle w:val="75"/>
        <w:tabs>
          <w:tab w:val="right" w:leader="dot" w:pos="8306"/>
        </w:tabs>
      </w:pPr>
      <w:r>
        <w:rPr>
          <w:rFonts w:hint="eastAsia" w:ascii="宋体" w:hAnsi="宋体" w:eastAsia="宋体" w:cs="宋体"/>
          <w:bCs w:val="0"/>
          <w:szCs w:val="24"/>
          <w:lang w:val="zh-CN"/>
        </w:rPr>
        <w:fldChar w:fldCharType="begin"/>
      </w:r>
      <w:r>
        <w:rPr>
          <w:rFonts w:hint="eastAsia" w:ascii="宋体" w:hAnsi="宋体" w:eastAsia="宋体" w:cs="宋体"/>
          <w:bCs w:val="0"/>
          <w:szCs w:val="24"/>
          <w:lang w:val="zh-CN"/>
        </w:rPr>
        <w:instrText xml:space="preserve"> HYPERLINK \l _Toc1939 </w:instrText>
      </w:r>
      <w:r>
        <w:rPr>
          <w:rFonts w:hint="eastAsia" w:ascii="宋体" w:hAnsi="宋体" w:eastAsia="宋体" w:cs="宋体"/>
          <w:bCs w:val="0"/>
          <w:szCs w:val="24"/>
          <w:lang w:val="zh-CN"/>
        </w:rPr>
        <w:fldChar w:fldCharType="separate"/>
      </w:r>
      <w:r>
        <w:rPr>
          <w:rFonts w:hint="default" w:ascii="宋体" w:hAnsi="宋体" w:eastAsia="宋体" w:cs="宋体"/>
          <w:szCs w:val="30"/>
        </w:rPr>
        <w:t xml:space="preserve">9.2. </w:t>
      </w:r>
      <w:r>
        <w:rPr>
          <w:rFonts w:hint="eastAsia" w:ascii="宋体" w:hAnsi="宋体" w:eastAsia="宋体" w:cs="宋体"/>
        </w:rPr>
        <w:t>测试内容</w:t>
      </w:r>
      <w:r>
        <w:tab/>
      </w:r>
      <w:r>
        <w:fldChar w:fldCharType="begin"/>
      </w:r>
      <w:r>
        <w:instrText xml:space="preserve"> PAGEREF _Toc1939 \h </w:instrText>
      </w:r>
      <w:r>
        <w:fldChar w:fldCharType="separate"/>
      </w:r>
      <w:r>
        <w:t>72</w:t>
      </w:r>
      <w:r>
        <w:fldChar w:fldCharType="end"/>
      </w:r>
      <w:r>
        <w:rPr>
          <w:rFonts w:hint="eastAsia" w:ascii="宋体" w:hAnsi="宋体" w:eastAsia="宋体" w:cs="宋体"/>
          <w:bCs w:val="0"/>
          <w:szCs w:val="24"/>
          <w:lang w:val="zh-CN"/>
        </w:rPr>
        <w:fldChar w:fldCharType="end"/>
      </w:r>
    </w:p>
    <w:p>
      <w:pPr>
        <w:pStyle w:val="75"/>
        <w:tabs>
          <w:tab w:val="right" w:leader="dot" w:pos="8306"/>
        </w:tabs>
      </w:pPr>
      <w:r>
        <w:rPr>
          <w:rFonts w:hint="eastAsia" w:ascii="宋体" w:hAnsi="宋体" w:eastAsia="宋体" w:cs="宋体"/>
          <w:bCs w:val="0"/>
          <w:szCs w:val="24"/>
          <w:lang w:val="zh-CN"/>
        </w:rPr>
        <w:fldChar w:fldCharType="begin"/>
      </w:r>
      <w:r>
        <w:rPr>
          <w:rFonts w:hint="eastAsia" w:ascii="宋体" w:hAnsi="宋体" w:eastAsia="宋体" w:cs="宋体"/>
          <w:bCs w:val="0"/>
          <w:szCs w:val="24"/>
          <w:lang w:val="zh-CN"/>
        </w:rPr>
        <w:instrText xml:space="preserve"> HYPERLINK \l _Toc13299 </w:instrText>
      </w:r>
      <w:r>
        <w:rPr>
          <w:rFonts w:hint="eastAsia" w:ascii="宋体" w:hAnsi="宋体" w:eastAsia="宋体" w:cs="宋体"/>
          <w:bCs w:val="0"/>
          <w:szCs w:val="24"/>
          <w:lang w:val="zh-CN"/>
        </w:rPr>
        <w:fldChar w:fldCharType="separate"/>
      </w:r>
      <w:r>
        <w:rPr>
          <w:rFonts w:hint="default" w:ascii="宋体" w:hAnsi="宋体" w:eastAsia="宋体" w:cs="宋体"/>
          <w:szCs w:val="30"/>
        </w:rPr>
        <w:t xml:space="preserve">9.3. </w:t>
      </w:r>
      <w:r>
        <w:rPr>
          <w:rFonts w:hint="eastAsia" w:ascii="宋体" w:hAnsi="宋体" w:eastAsia="宋体" w:cs="宋体"/>
        </w:rPr>
        <w:t>测试组织</w:t>
      </w:r>
      <w:r>
        <w:tab/>
      </w:r>
      <w:r>
        <w:fldChar w:fldCharType="begin"/>
      </w:r>
      <w:r>
        <w:instrText xml:space="preserve"> PAGEREF _Toc13299 \h </w:instrText>
      </w:r>
      <w:r>
        <w:fldChar w:fldCharType="separate"/>
      </w:r>
      <w:r>
        <w:t>73</w:t>
      </w:r>
      <w:r>
        <w:fldChar w:fldCharType="end"/>
      </w:r>
      <w:r>
        <w:rPr>
          <w:rFonts w:hint="eastAsia" w:ascii="宋体" w:hAnsi="宋体" w:eastAsia="宋体" w:cs="宋体"/>
          <w:bCs w:val="0"/>
          <w:szCs w:val="24"/>
          <w:lang w:val="zh-CN"/>
        </w:rPr>
        <w:fldChar w:fldCharType="end"/>
      </w:r>
    </w:p>
    <w:p>
      <w:pPr>
        <w:pStyle w:val="60"/>
        <w:tabs>
          <w:tab w:val="right" w:leader="dot" w:pos="8306"/>
        </w:tabs>
      </w:pPr>
      <w:r>
        <w:rPr>
          <w:rFonts w:hint="eastAsia" w:ascii="宋体" w:hAnsi="宋体" w:eastAsia="宋体" w:cs="宋体"/>
          <w:bCs w:val="0"/>
          <w:szCs w:val="24"/>
          <w:lang w:val="zh-CN"/>
        </w:rPr>
        <w:fldChar w:fldCharType="begin"/>
      </w:r>
      <w:r>
        <w:rPr>
          <w:rFonts w:hint="eastAsia" w:ascii="宋体" w:hAnsi="宋体" w:eastAsia="宋体" w:cs="宋体"/>
          <w:bCs w:val="0"/>
          <w:szCs w:val="24"/>
          <w:lang w:val="zh-CN"/>
        </w:rPr>
        <w:instrText xml:space="preserve"> HYPERLINK \l _Toc16638 </w:instrText>
      </w:r>
      <w:r>
        <w:rPr>
          <w:rFonts w:hint="eastAsia" w:ascii="宋体" w:hAnsi="宋体" w:eastAsia="宋体" w:cs="宋体"/>
          <w:bCs w:val="0"/>
          <w:szCs w:val="24"/>
          <w:lang w:val="zh-CN"/>
        </w:rPr>
        <w:fldChar w:fldCharType="separate"/>
      </w:r>
      <w:r>
        <w:rPr>
          <w:rFonts w:hint="eastAsia" w:ascii="宋体" w:hAnsi="宋体" w:eastAsia="宋体" w:cs="宋体"/>
          <w:szCs w:val="28"/>
        </w:rPr>
        <w:t>10. 质量保证措施</w:t>
      </w:r>
      <w:r>
        <w:tab/>
      </w:r>
      <w:r>
        <w:fldChar w:fldCharType="begin"/>
      </w:r>
      <w:r>
        <w:instrText xml:space="preserve"> PAGEREF _Toc16638 \h </w:instrText>
      </w:r>
      <w:r>
        <w:fldChar w:fldCharType="separate"/>
      </w:r>
      <w:r>
        <w:t>74</w:t>
      </w:r>
      <w:r>
        <w:fldChar w:fldCharType="end"/>
      </w:r>
      <w:r>
        <w:rPr>
          <w:rFonts w:hint="eastAsia" w:ascii="宋体" w:hAnsi="宋体" w:eastAsia="宋体" w:cs="宋体"/>
          <w:bCs w:val="0"/>
          <w:szCs w:val="24"/>
          <w:lang w:val="zh-CN"/>
        </w:rPr>
        <w:fldChar w:fldCharType="end"/>
      </w:r>
    </w:p>
    <w:p>
      <w:pPr>
        <w:pStyle w:val="75"/>
        <w:tabs>
          <w:tab w:val="right" w:leader="dot" w:pos="8306"/>
        </w:tabs>
      </w:pPr>
      <w:r>
        <w:rPr>
          <w:rFonts w:hint="eastAsia" w:ascii="宋体" w:hAnsi="宋体" w:eastAsia="宋体" w:cs="宋体"/>
          <w:bCs w:val="0"/>
          <w:szCs w:val="24"/>
          <w:lang w:val="zh-CN"/>
        </w:rPr>
        <w:fldChar w:fldCharType="begin"/>
      </w:r>
      <w:r>
        <w:rPr>
          <w:rFonts w:hint="eastAsia" w:ascii="宋体" w:hAnsi="宋体" w:eastAsia="宋体" w:cs="宋体"/>
          <w:bCs w:val="0"/>
          <w:szCs w:val="24"/>
          <w:lang w:val="zh-CN"/>
        </w:rPr>
        <w:instrText xml:space="preserve"> HYPERLINK \l _Toc18456 </w:instrText>
      </w:r>
      <w:r>
        <w:rPr>
          <w:rFonts w:hint="eastAsia" w:ascii="宋体" w:hAnsi="宋体" w:eastAsia="宋体" w:cs="宋体"/>
          <w:bCs w:val="0"/>
          <w:szCs w:val="24"/>
          <w:lang w:val="zh-CN"/>
        </w:rPr>
        <w:fldChar w:fldCharType="separate"/>
      </w:r>
      <w:r>
        <w:rPr>
          <w:rFonts w:hint="default" w:ascii="宋体" w:hAnsi="宋体" w:eastAsia="宋体" w:cs="宋体"/>
          <w:szCs w:val="30"/>
        </w:rPr>
        <w:t xml:space="preserve">10.1. </w:t>
      </w:r>
      <w:r>
        <w:rPr>
          <w:rFonts w:hint="eastAsia" w:ascii="宋体" w:hAnsi="宋体" w:eastAsia="宋体" w:cs="宋体"/>
        </w:rPr>
        <w:t>建立质量管理体系</w:t>
      </w:r>
      <w:r>
        <w:tab/>
      </w:r>
      <w:r>
        <w:fldChar w:fldCharType="begin"/>
      </w:r>
      <w:r>
        <w:instrText xml:space="preserve"> PAGEREF _Toc18456 \h </w:instrText>
      </w:r>
      <w:r>
        <w:fldChar w:fldCharType="separate"/>
      </w:r>
      <w:r>
        <w:t>74</w:t>
      </w:r>
      <w:r>
        <w:fldChar w:fldCharType="end"/>
      </w:r>
      <w:r>
        <w:rPr>
          <w:rFonts w:hint="eastAsia" w:ascii="宋体" w:hAnsi="宋体" w:eastAsia="宋体" w:cs="宋体"/>
          <w:bCs w:val="0"/>
          <w:szCs w:val="24"/>
          <w:lang w:val="zh-CN"/>
        </w:rPr>
        <w:fldChar w:fldCharType="end"/>
      </w:r>
    </w:p>
    <w:p>
      <w:pPr>
        <w:pStyle w:val="75"/>
        <w:tabs>
          <w:tab w:val="right" w:leader="dot" w:pos="8306"/>
        </w:tabs>
      </w:pPr>
      <w:r>
        <w:rPr>
          <w:rFonts w:hint="eastAsia" w:ascii="宋体" w:hAnsi="宋体" w:eastAsia="宋体" w:cs="宋体"/>
          <w:bCs w:val="0"/>
          <w:szCs w:val="24"/>
          <w:lang w:val="zh-CN"/>
        </w:rPr>
        <w:fldChar w:fldCharType="begin"/>
      </w:r>
      <w:r>
        <w:rPr>
          <w:rFonts w:hint="eastAsia" w:ascii="宋体" w:hAnsi="宋体" w:eastAsia="宋体" w:cs="宋体"/>
          <w:bCs w:val="0"/>
          <w:szCs w:val="24"/>
          <w:lang w:val="zh-CN"/>
        </w:rPr>
        <w:instrText xml:space="preserve"> HYPERLINK \l _Toc26617 </w:instrText>
      </w:r>
      <w:r>
        <w:rPr>
          <w:rFonts w:hint="eastAsia" w:ascii="宋体" w:hAnsi="宋体" w:eastAsia="宋体" w:cs="宋体"/>
          <w:bCs w:val="0"/>
          <w:szCs w:val="24"/>
          <w:lang w:val="zh-CN"/>
        </w:rPr>
        <w:fldChar w:fldCharType="separate"/>
      </w:r>
      <w:r>
        <w:rPr>
          <w:rFonts w:hint="default" w:ascii="宋体" w:hAnsi="宋体" w:eastAsia="宋体" w:cs="宋体"/>
          <w:szCs w:val="30"/>
        </w:rPr>
        <w:t xml:space="preserve">10.2. </w:t>
      </w:r>
      <w:r>
        <w:rPr>
          <w:rFonts w:hint="eastAsia" w:ascii="宋体" w:hAnsi="宋体" w:eastAsia="宋体" w:cs="宋体"/>
        </w:rPr>
        <w:t>健全质量监控检查制度</w:t>
      </w:r>
      <w:r>
        <w:tab/>
      </w:r>
      <w:r>
        <w:fldChar w:fldCharType="begin"/>
      </w:r>
      <w:r>
        <w:instrText xml:space="preserve"> PAGEREF _Toc26617 \h </w:instrText>
      </w:r>
      <w:r>
        <w:fldChar w:fldCharType="separate"/>
      </w:r>
      <w:r>
        <w:t>74</w:t>
      </w:r>
      <w:r>
        <w:fldChar w:fldCharType="end"/>
      </w:r>
      <w:r>
        <w:rPr>
          <w:rFonts w:hint="eastAsia" w:ascii="宋体" w:hAnsi="宋体" w:eastAsia="宋体" w:cs="宋体"/>
          <w:bCs w:val="0"/>
          <w:szCs w:val="24"/>
          <w:lang w:val="zh-CN"/>
        </w:rPr>
        <w:fldChar w:fldCharType="end"/>
      </w:r>
    </w:p>
    <w:p>
      <w:pPr>
        <w:pStyle w:val="75"/>
        <w:tabs>
          <w:tab w:val="right" w:leader="dot" w:pos="8306"/>
        </w:tabs>
      </w:pPr>
      <w:r>
        <w:rPr>
          <w:rFonts w:hint="eastAsia" w:ascii="宋体" w:hAnsi="宋体" w:eastAsia="宋体" w:cs="宋体"/>
          <w:bCs w:val="0"/>
          <w:szCs w:val="24"/>
          <w:lang w:val="zh-CN"/>
        </w:rPr>
        <w:fldChar w:fldCharType="begin"/>
      </w:r>
      <w:r>
        <w:rPr>
          <w:rFonts w:hint="eastAsia" w:ascii="宋体" w:hAnsi="宋体" w:eastAsia="宋体" w:cs="宋体"/>
          <w:bCs w:val="0"/>
          <w:szCs w:val="24"/>
          <w:lang w:val="zh-CN"/>
        </w:rPr>
        <w:instrText xml:space="preserve"> HYPERLINK \l _Toc2365 </w:instrText>
      </w:r>
      <w:r>
        <w:rPr>
          <w:rFonts w:hint="eastAsia" w:ascii="宋体" w:hAnsi="宋体" w:eastAsia="宋体" w:cs="宋体"/>
          <w:bCs w:val="0"/>
          <w:szCs w:val="24"/>
          <w:lang w:val="zh-CN"/>
        </w:rPr>
        <w:fldChar w:fldCharType="separate"/>
      </w:r>
      <w:r>
        <w:rPr>
          <w:rFonts w:hint="default" w:ascii="宋体" w:hAnsi="宋体" w:eastAsia="宋体" w:cs="宋体"/>
          <w:szCs w:val="30"/>
        </w:rPr>
        <w:t xml:space="preserve">10.3. </w:t>
      </w:r>
      <w:r>
        <w:rPr>
          <w:rFonts w:hint="eastAsia" w:ascii="宋体" w:hAnsi="宋体" w:eastAsia="宋体" w:cs="宋体"/>
        </w:rPr>
        <w:t>软件质量控制</w:t>
      </w:r>
      <w:r>
        <w:tab/>
      </w:r>
      <w:r>
        <w:fldChar w:fldCharType="begin"/>
      </w:r>
      <w:r>
        <w:instrText xml:space="preserve"> PAGEREF _Toc2365 \h </w:instrText>
      </w:r>
      <w:r>
        <w:fldChar w:fldCharType="separate"/>
      </w:r>
      <w:r>
        <w:t>74</w:t>
      </w:r>
      <w:r>
        <w:fldChar w:fldCharType="end"/>
      </w:r>
      <w:r>
        <w:rPr>
          <w:rFonts w:hint="eastAsia" w:ascii="宋体" w:hAnsi="宋体" w:eastAsia="宋体" w:cs="宋体"/>
          <w:bCs w:val="0"/>
          <w:szCs w:val="24"/>
          <w:lang w:val="zh-CN"/>
        </w:rPr>
        <w:fldChar w:fldCharType="end"/>
      </w:r>
    </w:p>
    <w:p>
      <w:pPr>
        <w:pStyle w:val="75"/>
        <w:tabs>
          <w:tab w:val="right" w:leader="dot" w:pos="8306"/>
        </w:tabs>
      </w:pPr>
      <w:r>
        <w:rPr>
          <w:rFonts w:hint="eastAsia" w:ascii="宋体" w:hAnsi="宋体" w:eastAsia="宋体" w:cs="宋体"/>
          <w:bCs w:val="0"/>
          <w:szCs w:val="24"/>
          <w:lang w:val="zh-CN"/>
        </w:rPr>
        <w:fldChar w:fldCharType="begin"/>
      </w:r>
      <w:r>
        <w:rPr>
          <w:rFonts w:hint="eastAsia" w:ascii="宋体" w:hAnsi="宋体" w:eastAsia="宋体" w:cs="宋体"/>
          <w:bCs w:val="0"/>
          <w:szCs w:val="24"/>
          <w:lang w:val="zh-CN"/>
        </w:rPr>
        <w:instrText xml:space="preserve"> HYPERLINK \l _Toc362 </w:instrText>
      </w:r>
      <w:r>
        <w:rPr>
          <w:rFonts w:hint="eastAsia" w:ascii="宋体" w:hAnsi="宋体" w:eastAsia="宋体" w:cs="宋体"/>
          <w:bCs w:val="0"/>
          <w:szCs w:val="24"/>
          <w:lang w:val="zh-CN"/>
        </w:rPr>
        <w:fldChar w:fldCharType="separate"/>
      </w:r>
      <w:r>
        <w:rPr>
          <w:rFonts w:hint="default" w:ascii="宋体" w:hAnsi="宋体" w:eastAsia="宋体" w:cs="宋体"/>
          <w:szCs w:val="30"/>
        </w:rPr>
        <w:t xml:space="preserve">10.4. </w:t>
      </w:r>
      <w:r>
        <w:rPr>
          <w:rFonts w:hint="eastAsia" w:ascii="宋体" w:hAnsi="宋体" w:eastAsia="宋体" w:cs="宋体"/>
        </w:rPr>
        <w:t>数据质量控制</w:t>
      </w:r>
      <w:r>
        <w:tab/>
      </w:r>
      <w:r>
        <w:fldChar w:fldCharType="begin"/>
      </w:r>
      <w:r>
        <w:instrText xml:space="preserve"> PAGEREF _Toc362 \h </w:instrText>
      </w:r>
      <w:r>
        <w:fldChar w:fldCharType="separate"/>
      </w:r>
      <w:r>
        <w:t>75</w:t>
      </w:r>
      <w:r>
        <w:fldChar w:fldCharType="end"/>
      </w:r>
      <w:r>
        <w:rPr>
          <w:rFonts w:hint="eastAsia" w:ascii="宋体" w:hAnsi="宋体" w:eastAsia="宋体" w:cs="宋体"/>
          <w:bCs w:val="0"/>
          <w:szCs w:val="24"/>
          <w:lang w:val="zh-CN"/>
        </w:rPr>
        <w:fldChar w:fldCharType="end"/>
      </w:r>
    </w:p>
    <w:p>
      <w:pPr>
        <w:pStyle w:val="60"/>
        <w:tabs>
          <w:tab w:val="right" w:leader="dot" w:pos="8306"/>
        </w:tabs>
      </w:pPr>
      <w:r>
        <w:rPr>
          <w:rFonts w:hint="eastAsia" w:ascii="宋体" w:hAnsi="宋体" w:eastAsia="宋体" w:cs="宋体"/>
          <w:bCs w:val="0"/>
          <w:szCs w:val="24"/>
          <w:lang w:val="zh-CN"/>
        </w:rPr>
        <w:fldChar w:fldCharType="begin"/>
      </w:r>
      <w:r>
        <w:rPr>
          <w:rFonts w:hint="eastAsia" w:ascii="宋体" w:hAnsi="宋体" w:eastAsia="宋体" w:cs="宋体"/>
          <w:bCs w:val="0"/>
          <w:szCs w:val="24"/>
          <w:lang w:val="zh-CN"/>
        </w:rPr>
        <w:instrText xml:space="preserve"> HYPERLINK \l _Toc22146 </w:instrText>
      </w:r>
      <w:r>
        <w:rPr>
          <w:rFonts w:hint="eastAsia" w:ascii="宋体" w:hAnsi="宋体" w:eastAsia="宋体" w:cs="宋体"/>
          <w:bCs w:val="0"/>
          <w:szCs w:val="24"/>
          <w:lang w:val="zh-CN"/>
        </w:rPr>
        <w:fldChar w:fldCharType="separate"/>
      </w:r>
      <w:r>
        <w:rPr>
          <w:rFonts w:hint="eastAsia" w:ascii="宋体" w:hAnsi="宋体" w:eastAsia="宋体" w:cs="宋体"/>
          <w:szCs w:val="28"/>
        </w:rPr>
        <w:t>11. 项目实施管理</w:t>
      </w:r>
      <w:r>
        <w:tab/>
      </w:r>
      <w:r>
        <w:fldChar w:fldCharType="begin"/>
      </w:r>
      <w:r>
        <w:instrText xml:space="preserve"> PAGEREF _Toc22146 \h </w:instrText>
      </w:r>
      <w:r>
        <w:fldChar w:fldCharType="separate"/>
      </w:r>
      <w:r>
        <w:t>77</w:t>
      </w:r>
      <w:r>
        <w:fldChar w:fldCharType="end"/>
      </w:r>
      <w:r>
        <w:rPr>
          <w:rFonts w:hint="eastAsia" w:ascii="宋体" w:hAnsi="宋体" w:eastAsia="宋体" w:cs="宋体"/>
          <w:bCs w:val="0"/>
          <w:szCs w:val="24"/>
          <w:lang w:val="zh-CN"/>
        </w:rPr>
        <w:fldChar w:fldCharType="end"/>
      </w:r>
    </w:p>
    <w:p>
      <w:pPr>
        <w:pStyle w:val="75"/>
        <w:tabs>
          <w:tab w:val="right" w:leader="dot" w:pos="8306"/>
        </w:tabs>
      </w:pPr>
      <w:r>
        <w:rPr>
          <w:rFonts w:hint="eastAsia" w:ascii="宋体" w:hAnsi="宋体" w:eastAsia="宋体" w:cs="宋体"/>
          <w:bCs w:val="0"/>
          <w:szCs w:val="24"/>
          <w:lang w:val="zh-CN"/>
        </w:rPr>
        <w:fldChar w:fldCharType="begin"/>
      </w:r>
      <w:r>
        <w:rPr>
          <w:rFonts w:hint="eastAsia" w:ascii="宋体" w:hAnsi="宋体" w:eastAsia="宋体" w:cs="宋体"/>
          <w:bCs w:val="0"/>
          <w:szCs w:val="24"/>
          <w:lang w:val="zh-CN"/>
        </w:rPr>
        <w:instrText xml:space="preserve"> HYPERLINK \l _Toc9436 </w:instrText>
      </w:r>
      <w:r>
        <w:rPr>
          <w:rFonts w:hint="eastAsia" w:ascii="宋体" w:hAnsi="宋体" w:eastAsia="宋体" w:cs="宋体"/>
          <w:bCs w:val="0"/>
          <w:szCs w:val="24"/>
          <w:lang w:val="zh-CN"/>
        </w:rPr>
        <w:fldChar w:fldCharType="separate"/>
      </w:r>
      <w:r>
        <w:rPr>
          <w:rFonts w:hint="default" w:ascii="宋体" w:hAnsi="宋体" w:eastAsia="宋体" w:cs="宋体"/>
          <w:szCs w:val="30"/>
        </w:rPr>
        <w:t xml:space="preserve">11.1. </w:t>
      </w:r>
      <w:r>
        <w:rPr>
          <w:rFonts w:hint="eastAsia" w:ascii="宋体" w:hAnsi="宋体" w:eastAsia="宋体" w:cs="宋体"/>
        </w:rPr>
        <w:t>组织结构</w:t>
      </w:r>
      <w:r>
        <w:tab/>
      </w:r>
      <w:r>
        <w:fldChar w:fldCharType="begin"/>
      </w:r>
      <w:r>
        <w:instrText xml:space="preserve"> PAGEREF _Toc9436 \h </w:instrText>
      </w:r>
      <w:r>
        <w:fldChar w:fldCharType="separate"/>
      </w:r>
      <w:r>
        <w:t>77</w:t>
      </w:r>
      <w:r>
        <w:fldChar w:fldCharType="end"/>
      </w:r>
      <w:r>
        <w:rPr>
          <w:rFonts w:hint="eastAsia" w:ascii="宋体" w:hAnsi="宋体" w:eastAsia="宋体" w:cs="宋体"/>
          <w:bCs w:val="0"/>
          <w:szCs w:val="24"/>
          <w:lang w:val="zh-CN"/>
        </w:rPr>
        <w:fldChar w:fldCharType="end"/>
      </w:r>
    </w:p>
    <w:p>
      <w:pPr>
        <w:pStyle w:val="75"/>
        <w:tabs>
          <w:tab w:val="right" w:leader="dot" w:pos="8306"/>
        </w:tabs>
      </w:pPr>
      <w:r>
        <w:rPr>
          <w:rFonts w:hint="eastAsia" w:ascii="宋体" w:hAnsi="宋体" w:eastAsia="宋体" w:cs="宋体"/>
          <w:bCs w:val="0"/>
          <w:szCs w:val="24"/>
          <w:lang w:val="zh-CN"/>
        </w:rPr>
        <w:fldChar w:fldCharType="begin"/>
      </w:r>
      <w:r>
        <w:rPr>
          <w:rFonts w:hint="eastAsia" w:ascii="宋体" w:hAnsi="宋体" w:eastAsia="宋体" w:cs="宋体"/>
          <w:bCs w:val="0"/>
          <w:szCs w:val="24"/>
          <w:lang w:val="zh-CN"/>
        </w:rPr>
        <w:instrText xml:space="preserve"> HYPERLINK \l _Toc10779 </w:instrText>
      </w:r>
      <w:r>
        <w:rPr>
          <w:rFonts w:hint="eastAsia" w:ascii="宋体" w:hAnsi="宋体" w:eastAsia="宋体" w:cs="宋体"/>
          <w:bCs w:val="0"/>
          <w:szCs w:val="24"/>
          <w:lang w:val="zh-CN"/>
        </w:rPr>
        <w:fldChar w:fldCharType="separate"/>
      </w:r>
      <w:r>
        <w:rPr>
          <w:rFonts w:hint="default" w:ascii="宋体" w:hAnsi="宋体" w:eastAsia="宋体" w:cs="宋体"/>
          <w:szCs w:val="30"/>
        </w:rPr>
        <w:t xml:space="preserve">11.2. </w:t>
      </w:r>
      <w:r>
        <w:rPr>
          <w:rFonts w:hint="eastAsia" w:ascii="宋体" w:hAnsi="宋体" w:eastAsia="宋体" w:cs="宋体"/>
        </w:rPr>
        <w:t>人员构成</w:t>
      </w:r>
      <w:r>
        <w:tab/>
      </w:r>
      <w:r>
        <w:fldChar w:fldCharType="begin"/>
      </w:r>
      <w:r>
        <w:instrText xml:space="preserve"> PAGEREF _Toc10779 \h </w:instrText>
      </w:r>
      <w:r>
        <w:fldChar w:fldCharType="separate"/>
      </w:r>
      <w:r>
        <w:t>78</w:t>
      </w:r>
      <w:r>
        <w:fldChar w:fldCharType="end"/>
      </w:r>
      <w:r>
        <w:rPr>
          <w:rFonts w:hint="eastAsia" w:ascii="宋体" w:hAnsi="宋体" w:eastAsia="宋体" w:cs="宋体"/>
          <w:bCs w:val="0"/>
          <w:szCs w:val="24"/>
          <w:lang w:val="zh-CN"/>
        </w:rPr>
        <w:fldChar w:fldCharType="end"/>
      </w:r>
    </w:p>
    <w:p>
      <w:pPr>
        <w:pStyle w:val="75"/>
        <w:tabs>
          <w:tab w:val="right" w:leader="dot" w:pos="8306"/>
        </w:tabs>
      </w:pPr>
      <w:r>
        <w:rPr>
          <w:rFonts w:hint="eastAsia" w:ascii="宋体" w:hAnsi="宋体" w:eastAsia="宋体" w:cs="宋体"/>
          <w:bCs w:val="0"/>
          <w:szCs w:val="24"/>
          <w:lang w:val="zh-CN"/>
        </w:rPr>
        <w:fldChar w:fldCharType="begin"/>
      </w:r>
      <w:r>
        <w:rPr>
          <w:rFonts w:hint="eastAsia" w:ascii="宋体" w:hAnsi="宋体" w:eastAsia="宋体" w:cs="宋体"/>
          <w:bCs w:val="0"/>
          <w:szCs w:val="24"/>
          <w:lang w:val="zh-CN"/>
        </w:rPr>
        <w:instrText xml:space="preserve"> HYPERLINK \l _Toc10348 </w:instrText>
      </w:r>
      <w:r>
        <w:rPr>
          <w:rFonts w:hint="eastAsia" w:ascii="宋体" w:hAnsi="宋体" w:eastAsia="宋体" w:cs="宋体"/>
          <w:bCs w:val="0"/>
          <w:szCs w:val="24"/>
          <w:lang w:val="zh-CN"/>
        </w:rPr>
        <w:fldChar w:fldCharType="separate"/>
      </w:r>
      <w:r>
        <w:rPr>
          <w:rFonts w:hint="default" w:ascii="宋体" w:hAnsi="宋体" w:eastAsia="宋体" w:cs="宋体"/>
          <w:szCs w:val="30"/>
        </w:rPr>
        <w:t xml:space="preserve">11.3. </w:t>
      </w:r>
      <w:r>
        <w:rPr>
          <w:rFonts w:hint="eastAsia" w:ascii="宋体" w:hAnsi="宋体" w:eastAsia="宋体" w:cs="宋体"/>
        </w:rPr>
        <w:t>项目实施计划</w:t>
      </w:r>
      <w:r>
        <w:tab/>
      </w:r>
      <w:r>
        <w:fldChar w:fldCharType="begin"/>
      </w:r>
      <w:r>
        <w:instrText xml:space="preserve"> PAGEREF _Toc10348 \h </w:instrText>
      </w:r>
      <w:r>
        <w:fldChar w:fldCharType="separate"/>
      </w:r>
      <w:r>
        <w:t>79</w:t>
      </w:r>
      <w:r>
        <w:fldChar w:fldCharType="end"/>
      </w:r>
      <w:r>
        <w:rPr>
          <w:rFonts w:hint="eastAsia" w:ascii="宋体" w:hAnsi="宋体" w:eastAsia="宋体" w:cs="宋体"/>
          <w:bCs w:val="0"/>
          <w:szCs w:val="24"/>
          <w:lang w:val="zh-CN"/>
        </w:rPr>
        <w:fldChar w:fldCharType="end"/>
      </w:r>
    </w:p>
    <w:p>
      <w:pPr>
        <w:pStyle w:val="60"/>
        <w:tabs>
          <w:tab w:val="right" w:leader="dot" w:pos="8306"/>
        </w:tabs>
      </w:pPr>
      <w:r>
        <w:rPr>
          <w:rFonts w:hint="eastAsia" w:ascii="宋体" w:hAnsi="宋体" w:eastAsia="宋体" w:cs="宋体"/>
          <w:bCs w:val="0"/>
          <w:szCs w:val="24"/>
          <w:lang w:val="zh-CN"/>
        </w:rPr>
        <w:fldChar w:fldCharType="begin"/>
      </w:r>
      <w:r>
        <w:rPr>
          <w:rFonts w:hint="eastAsia" w:ascii="宋体" w:hAnsi="宋体" w:eastAsia="宋体" w:cs="宋体"/>
          <w:bCs w:val="0"/>
          <w:szCs w:val="24"/>
          <w:lang w:val="zh-CN"/>
        </w:rPr>
        <w:instrText xml:space="preserve"> HYPERLINK \l _Toc9851 </w:instrText>
      </w:r>
      <w:r>
        <w:rPr>
          <w:rFonts w:hint="eastAsia" w:ascii="宋体" w:hAnsi="宋体" w:eastAsia="宋体" w:cs="宋体"/>
          <w:bCs w:val="0"/>
          <w:szCs w:val="24"/>
          <w:lang w:val="zh-CN"/>
        </w:rPr>
        <w:fldChar w:fldCharType="separate"/>
      </w:r>
      <w:r>
        <w:rPr>
          <w:rFonts w:hint="eastAsia" w:ascii="宋体" w:hAnsi="宋体" w:eastAsia="宋体" w:cs="宋体"/>
          <w:szCs w:val="28"/>
        </w:rPr>
        <w:t>12. 项目预期成果</w:t>
      </w:r>
      <w:r>
        <w:tab/>
      </w:r>
      <w:r>
        <w:fldChar w:fldCharType="begin"/>
      </w:r>
      <w:r>
        <w:instrText xml:space="preserve"> PAGEREF _Toc9851 \h </w:instrText>
      </w:r>
      <w:r>
        <w:fldChar w:fldCharType="separate"/>
      </w:r>
      <w:r>
        <w:t>81</w:t>
      </w:r>
      <w:r>
        <w:fldChar w:fldCharType="end"/>
      </w:r>
      <w:r>
        <w:rPr>
          <w:rFonts w:hint="eastAsia" w:ascii="宋体" w:hAnsi="宋体" w:eastAsia="宋体" w:cs="宋体"/>
          <w:bCs w:val="0"/>
          <w:szCs w:val="24"/>
          <w:lang w:val="zh-CN"/>
        </w:rPr>
        <w:fldChar w:fldCharType="end"/>
      </w:r>
    </w:p>
    <w:p>
      <w:pPr>
        <w:pStyle w:val="75"/>
        <w:tabs>
          <w:tab w:val="right" w:leader="dot" w:pos="8306"/>
        </w:tabs>
      </w:pPr>
      <w:r>
        <w:rPr>
          <w:rFonts w:hint="eastAsia" w:ascii="宋体" w:hAnsi="宋体" w:eastAsia="宋体" w:cs="宋体"/>
          <w:bCs w:val="0"/>
          <w:szCs w:val="24"/>
          <w:lang w:val="zh-CN"/>
        </w:rPr>
        <w:fldChar w:fldCharType="begin"/>
      </w:r>
      <w:r>
        <w:rPr>
          <w:rFonts w:hint="eastAsia" w:ascii="宋体" w:hAnsi="宋体" w:eastAsia="宋体" w:cs="宋体"/>
          <w:bCs w:val="0"/>
          <w:szCs w:val="24"/>
          <w:lang w:val="zh-CN"/>
        </w:rPr>
        <w:instrText xml:space="preserve"> HYPERLINK \l _Toc6070 </w:instrText>
      </w:r>
      <w:r>
        <w:rPr>
          <w:rFonts w:hint="eastAsia" w:ascii="宋体" w:hAnsi="宋体" w:eastAsia="宋体" w:cs="宋体"/>
          <w:bCs w:val="0"/>
          <w:szCs w:val="24"/>
          <w:lang w:val="zh-CN"/>
        </w:rPr>
        <w:fldChar w:fldCharType="separate"/>
      </w:r>
      <w:r>
        <w:rPr>
          <w:rFonts w:hint="default" w:ascii="宋体" w:hAnsi="宋体" w:eastAsia="宋体" w:cs="宋体"/>
          <w:szCs w:val="30"/>
        </w:rPr>
        <w:t xml:space="preserve">12.1. </w:t>
      </w:r>
      <w:r>
        <w:rPr>
          <w:rFonts w:hint="eastAsia" w:ascii="宋体" w:hAnsi="宋体" w:eastAsia="宋体" w:cs="宋体"/>
        </w:rPr>
        <w:t>文档成果</w:t>
      </w:r>
      <w:r>
        <w:tab/>
      </w:r>
      <w:r>
        <w:fldChar w:fldCharType="begin"/>
      </w:r>
      <w:r>
        <w:instrText xml:space="preserve"> PAGEREF _Toc6070 \h </w:instrText>
      </w:r>
      <w:r>
        <w:fldChar w:fldCharType="separate"/>
      </w:r>
      <w:r>
        <w:t>81</w:t>
      </w:r>
      <w:r>
        <w:fldChar w:fldCharType="end"/>
      </w:r>
      <w:r>
        <w:rPr>
          <w:rFonts w:hint="eastAsia" w:ascii="宋体" w:hAnsi="宋体" w:eastAsia="宋体" w:cs="宋体"/>
          <w:bCs w:val="0"/>
          <w:szCs w:val="24"/>
          <w:lang w:val="zh-CN"/>
        </w:rPr>
        <w:fldChar w:fldCharType="end"/>
      </w:r>
    </w:p>
    <w:p>
      <w:pPr>
        <w:pStyle w:val="75"/>
        <w:tabs>
          <w:tab w:val="right" w:leader="dot" w:pos="8306"/>
        </w:tabs>
      </w:pPr>
      <w:r>
        <w:rPr>
          <w:rFonts w:hint="eastAsia" w:ascii="宋体" w:hAnsi="宋体" w:eastAsia="宋体" w:cs="宋体"/>
          <w:bCs w:val="0"/>
          <w:szCs w:val="24"/>
          <w:lang w:val="zh-CN"/>
        </w:rPr>
        <w:fldChar w:fldCharType="begin"/>
      </w:r>
      <w:r>
        <w:rPr>
          <w:rFonts w:hint="eastAsia" w:ascii="宋体" w:hAnsi="宋体" w:eastAsia="宋体" w:cs="宋体"/>
          <w:bCs w:val="0"/>
          <w:szCs w:val="24"/>
          <w:lang w:val="zh-CN"/>
        </w:rPr>
        <w:instrText xml:space="preserve"> HYPERLINK \l _Toc16000 </w:instrText>
      </w:r>
      <w:r>
        <w:rPr>
          <w:rFonts w:hint="eastAsia" w:ascii="宋体" w:hAnsi="宋体" w:eastAsia="宋体" w:cs="宋体"/>
          <w:bCs w:val="0"/>
          <w:szCs w:val="24"/>
          <w:lang w:val="zh-CN"/>
        </w:rPr>
        <w:fldChar w:fldCharType="separate"/>
      </w:r>
      <w:r>
        <w:rPr>
          <w:rFonts w:hint="default" w:ascii="宋体" w:hAnsi="宋体" w:eastAsia="宋体" w:cs="宋体"/>
          <w:szCs w:val="30"/>
        </w:rPr>
        <w:t xml:space="preserve">12.2. </w:t>
      </w:r>
      <w:r>
        <w:rPr>
          <w:rFonts w:hint="eastAsia" w:ascii="宋体" w:hAnsi="宋体" w:eastAsia="宋体" w:cs="宋体"/>
        </w:rPr>
        <w:t>数据成果</w:t>
      </w:r>
      <w:r>
        <w:tab/>
      </w:r>
      <w:r>
        <w:fldChar w:fldCharType="begin"/>
      </w:r>
      <w:r>
        <w:instrText xml:space="preserve"> PAGEREF _Toc16000 \h </w:instrText>
      </w:r>
      <w:r>
        <w:fldChar w:fldCharType="separate"/>
      </w:r>
      <w:r>
        <w:t>81</w:t>
      </w:r>
      <w:r>
        <w:fldChar w:fldCharType="end"/>
      </w:r>
      <w:r>
        <w:rPr>
          <w:rFonts w:hint="eastAsia" w:ascii="宋体" w:hAnsi="宋体" w:eastAsia="宋体" w:cs="宋体"/>
          <w:bCs w:val="0"/>
          <w:szCs w:val="24"/>
          <w:lang w:val="zh-CN"/>
        </w:rPr>
        <w:fldChar w:fldCharType="end"/>
      </w:r>
    </w:p>
    <w:p>
      <w:pPr>
        <w:pStyle w:val="75"/>
        <w:tabs>
          <w:tab w:val="right" w:leader="dot" w:pos="8306"/>
        </w:tabs>
      </w:pPr>
      <w:r>
        <w:rPr>
          <w:rFonts w:hint="eastAsia" w:ascii="宋体" w:hAnsi="宋体" w:eastAsia="宋体" w:cs="宋体"/>
          <w:bCs w:val="0"/>
          <w:szCs w:val="24"/>
          <w:lang w:val="zh-CN"/>
        </w:rPr>
        <w:fldChar w:fldCharType="begin"/>
      </w:r>
      <w:r>
        <w:rPr>
          <w:rFonts w:hint="eastAsia" w:ascii="宋体" w:hAnsi="宋体" w:eastAsia="宋体" w:cs="宋体"/>
          <w:bCs w:val="0"/>
          <w:szCs w:val="24"/>
          <w:lang w:val="zh-CN"/>
        </w:rPr>
        <w:instrText xml:space="preserve"> HYPERLINK \l _Toc25764 </w:instrText>
      </w:r>
      <w:r>
        <w:rPr>
          <w:rFonts w:hint="eastAsia" w:ascii="宋体" w:hAnsi="宋体" w:eastAsia="宋体" w:cs="宋体"/>
          <w:bCs w:val="0"/>
          <w:szCs w:val="24"/>
          <w:lang w:val="zh-CN"/>
        </w:rPr>
        <w:fldChar w:fldCharType="separate"/>
      </w:r>
      <w:r>
        <w:rPr>
          <w:rFonts w:hint="default" w:ascii="宋体" w:hAnsi="宋体" w:eastAsia="宋体" w:cs="宋体"/>
          <w:szCs w:val="30"/>
        </w:rPr>
        <w:t xml:space="preserve">12.3. </w:t>
      </w:r>
      <w:r>
        <w:rPr>
          <w:rFonts w:hint="eastAsia" w:ascii="宋体" w:hAnsi="宋体" w:eastAsia="宋体" w:cs="宋体"/>
        </w:rPr>
        <w:t>软件成果</w:t>
      </w:r>
      <w:r>
        <w:tab/>
      </w:r>
      <w:r>
        <w:fldChar w:fldCharType="begin"/>
      </w:r>
      <w:r>
        <w:instrText xml:space="preserve"> PAGEREF _Toc25764 \h </w:instrText>
      </w:r>
      <w:r>
        <w:fldChar w:fldCharType="separate"/>
      </w:r>
      <w:r>
        <w:t>81</w:t>
      </w:r>
      <w:r>
        <w:fldChar w:fldCharType="end"/>
      </w:r>
      <w:r>
        <w:rPr>
          <w:rFonts w:hint="eastAsia" w:ascii="宋体" w:hAnsi="宋体" w:eastAsia="宋体" w:cs="宋体"/>
          <w:bCs w:val="0"/>
          <w:szCs w:val="24"/>
          <w:lang w:val="zh-CN"/>
        </w:rPr>
        <w:fldChar w:fldCharType="end"/>
      </w:r>
    </w:p>
    <w:p>
      <w:pPr>
        <w:pStyle w:val="75"/>
        <w:tabs>
          <w:tab w:val="right" w:leader="dot" w:pos="8306"/>
        </w:tabs>
      </w:pPr>
      <w:r>
        <w:rPr>
          <w:rFonts w:hint="eastAsia" w:ascii="宋体" w:hAnsi="宋体" w:eastAsia="宋体" w:cs="宋体"/>
          <w:bCs w:val="0"/>
          <w:szCs w:val="24"/>
          <w:lang w:val="zh-CN"/>
        </w:rPr>
        <w:fldChar w:fldCharType="begin"/>
      </w:r>
      <w:r>
        <w:rPr>
          <w:rFonts w:hint="eastAsia" w:ascii="宋体" w:hAnsi="宋体" w:eastAsia="宋体" w:cs="宋体"/>
          <w:bCs w:val="0"/>
          <w:szCs w:val="24"/>
          <w:lang w:val="zh-CN"/>
        </w:rPr>
        <w:instrText xml:space="preserve"> HYPERLINK \l _Toc17632 </w:instrText>
      </w:r>
      <w:r>
        <w:rPr>
          <w:rFonts w:hint="eastAsia" w:ascii="宋体" w:hAnsi="宋体" w:eastAsia="宋体" w:cs="宋体"/>
          <w:bCs w:val="0"/>
          <w:szCs w:val="24"/>
          <w:lang w:val="zh-CN"/>
        </w:rPr>
        <w:fldChar w:fldCharType="separate"/>
      </w:r>
      <w:r>
        <w:rPr>
          <w:rFonts w:hint="default" w:ascii="宋体" w:hAnsi="宋体" w:eastAsia="宋体" w:cs="宋体"/>
          <w:szCs w:val="30"/>
        </w:rPr>
        <w:t xml:space="preserve">12.4. </w:t>
      </w:r>
      <w:r>
        <w:rPr>
          <w:rFonts w:hint="eastAsia" w:ascii="宋体" w:hAnsi="宋体" w:eastAsia="宋体" w:cs="宋体"/>
        </w:rPr>
        <w:t>标准规范与规章制度</w:t>
      </w:r>
      <w:r>
        <w:tab/>
      </w:r>
      <w:r>
        <w:fldChar w:fldCharType="begin"/>
      </w:r>
      <w:r>
        <w:instrText xml:space="preserve"> PAGEREF _Toc17632 \h </w:instrText>
      </w:r>
      <w:r>
        <w:fldChar w:fldCharType="separate"/>
      </w:r>
      <w:r>
        <w:t>81</w:t>
      </w:r>
      <w:r>
        <w:fldChar w:fldCharType="end"/>
      </w:r>
      <w:r>
        <w:rPr>
          <w:rFonts w:hint="eastAsia" w:ascii="宋体" w:hAnsi="宋体" w:eastAsia="宋体" w:cs="宋体"/>
          <w:bCs w:val="0"/>
          <w:szCs w:val="24"/>
          <w:lang w:val="zh-CN"/>
        </w:rPr>
        <w:fldChar w:fldCharType="end"/>
      </w:r>
    </w:p>
    <w:p>
      <w:pPr>
        <w:pStyle w:val="104"/>
        <w:numPr>
          <w:ilvl w:val="0"/>
          <w:numId w:val="18"/>
        </w:numPr>
        <w:tabs>
          <w:tab w:val="left" w:pos="420"/>
        </w:tabs>
        <w:spacing w:line="360" w:lineRule="auto"/>
        <w:ind w:left="425" w:leftChars="0" w:hanging="425" w:firstLineChars="0"/>
        <w:jc w:val="center"/>
        <w:outlineLvl w:val="0"/>
        <w:rPr>
          <w:rFonts w:hint="eastAsia" w:ascii="宋体" w:hAnsi="宋体" w:eastAsia="宋体" w:cs="宋体"/>
        </w:rPr>
      </w:pPr>
      <w:r>
        <w:rPr>
          <w:rFonts w:hint="eastAsia" w:ascii="宋体" w:hAnsi="宋体" w:eastAsia="宋体" w:cs="宋体"/>
          <w:b w:val="0"/>
          <w:bCs w:val="0"/>
          <w:sz w:val="24"/>
          <w:szCs w:val="24"/>
          <w:lang w:val="zh-CN"/>
        </w:rPr>
        <w:fldChar w:fldCharType="end"/>
      </w:r>
    </w:p>
    <w:p>
      <w:pPr>
        <w:rPr>
          <w:rFonts w:hint="eastAsia" w:ascii="宋体" w:hAnsi="宋体" w:eastAsia="宋体" w:cs="宋体"/>
        </w:rPr>
      </w:pPr>
      <w:r>
        <w:rPr>
          <w:rFonts w:hint="eastAsia" w:ascii="宋体" w:hAnsi="宋体" w:eastAsia="宋体" w:cs="宋体"/>
        </w:rPr>
        <w:br w:type="page"/>
      </w:r>
    </w:p>
    <w:p>
      <w:pPr>
        <w:widowControl/>
        <w:jc w:val="left"/>
        <w:rPr>
          <w:rFonts w:hint="eastAsia" w:ascii="宋体" w:hAnsi="宋体" w:eastAsia="宋体" w:cs="宋体"/>
        </w:rPr>
      </w:pPr>
      <w:r>
        <w:rPr>
          <w:rFonts w:hint="eastAsia" w:ascii="宋体" w:hAnsi="宋体" w:eastAsia="宋体" w:cs="宋体"/>
        </w:rPr>
        <w:br w:type="page"/>
      </w:r>
    </w:p>
    <w:p>
      <w:pPr>
        <w:pStyle w:val="74"/>
        <w:tabs>
          <w:tab w:val="right" w:leader="dot" w:pos="8296"/>
        </w:tabs>
        <w:ind w:left="840" w:hanging="420"/>
        <w:rPr>
          <w:rFonts w:hint="eastAsia" w:ascii="宋体" w:hAnsi="宋体" w:eastAsia="宋体" w:cs="宋体"/>
        </w:rPr>
        <w:sectPr>
          <w:headerReference r:id="rId7" w:type="default"/>
          <w:footerReference r:id="rId8" w:type="default"/>
          <w:pgSz w:w="11906" w:h="16838"/>
          <w:pgMar w:top="1440" w:right="1800" w:bottom="1440" w:left="1800" w:header="850" w:footer="992" w:gutter="0"/>
          <w:pgNumType w:fmt="lowerRoman" w:start="0"/>
          <w:cols w:space="425" w:num="1"/>
          <w:docGrid w:type="lines" w:linePitch="312" w:charSpace="0"/>
        </w:sectPr>
      </w:pPr>
    </w:p>
    <w:p>
      <w:pPr>
        <w:pStyle w:val="5"/>
        <w:numPr>
          <w:ilvl w:val="0"/>
          <w:numId w:val="19"/>
        </w:numPr>
        <w:spacing w:before="120" w:after="120"/>
        <w:ind w:left="649" w:hanging="649" w:hangingChars="202"/>
        <w:rPr>
          <w:rFonts w:hint="eastAsia" w:ascii="宋体" w:hAnsi="宋体" w:eastAsia="宋体" w:cs="宋体"/>
          <w:sz w:val="32"/>
          <w:szCs w:val="28"/>
        </w:rPr>
      </w:pPr>
      <w:bookmarkStart w:id="3" w:name="_Toc435515969"/>
      <w:bookmarkEnd w:id="3"/>
      <w:bookmarkStart w:id="4" w:name="_Toc435476580"/>
      <w:bookmarkEnd w:id="4"/>
      <w:bookmarkStart w:id="5" w:name="_Toc435520145"/>
      <w:bookmarkEnd w:id="5"/>
      <w:bookmarkStart w:id="6" w:name="_Toc435475746"/>
      <w:bookmarkEnd w:id="6"/>
      <w:bookmarkStart w:id="7" w:name="_Toc28101"/>
      <w:bookmarkStart w:id="8" w:name="_Toc29229"/>
      <w:r>
        <w:rPr>
          <w:rFonts w:hint="eastAsia" w:ascii="宋体" w:hAnsi="宋体" w:eastAsia="宋体" w:cs="宋体"/>
          <w:sz w:val="32"/>
          <w:szCs w:val="28"/>
        </w:rPr>
        <w:t>项目概述</w:t>
      </w:r>
      <w:bookmarkEnd w:id="7"/>
      <w:r>
        <w:rPr>
          <w:rFonts w:hint="eastAsia" w:ascii="宋体" w:hAnsi="宋体" w:cs="宋体"/>
          <w:sz w:val="32"/>
          <w:szCs w:val="28"/>
          <w:lang w:val="en-US" w:eastAsia="zh-CN"/>
        </w:rPr>
        <w:t xml:space="preserve">    </w:t>
      </w:r>
    </w:p>
    <w:p>
      <w:pPr>
        <w:pStyle w:val="2"/>
        <w:numPr>
          <w:ilvl w:val="1"/>
          <w:numId w:val="18"/>
        </w:numPr>
        <w:ind w:left="567" w:leftChars="0" w:hanging="567" w:firstLineChars="0"/>
        <w:rPr>
          <w:rFonts w:hint="eastAsia" w:ascii="宋体" w:hAnsi="宋体" w:eastAsia="宋体" w:cs="宋体"/>
        </w:rPr>
      </w:pPr>
      <w:bookmarkStart w:id="9" w:name="_Toc1523"/>
      <w:r>
        <w:rPr>
          <w:rFonts w:hint="eastAsia" w:ascii="宋体" w:hAnsi="宋体" w:eastAsia="宋体" w:cs="宋体"/>
        </w:rPr>
        <w:t>项目背景</w:t>
      </w:r>
      <w:bookmarkEnd w:id="9"/>
    </w:p>
    <w:p>
      <w:pPr>
        <w:spacing w:line="360" w:lineRule="auto"/>
        <w:ind w:firstLine="480" w:firstLineChars="200"/>
        <w:rPr>
          <w:rFonts w:hint="eastAsia" w:ascii="宋体" w:hAnsi="宋体" w:eastAsia="宋体" w:cs="宋体"/>
          <w:sz w:val="24"/>
          <w:szCs w:val="21"/>
        </w:rPr>
      </w:pPr>
      <w:r>
        <w:rPr>
          <w:rFonts w:hint="eastAsia" w:ascii="宋体" w:hAnsi="宋体" w:eastAsia="宋体" w:cs="宋体"/>
          <w:sz w:val="24"/>
          <w:szCs w:val="21"/>
        </w:rPr>
        <w:t>本文档是对“交通接驳与安保调度系统”设计方案的描述，用来指导数据库的建设、开发思路的指导、与其它相关系统和数据的交互等。作为开发人员的输入参考文档，本设计书的主要内容包括引言、总体设计、系统数据结构设计、接口设计、系统出错设计五部分。</w:t>
      </w:r>
    </w:p>
    <w:p>
      <w:pPr>
        <w:pStyle w:val="2"/>
        <w:numPr>
          <w:ilvl w:val="1"/>
          <w:numId w:val="18"/>
        </w:numPr>
        <w:ind w:left="567" w:leftChars="0" w:hanging="567" w:firstLineChars="0"/>
      </w:pPr>
      <w:bookmarkStart w:id="10" w:name="_Toc85707052"/>
      <w:bookmarkStart w:id="11" w:name="_Toc6850"/>
      <w:bookmarkStart w:id="12" w:name="_Toc22682"/>
      <w:r>
        <w:rPr>
          <w:rFonts w:hint="eastAsia"/>
        </w:rPr>
        <w:t>编写依据</w:t>
      </w:r>
      <w:bookmarkEnd w:id="10"/>
      <w:bookmarkEnd w:id="11"/>
      <w:bookmarkEnd w:id="12"/>
    </w:p>
    <w:p>
      <w:pPr>
        <w:spacing w:line="360" w:lineRule="auto"/>
        <w:rPr>
          <w:rFonts w:hint="default" w:ascii="宋体" w:hAnsi="宋体" w:eastAsia="宋体" w:cs="宋体"/>
          <w:sz w:val="24"/>
          <w:szCs w:val="21"/>
          <w:lang w:val="en-US" w:eastAsia="zh-CN"/>
        </w:rPr>
      </w:pPr>
      <w:r>
        <w:rPr>
          <w:rFonts w:hint="eastAsia" w:ascii="宋体" w:hAnsi="宋体" w:eastAsia="宋体" w:cs="宋体"/>
          <w:sz w:val="24"/>
          <w:szCs w:val="21"/>
          <w:lang w:val="en-US" w:eastAsia="zh-CN"/>
        </w:rPr>
        <w:t>（1）内部引用</w:t>
      </w:r>
    </w:p>
    <w:p>
      <w:pPr>
        <w:spacing w:line="360" w:lineRule="auto"/>
        <w:ind w:firstLine="480" w:firstLineChars="200"/>
        <w:rPr>
          <w:rFonts w:hint="default" w:ascii="宋体" w:hAnsi="宋体" w:eastAsia="宋体" w:cs="宋体"/>
          <w:sz w:val="24"/>
          <w:szCs w:val="21"/>
          <w:lang w:val="en-US" w:eastAsia="zh-CN"/>
        </w:rPr>
      </w:pPr>
      <w:r>
        <w:rPr>
          <w:rFonts w:hint="eastAsia" w:ascii="宋体" w:hAnsi="宋体" w:eastAsia="宋体" w:cs="宋体"/>
          <w:sz w:val="24"/>
          <w:szCs w:val="21"/>
          <w:lang w:eastAsia="zh-CN"/>
        </w:rPr>
        <w:t>《</w:t>
      </w:r>
      <w:r>
        <w:rPr>
          <w:rFonts w:hint="eastAsia" w:ascii="宋体" w:hAnsi="宋体" w:eastAsia="宋体" w:cs="宋体"/>
          <w:sz w:val="24"/>
          <w:szCs w:val="21"/>
        </w:rPr>
        <w:t>交通接驳与安保调度系统项目</w:t>
      </w:r>
      <w:r>
        <w:rPr>
          <w:rFonts w:hint="eastAsia" w:ascii="宋体" w:hAnsi="宋体" w:cs="宋体"/>
          <w:sz w:val="24"/>
          <w:szCs w:val="21"/>
          <w:lang w:val="en-US" w:eastAsia="zh-CN"/>
        </w:rPr>
        <w:t>概要设计说明书</w:t>
      </w:r>
      <w:r>
        <w:rPr>
          <w:rFonts w:hint="eastAsia" w:ascii="宋体" w:hAnsi="宋体" w:eastAsia="宋体" w:cs="宋体"/>
          <w:sz w:val="24"/>
          <w:szCs w:val="21"/>
          <w:lang w:eastAsia="zh-CN"/>
        </w:rPr>
        <w:t>》</w:t>
      </w:r>
      <w:r>
        <w:rPr>
          <w:rFonts w:hint="eastAsia" w:ascii="宋体" w:hAnsi="宋体" w:eastAsia="宋体" w:cs="宋体"/>
          <w:sz w:val="24"/>
          <w:szCs w:val="21"/>
          <w:lang w:val="en-US" w:eastAsia="zh-CN"/>
        </w:rPr>
        <w:t>v1.0</w:t>
      </w:r>
    </w:p>
    <w:p>
      <w:pPr>
        <w:spacing w:line="360" w:lineRule="auto"/>
        <w:ind w:firstLine="480" w:firstLineChars="200"/>
        <w:rPr>
          <w:rFonts w:hint="default" w:ascii="宋体" w:hAnsi="宋体" w:eastAsia="宋体" w:cs="宋体"/>
          <w:sz w:val="24"/>
          <w:szCs w:val="21"/>
          <w:lang w:val="en-US" w:eastAsia="zh-CN"/>
        </w:rPr>
      </w:pPr>
      <w:r>
        <w:rPr>
          <w:rFonts w:hint="eastAsia" w:ascii="宋体" w:hAnsi="宋体" w:eastAsia="宋体" w:cs="宋体"/>
          <w:sz w:val="24"/>
          <w:szCs w:val="21"/>
          <w:lang w:eastAsia="zh-CN"/>
        </w:rPr>
        <w:t>《</w:t>
      </w:r>
      <w:r>
        <w:rPr>
          <w:rFonts w:hint="eastAsia" w:ascii="宋体" w:hAnsi="宋体" w:eastAsia="宋体" w:cs="宋体"/>
          <w:sz w:val="24"/>
          <w:szCs w:val="21"/>
        </w:rPr>
        <w:t>交通接驳与安保调度系统项目可行性分析报告</w:t>
      </w:r>
      <w:r>
        <w:rPr>
          <w:rFonts w:hint="eastAsia" w:ascii="宋体" w:hAnsi="宋体" w:eastAsia="宋体" w:cs="宋体"/>
          <w:sz w:val="24"/>
          <w:szCs w:val="21"/>
          <w:lang w:eastAsia="zh-CN"/>
        </w:rPr>
        <w:t>》</w:t>
      </w:r>
      <w:r>
        <w:rPr>
          <w:rFonts w:hint="eastAsia" w:ascii="宋体" w:hAnsi="宋体" w:eastAsia="宋体" w:cs="宋体"/>
          <w:sz w:val="24"/>
          <w:szCs w:val="21"/>
          <w:lang w:val="en-US" w:eastAsia="zh-CN"/>
        </w:rPr>
        <w:t>v1.0</w:t>
      </w:r>
    </w:p>
    <w:p>
      <w:pPr>
        <w:spacing w:line="360" w:lineRule="auto"/>
        <w:ind w:firstLine="480" w:firstLineChars="200"/>
        <w:rPr>
          <w:rFonts w:hint="eastAsia" w:ascii="宋体" w:hAnsi="宋体" w:eastAsia="宋体" w:cs="宋体"/>
          <w:sz w:val="24"/>
          <w:szCs w:val="21"/>
        </w:rPr>
      </w:pPr>
      <w:r>
        <w:rPr>
          <w:rFonts w:hint="eastAsia" w:ascii="宋体" w:hAnsi="宋体" w:eastAsia="宋体" w:cs="宋体"/>
          <w:sz w:val="24"/>
          <w:szCs w:val="21"/>
        </w:rPr>
        <w:t>《交通接驳与安保调度系统项目产品需求规格说明书》 1.0</w:t>
      </w:r>
    </w:p>
    <w:p>
      <w:pPr>
        <w:keepNext/>
        <w:keepLines/>
        <w:numPr>
          <w:ilvl w:val="2"/>
          <w:numId w:val="19"/>
        </w:numPr>
        <w:spacing w:before="60" w:after="60"/>
        <w:ind w:left="1160" w:leftChars="0" w:hanging="950" w:firstLineChars="0"/>
        <w:outlineLvl w:val="2"/>
        <w:rPr>
          <w:rFonts w:hint="eastAsia" w:ascii="宋体" w:hAnsi="宋体" w:eastAsia="宋体" w:cs="宋体"/>
          <w:b/>
          <w:bCs w:val="0"/>
          <w:kern w:val="0"/>
          <w:sz w:val="28"/>
          <w:szCs w:val="28"/>
        </w:rPr>
      </w:pPr>
      <w:bookmarkStart w:id="13" w:name="_Toc21630"/>
      <w:r>
        <w:rPr>
          <w:rFonts w:hint="eastAsia" w:ascii="宋体" w:hAnsi="宋体" w:eastAsia="宋体" w:cs="宋体"/>
          <w:b/>
          <w:bCs w:val="0"/>
          <w:kern w:val="0"/>
          <w:sz w:val="28"/>
          <w:szCs w:val="28"/>
        </w:rPr>
        <w:t>建设目标</w:t>
      </w:r>
      <w:bookmarkEnd w:id="13"/>
      <w:r>
        <w:rPr>
          <w:rFonts w:hint="eastAsia" w:ascii="宋体" w:hAnsi="宋体" w:eastAsia="宋体" w:cs="宋体"/>
          <w:b/>
          <w:bCs w:val="0"/>
          <w:kern w:val="0"/>
          <w:sz w:val="28"/>
          <w:szCs w:val="28"/>
        </w:rPr>
        <w:t xml:space="preserve"> </w:t>
      </w:r>
    </w:p>
    <w:p>
      <w:pPr>
        <w:spacing w:line="360" w:lineRule="auto"/>
        <w:ind w:firstLine="420" w:firstLineChars="200"/>
        <w:rPr>
          <w:rFonts w:hint="eastAsia"/>
        </w:rPr>
      </w:pPr>
      <w:r>
        <w:rPr>
          <w:rFonts w:hint="eastAsia"/>
        </w:rPr>
        <w:t>“</w:t>
      </w:r>
      <w:r>
        <w:rPr>
          <w:rFonts w:hint="eastAsia" w:ascii="宋体" w:hAnsi="宋体" w:eastAsia="宋体" w:cs="宋体"/>
          <w:sz w:val="24"/>
          <w:szCs w:val="21"/>
        </w:rPr>
        <w:t>南浔区创新评动力”系统</w:t>
      </w:r>
      <w:r>
        <w:rPr>
          <w:rFonts w:hint="eastAsia" w:ascii="宋体" w:hAnsi="宋体" w:cs="宋体"/>
          <w:sz w:val="24"/>
          <w:szCs w:val="21"/>
          <w:lang w:val="en-US" w:eastAsia="zh-CN"/>
        </w:rPr>
        <w:t>的建设目标是</w:t>
      </w:r>
      <w:r>
        <w:rPr>
          <w:rFonts w:hint="eastAsia" w:ascii="宋体" w:hAnsi="宋体" w:eastAsia="宋体" w:cs="宋体"/>
          <w:sz w:val="24"/>
          <w:szCs w:val="21"/>
        </w:rPr>
        <w:t>在深化“亩均论英雄”改革基础上，叠加“创新评动力”体系，形成从创新投入到绩效产出的评价闭环，注重创新与贡献、投入与产出相结合，客观反映企业运行全周期情况。为政策协同，资源要素优化配置和叠加运用开辟数据应用先河，最大程度提升政策的持续性、精准性和有效性。</w:t>
      </w:r>
      <w:r>
        <w:rPr>
          <w:rFonts w:hint="eastAsia" w:ascii="宋体" w:hAnsi="宋体" w:cs="宋体"/>
          <w:sz w:val="24"/>
          <w:szCs w:val="21"/>
          <w:lang w:val="en-US" w:eastAsia="zh-CN"/>
        </w:rPr>
        <w:t>该</w:t>
      </w:r>
      <w:r>
        <w:rPr>
          <w:rFonts w:hint="eastAsia" w:ascii="宋体" w:hAnsi="宋体" w:eastAsia="宋体" w:cs="宋体"/>
          <w:sz w:val="24"/>
          <w:szCs w:val="21"/>
        </w:rPr>
        <w:t>系统基于航测地图、工业企业普查数据、工业企业位置数据、历年评价数据以及新增创新评动力九大指标数据，建设全面化、业务化、智能化的系统功能。</w:t>
      </w:r>
    </w:p>
    <w:p>
      <w:pPr>
        <w:keepNext/>
        <w:keepLines/>
        <w:numPr>
          <w:ilvl w:val="2"/>
          <w:numId w:val="19"/>
        </w:numPr>
        <w:spacing w:before="60" w:after="60"/>
        <w:ind w:left="1160" w:leftChars="0" w:hanging="950" w:firstLineChars="0"/>
        <w:outlineLvl w:val="2"/>
        <w:rPr>
          <w:rFonts w:hint="eastAsia" w:ascii="宋体" w:hAnsi="宋体" w:eastAsia="宋体" w:cs="宋体"/>
          <w:b/>
          <w:bCs w:val="0"/>
          <w:kern w:val="0"/>
          <w:sz w:val="28"/>
          <w:szCs w:val="28"/>
        </w:rPr>
      </w:pPr>
      <w:bookmarkStart w:id="14" w:name="_Toc41414241"/>
      <w:bookmarkStart w:id="15" w:name="_Toc66128034"/>
      <w:bookmarkStart w:id="16" w:name="_Toc14012"/>
      <w:bookmarkStart w:id="17" w:name="_Toc21851"/>
      <w:r>
        <w:rPr>
          <w:rFonts w:hint="eastAsia" w:ascii="宋体" w:hAnsi="宋体" w:eastAsia="宋体" w:cs="宋体"/>
          <w:b/>
          <w:bCs w:val="0"/>
          <w:kern w:val="0"/>
          <w:sz w:val="28"/>
          <w:szCs w:val="28"/>
        </w:rPr>
        <w:t>读者对象</w:t>
      </w:r>
      <w:bookmarkEnd w:id="14"/>
      <w:bookmarkEnd w:id="15"/>
      <w:bookmarkEnd w:id="16"/>
      <w:bookmarkEnd w:id="17"/>
    </w:p>
    <w:p>
      <w:pPr>
        <w:numPr>
          <w:ilvl w:val="0"/>
          <w:numId w:val="20"/>
        </w:numPr>
        <w:ind w:firstLineChars="0"/>
      </w:pPr>
      <w:r>
        <w:rPr>
          <w:rFonts w:hint="eastAsia"/>
        </w:rPr>
        <w:t>项目经理、质量保证人员：据此来进入项目策划过程。</w:t>
      </w:r>
    </w:p>
    <w:p>
      <w:pPr>
        <w:numPr>
          <w:ilvl w:val="0"/>
          <w:numId w:val="20"/>
        </w:numPr>
        <w:ind w:firstLineChars="0"/>
      </w:pPr>
      <w:r>
        <w:rPr>
          <w:rFonts w:hint="eastAsia"/>
        </w:rPr>
        <w:t>测试人员：据此进入测试过程。</w:t>
      </w:r>
    </w:p>
    <w:p>
      <w:pPr>
        <w:numPr>
          <w:ilvl w:val="0"/>
          <w:numId w:val="20"/>
        </w:numPr>
        <w:ind w:firstLineChars="0"/>
      </w:pPr>
      <w:r>
        <w:rPr>
          <w:rFonts w:hint="eastAsia"/>
        </w:rPr>
        <w:t>需求管理员：可以识别配置项制定相关的活动计划</w:t>
      </w:r>
    </w:p>
    <w:p>
      <w:pPr>
        <w:numPr>
          <w:ilvl w:val="0"/>
          <w:numId w:val="20"/>
        </w:numPr>
        <w:ind w:firstLineChars="0"/>
      </w:pPr>
      <w:r>
        <w:rPr>
          <w:rFonts w:hint="eastAsia"/>
        </w:rPr>
        <w:t>开发人员，包括设计人员、编码人员：明确任务与需求，清楚项目开发流程。</w:t>
      </w:r>
    </w:p>
    <w:p>
      <w:pPr>
        <w:rPr>
          <w:rFonts w:hint="eastAsia" w:ascii="宋体" w:hAnsi="宋体" w:eastAsia="宋体" w:cs="宋体"/>
          <w:sz w:val="28"/>
          <w:szCs w:val="28"/>
        </w:rPr>
      </w:pPr>
    </w:p>
    <w:p>
      <w:pPr>
        <w:keepNext/>
        <w:keepLines/>
        <w:numPr>
          <w:ilvl w:val="2"/>
          <w:numId w:val="19"/>
        </w:numPr>
        <w:spacing w:before="60" w:after="60"/>
        <w:ind w:left="1160" w:leftChars="0" w:hanging="950" w:firstLineChars="0"/>
        <w:outlineLvl w:val="2"/>
        <w:rPr>
          <w:rFonts w:hint="eastAsia" w:ascii="宋体" w:hAnsi="宋体" w:eastAsia="宋体" w:cs="宋体"/>
          <w:b/>
          <w:bCs w:val="0"/>
          <w:kern w:val="0"/>
          <w:sz w:val="28"/>
          <w:szCs w:val="28"/>
        </w:rPr>
      </w:pPr>
      <w:bookmarkStart w:id="18" w:name="_Toc66128035"/>
      <w:bookmarkStart w:id="19" w:name="_Toc30469"/>
      <w:bookmarkStart w:id="20" w:name="_Toc41379852"/>
      <w:bookmarkStart w:id="21" w:name="_Toc23955"/>
      <w:bookmarkStart w:id="22" w:name="_Toc41414242"/>
      <w:bookmarkStart w:id="23" w:name="_Toc291516832"/>
      <w:r>
        <w:rPr>
          <w:rFonts w:hint="eastAsia" w:ascii="宋体" w:hAnsi="宋体" w:eastAsia="宋体" w:cs="宋体"/>
          <w:b/>
          <w:bCs w:val="0"/>
          <w:kern w:val="0"/>
          <w:sz w:val="28"/>
          <w:szCs w:val="28"/>
        </w:rPr>
        <w:t>名词术语</w:t>
      </w:r>
      <w:bookmarkEnd w:id="18"/>
      <w:bookmarkEnd w:id="19"/>
      <w:bookmarkEnd w:id="20"/>
      <w:bookmarkEnd w:id="21"/>
      <w:bookmarkEnd w:id="22"/>
      <w:bookmarkEnd w:id="23"/>
    </w:p>
    <w:tbl>
      <w:tblPr>
        <w:tblStyle w:val="88"/>
        <w:tblW w:w="5000" w:type="pct"/>
        <w:tblInd w:w="0" w:type="dxa"/>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Layout w:type="autofit"/>
        <w:tblCellMar>
          <w:top w:w="0" w:type="dxa"/>
          <w:left w:w="108" w:type="dxa"/>
          <w:bottom w:w="0" w:type="dxa"/>
          <w:right w:w="108" w:type="dxa"/>
        </w:tblCellMar>
      </w:tblPr>
      <w:tblGrid>
        <w:gridCol w:w="1952"/>
        <w:gridCol w:w="6570"/>
      </w:tblGrid>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CellMar>
            <w:top w:w="0" w:type="dxa"/>
            <w:left w:w="108" w:type="dxa"/>
            <w:bottom w:w="0" w:type="dxa"/>
            <w:right w:w="108" w:type="dxa"/>
          </w:tblCellMar>
        </w:tblPrEx>
        <w:tc>
          <w:tcPr>
            <w:tcW w:w="1145" w:type="pct"/>
            <w:shd w:val="clear" w:color="auto" w:fill="BFBFBF"/>
            <w:vAlign w:val="center"/>
          </w:tcPr>
          <w:p>
            <w:pPr>
              <w:pStyle w:val="303"/>
              <w:spacing w:line="360" w:lineRule="auto"/>
              <w:ind w:firstLine="402"/>
              <w:rPr>
                <w:b/>
              </w:rPr>
            </w:pPr>
            <w:r>
              <w:rPr>
                <w:rFonts w:hint="eastAsia"/>
                <w:b/>
              </w:rPr>
              <w:t>术语、缩略语</w:t>
            </w:r>
          </w:p>
        </w:tc>
        <w:tc>
          <w:tcPr>
            <w:tcW w:w="3854" w:type="pct"/>
            <w:shd w:val="clear" w:color="auto" w:fill="BFBFBF"/>
            <w:vAlign w:val="center"/>
          </w:tcPr>
          <w:p>
            <w:pPr>
              <w:pStyle w:val="303"/>
              <w:spacing w:line="360" w:lineRule="auto"/>
              <w:ind w:firstLine="402"/>
              <w:rPr>
                <w:b/>
              </w:rPr>
            </w:pPr>
            <w:r>
              <w:rPr>
                <w:rFonts w:hint="eastAsia"/>
                <w:b/>
              </w:rPr>
              <w:t>解      释</w:t>
            </w:r>
          </w:p>
        </w:tc>
      </w:tr>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CellMar>
            <w:top w:w="0" w:type="dxa"/>
            <w:left w:w="108" w:type="dxa"/>
            <w:bottom w:w="0" w:type="dxa"/>
            <w:right w:w="108" w:type="dxa"/>
          </w:tblCellMar>
        </w:tblPrEx>
        <w:tc>
          <w:tcPr>
            <w:tcW w:w="1145" w:type="pct"/>
            <w:vAlign w:val="center"/>
          </w:tcPr>
          <w:p>
            <w:pPr>
              <w:pStyle w:val="303"/>
              <w:spacing w:line="360" w:lineRule="auto"/>
              <w:ind w:firstLine="402"/>
              <w:jc w:val="both"/>
              <w:rPr>
                <w:rFonts w:ascii="宋体" w:hAnsi="宋体" w:cs="宋体"/>
              </w:rPr>
            </w:pPr>
            <w:r>
              <w:rPr>
                <w:rFonts w:hint="eastAsia" w:ascii="宋体" w:hAnsi="宋体" w:cs="宋体"/>
              </w:rPr>
              <w:t>Web</w:t>
            </w:r>
          </w:p>
        </w:tc>
        <w:tc>
          <w:tcPr>
            <w:tcW w:w="3854" w:type="pct"/>
          </w:tcPr>
          <w:p>
            <w:pPr>
              <w:pStyle w:val="303"/>
              <w:spacing w:line="360" w:lineRule="auto"/>
              <w:ind w:firstLine="402"/>
              <w:jc w:val="both"/>
              <w:rPr>
                <w:rFonts w:ascii="宋体" w:hAnsi="宋体" w:cs="宋体"/>
              </w:rPr>
            </w:pPr>
            <w:r>
              <w:rPr>
                <w:rFonts w:ascii="宋体" w:hAnsi="宋体" w:cs="宋体"/>
              </w:rPr>
              <w:t>web是互联网的总称,即全球广域网,也称为万维网,它是一种基于超文本和HTTP的、全球性的、动态交互的、跨平台的分布式图形信息系统</w:t>
            </w:r>
          </w:p>
        </w:tc>
      </w:tr>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CellMar>
            <w:top w:w="0" w:type="dxa"/>
            <w:left w:w="108" w:type="dxa"/>
            <w:bottom w:w="0" w:type="dxa"/>
            <w:right w:w="108" w:type="dxa"/>
          </w:tblCellMar>
        </w:tblPrEx>
        <w:tc>
          <w:tcPr>
            <w:tcW w:w="1145" w:type="pct"/>
            <w:vAlign w:val="center"/>
          </w:tcPr>
          <w:p>
            <w:pPr>
              <w:pStyle w:val="303"/>
              <w:spacing w:line="360" w:lineRule="auto"/>
              <w:ind w:firstLine="402"/>
              <w:jc w:val="both"/>
              <w:rPr>
                <w:rFonts w:ascii="宋体" w:hAnsi="宋体" w:cs="宋体"/>
              </w:rPr>
            </w:pPr>
            <w:r>
              <w:rPr>
                <w:rFonts w:hint="eastAsia" w:ascii="宋体" w:hAnsi="宋体" w:cs="宋体"/>
              </w:rPr>
              <w:t>B/S架构</w:t>
            </w:r>
          </w:p>
        </w:tc>
        <w:tc>
          <w:tcPr>
            <w:tcW w:w="3854" w:type="pct"/>
            <w:vAlign w:val="center"/>
          </w:tcPr>
          <w:p>
            <w:pPr>
              <w:pStyle w:val="303"/>
              <w:spacing w:line="360" w:lineRule="auto"/>
              <w:ind w:firstLine="402"/>
              <w:jc w:val="both"/>
              <w:rPr>
                <w:rFonts w:ascii="宋体" w:hAnsi="宋体" w:cs="宋体"/>
              </w:rPr>
            </w:pPr>
            <w:r>
              <w:rPr>
                <w:rFonts w:hint="eastAsia" w:ascii="宋体" w:hAnsi="宋体" w:cs="宋体"/>
              </w:rPr>
              <w:t>即浏览器和</w:t>
            </w:r>
            <w:r>
              <w:fldChar w:fldCharType="begin"/>
            </w:r>
            <w:r>
              <w:instrText xml:space="preserve"> HYPERLINK "https://baike.baidu.com/item/%E6%9C%8D%E5%8A%A1%E5%99%A8" \t "https://baike.baidu.com/item/BS%E6%9E%B6%E6%9E%84/_blank" </w:instrText>
            </w:r>
            <w:r>
              <w:fldChar w:fldCharType="separate"/>
            </w:r>
            <w:r>
              <w:rPr>
                <w:rFonts w:hint="eastAsia" w:ascii="宋体" w:hAnsi="宋体" w:cs="宋体"/>
              </w:rPr>
              <w:t>服务器</w:t>
            </w:r>
            <w:r>
              <w:rPr>
                <w:rFonts w:hint="eastAsia" w:ascii="宋体" w:hAnsi="宋体" w:cs="宋体"/>
              </w:rPr>
              <w:fldChar w:fldCharType="end"/>
            </w:r>
            <w:r>
              <w:rPr>
                <w:rFonts w:hint="eastAsia" w:ascii="宋体" w:hAnsi="宋体" w:cs="宋体"/>
              </w:rPr>
              <w:t>架构模式</w:t>
            </w:r>
          </w:p>
        </w:tc>
      </w:tr>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CellMar>
            <w:top w:w="0" w:type="dxa"/>
            <w:left w:w="108" w:type="dxa"/>
            <w:bottom w:w="0" w:type="dxa"/>
            <w:right w:w="108" w:type="dxa"/>
          </w:tblCellMar>
        </w:tblPrEx>
        <w:tc>
          <w:tcPr>
            <w:tcW w:w="1145" w:type="pct"/>
            <w:vAlign w:val="center"/>
          </w:tcPr>
          <w:p>
            <w:pPr>
              <w:pStyle w:val="303"/>
              <w:spacing w:line="360" w:lineRule="auto"/>
              <w:ind w:firstLine="402"/>
              <w:jc w:val="both"/>
              <w:rPr>
                <w:rFonts w:ascii="宋体" w:hAnsi="宋体" w:cs="宋体"/>
              </w:rPr>
            </w:pPr>
            <w:r>
              <w:rPr>
                <w:rFonts w:hint="eastAsia" w:ascii="宋体" w:hAnsi="宋体" w:cs="宋体"/>
              </w:rPr>
              <w:t>历史轨迹</w:t>
            </w:r>
          </w:p>
        </w:tc>
        <w:tc>
          <w:tcPr>
            <w:tcW w:w="3854" w:type="pct"/>
            <w:vAlign w:val="center"/>
          </w:tcPr>
          <w:p>
            <w:pPr>
              <w:pStyle w:val="303"/>
              <w:spacing w:line="360" w:lineRule="auto"/>
              <w:ind w:firstLine="402"/>
              <w:jc w:val="both"/>
              <w:rPr>
                <w:rFonts w:ascii="宋体" w:hAnsi="宋体" w:cs="宋体"/>
              </w:rPr>
            </w:pPr>
            <w:r>
              <w:rPr>
                <w:rFonts w:hint="eastAsia" w:ascii="宋体" w:hAnsi="宋体" w:cs="宋体"/>
              </w:rPr>
              <w:t>指以车、船、人定位</w:t>
            </w:r>
            <w:r>
              <w:rPr>
                <w:rFonts w:ascii="宋体" w:hAnsi="宋体" w:cs="宋体"/>
              </w:rPr>
              <w:t>为基础数据的</w:t>
            </w:r>
            <w:r>
              <w:rPr>
                <w:rFonts w:hint="eastAsia" w:ascii="宋体" w:hAnsi="宋体" w:cs="宋体"/>
              </w:rPr>
              <w:t>历史</w:t>
            </w:r>
            <w:r>
              <w:rPr>
                <w:rFonts w:ascii="宋体" w:hAnsi="宋体" w:cs="宋体"/>
              </w:rPr>
              <w:t>路线记录</w:t>
            </w:r>
          </w:p>
        </w:tc>
      </w:tr>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CellMar>
            <w:top w:w="0" w:type="dxa"/>
            <w:left w:w="108" w:type="dxa"/>
            <w:bottom w:w="0" w:type="dxa"/>
            <w:right w:w="108" w:type="dxa"/>
          </w:tblCellMar>
        </w:tblPrEx>
        <w:tc>
          <w:tcPr>
            <w:tcW w:w="1145" w:type="pct"/>
            <w:vAlign w:val="center"/>
          </w:tcPr>
          <w:p>
            <w:pPr>
              <w:pStyle w:val="303"/>
              <w:spacing w:line="360" w:lineRule="auto"/>
              <w:ind w:firstLine="402"/>
              <w:jc w:val="both"/>
              <w:rPr>
                <w:rFonts w:ascii="宋体" w:hAnsi="宋体" w:cs="宋体"/>
              </w:rPr>
            </w:pPr>
            <w:r>
              <w:rPr>
                <w:rFonts w:hint="eastAsia" w:ascii="宋体" w:hAnsi="宋体" w:cs="宋体"/>
              </w:rPr>
              <w:t>数据库</w:t>
            </w:r>
          </w:p>
        </w:tc>
        <w:tc>
          <w:tcPr>
            <w:tcW w:w="3854" w:type="pct"/>
          </w:tcPr>
          <w:p>
            <w:pPr>
              <w:pStyle w:val="303"/>
              <w:spacing w:line="360" w:lineRule="auto"/>
              <w:ind w:firstLine="402"/>
              <w:jc w:val="both"/>
              <w:rPr>
                <w:rFonts w:ascii="宋体" w:hAnsi="宋体" w:cs="宋体"/>
              </w:rPr>
            </w:pPr>
            <w:r>
              <w:rPr>
                <w:rFonts w:hint="eastAsia" w:ascii="宋体" w:hAnsi="宋体" w:cs="宋体"/>
              </w:rPr>
              <w:t>按照数据结构来组织、存储和管理数据的仓库</w:t>
            </w:r>
          </w:p>
        </w:tc>
      </w:tr>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CellMar>
            <w:top w:w="0" w:type="dxa"/>
            <w:left w:w="108" w:type="dxa"/>
            <w:bottom w:w="0" w:type="dxa"/>
            <w:right w:w="108" w:type="dxa"/>
          </w:tblCellMar>
        </w:tblPrEx>
        <w:tc>
          <w:tcPr>
            <w:tcW w:w="1145" w:type="pct"/>
            <w:vAlign w:val="center"/>
          </w:tcPr>
          <w:p>
            <w:pPr>
              <w:pStyle w:val="303"/>
              <w:spacing w:line="360" w:lineRule="auto"/>
              <w:ind w:firstLine="402"/>
              <w:jc w:val="both"/>
              <w:rPr>
                <w:rFonts w:ascii="宋体" w:hAnsi="宋体" w:cs="宋体"/>
              </w:rPr>
            </w:pPr>
            <w:r>
              <w:rPr>
                <w:rFonts w:hint="eastAsia" w:ascii="宋体" w:hAnsi="宋体" w:cs="宋体"/>
              </w:rPr>
              <w:t>地理信息系统</w:t>
            </w:r>
          </w:p>
        </w:tc>
        <w:tc>
          <w:tcPr>
            <w:tcW w:w="3854" w:type="pct"/>
          </w:tcPr>
          <w:p>
            <w:pPr>
              <w:pStyle w:val="303"/>
              <w:spacing w:line="360" w:lineRule="auto"/>
              <w:ind w:firstLine="402"/>
              <w:jc w:val="both"/>
              <w:rPr>
                <w:rFonts w:ascii="宋体" w:hAnsi="宋体" w:cs="宋体"/>
              </w:rPr>
            </w:pPr>
            <w:r>
              <w:rPr>
                <w:rFonts w:hint="eastAsia" w:ascii="宋体" w:hAnsi="宋体" w:cs="宋体"/>
              </w:rPr>
              <w:t>基于计算机的工具，它可以对空间信息进行分析和处理</w:t>
            </w:r>
          </w:p>
        </w:tc>
      </w:tr>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CellMar>
            <w:top w:w="0" w:type="dxa"/>
            <w:left w:w="108" w:type="dxa"/>
            <w:bottom w:w="0" w:type="dxa"/>
            <w:right w:w="108" w:type="dxa"/>
          </w:tblCellMar>
        </w:tblPrEx>
        <w:tc>
          <w:tcPr>
            <w:tcW w:w="0" w:type="auto"/>
            <w:vAlign w:val="center"/>
          </w:tcPr>
          <w:p>
            <w:pPr>
              <w:pStyle w:val="303"/>
              <w:spacing w:line="360" w:lineRule="auto"/>
              <w:ind w:firstLine="402"/>
              <w:jc w:val="both"/>
              <w:rPr>
                <w:rFonts w:ascii="宋体" w:hAnsi="宋体" w:cs="宋体"/>
              </w:rPr>
            </w:pPr>
            <w:r>
              <w:rPr>
                <w:rFonts w:ascii="宋体" w:hAnsi="宋体" w:cs="宋体"/>
              </w:rPr>
              <w:t>内聚</w:t>
            </w:r>
          </w:p>
        </w:tc>
        <w:tc>
          <w:tcPr>
            <w:tcW w:w="0" w:type="auto"/>
          </w:tcPr>
          <w:p>
            <w:pPr>
              <w:pStyle w:val="303"/>
              <w:spacing w:line="360" w:lineRule="auto"/>
              <w:ind w:firstLine="402"/>
              <w:jc w:val="both"/>
              <w:rPr>
                <w:rFonts w:ascii="宋体" w:hAnsi="宋体" w:cs="宋体"/>
              </w:rPr>
            </w:pPr>
            <w:r>
              <w:rPr>
                <w:rFonts w:ascii="宋体" w:hAnsi="宋体" w:cs="宋体"/>
              </w:rPr>
              <w:t>内聚（Cohesion）是一个模块内部各成分之间相关联程度的度量。</w:t>
            </w:r>
          </w:p>
        </w:tc>
      </w:tr>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CellMar>
            <w:top w:w="0" w:type="dxa"/>
            <w:left w:w="108" w:type="dxa"/>
            <w:bottom w:w="0" w:type="dxa"/>
            <w:right w:w="108" w:type="dxa"/>
          </w:tblCellMar>
        </w:tblPrEx>
        <w:tc>
          <w:tcPr>
            <w:tcW w:w="0" w:type="auto"/>
            <w:vAlign w:val="center"/>
          </w:tcPr>
          <w:p>
            <w:pPr>
              <w:pStyle w:val="303"/>
              <w:spacing w:line="360" w:lineRule="auto"/>
              <w:ind w:firstLine="402"/>
              <w:jc w:val="both"/>
              <w:rPr>
                <w:rFonts w:ascii="宋体" w:hAnsi="宋体" w:cs="宋体"/>
              </w:rPr>
            </w:pPr>
            <w:r>
              <w:rPr>
                <w:rFonts w:hint="eastAsia" w:ascii="宋体" w:hAnsi="宋体" w:cs="宋体"/>
              </w:rPr>
              <w:t>耦合</w:t>
            </w:r>
          </w:p>
        </w:tc>
        <w:tc>
          <w:tcPr>
            <w:tcW w:w="0" w:type="auto"/>
          </w:tcPr>
          <w:p>
            <w:pPr>
              <w:pStyle w:val="303"/>
              <w:spacing w:line="360" w:lineRule="auto"/>
              <w:ind w:firstLine="402"/>
              <w:jc w:val="both"/>
              <w:rPr>
                <w:rFonts w:ascii="宋体" w:hAnsi="宋体" w:cs="宋体"/>
              </w:rPr>
            </w:pPr>
            <w:r>
              <w:rPr>
                <w:rFonts w:hint="eastAsia" w:ascii="宋体" w:hAnsi="宋体" w:cs="宋体"/>
              </w:rPr>
              <w:t>对象之间的耦合度就是对象之间的依赖性</w:t>
            </w:r>
          </w:p>
        </w:tc>
      </w:tr>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CellMar>
            <w:top w:w="0" w:type="dxa"/>
            <w:left w:w="108" w:type="dxa"/>
            <w:bottom w:w="0" w:type="dxa"/>
            <w:right w:w="108" w:type="dxa"/>
          </w:tblCellMar>
        </w:tblPrEx>
        <w:tc>
          <w:tcPr>
            <w:tcW w:w="0" w:type="auto"/>
            <w:vAlign w:val="center"/>
          </w:tcPr>
          <w:p>
            <w:pPr>
              <w:pStyle w:val="303"/>
              <w:spacing w:line="360" w:lineRule="auto"/>
              <w:ind w:firstLine="402"/>
              <w:jc w:val="both"/>
              <w:rPr>
                <w:rFonts w:ascii="宋体" w:hAnsi="宋体" w:cs="宋体"/>
              </w:rPr>
            </w:pPr>
            <w:r>
              <w:rPr>
                <w:rFonts w:hint="eastAsia" w:ascii="宋体" w:hAnsi="宋体" w:cs="宋体"/>
              </w:rPr>
              <w:t>GPS</w:t>
            </w:r>
          </w:p>
        </w:tc>
        <w:tc>
          <w:tcPr>
            <w:tcW w:w="0" w:type="auto"/>
          </w:tcPr>
          <w:p>
            <w:pPr>
              <w:pStyle w:val="303"/>
              <w:spacing w:line="360" w:lineRule="auto"/>
              <w:ind w:firstLine="402"/>
              <w:jc w:val="both"/>
              <w:rPr>
                <w:rFonts w:ascii="宋体" w:hAnsi="宋体" w:cs="宋体"/>
              </w:rPr>
            </w:pPr>
            <w:r>
              <w:fldChar w:fldCharType="begin"/>
            </w:r>
            <w:r>
              <w:instrText xml:space="preserve"> HYPERLINK "https://baike.baidu.com/item/%E5%85%A8%E7%90%83%E5%AE%9A%E4%BD%8D%E7%B3%BB%E7%BB%9F/1240960" \t "https://baike.baidu.com/item/GPS%E5%AE%9A%E4%BD%8D/_blank" </w:instrText>
            </w:r>
            <w:r>
              <w:fldChar w:fldCharType="separate"/>
            </w:r>
            <w:r>
              <w:rPr>
                <w:rFonts w:hint="eastAsia" w:ascii="宋体" w:hAnsi="宋体" w:cs="宋体"/>
              </w:rPr>
              <w:t>全球定位系统</w:t>
            </w:r>
            <w:r>
              <w:rPr>
                <w:rFonts w:hint="eastAsia" w:ascii="宋体" w:hAnsi="宋体" w:cs="宋体"/>
              </w:rPr>
              <w:fldChar w:fldCharType="end"/>
            </w:r>
          </w:p>
        </w:tc>
      </w:tr>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CellMar>
            <w:top w:w="0" w:type="dxa"/>
            <w:left w:w="108" w:type="dxa"/>
            <w:bottom w:w="0" w:type="dxa"/>
            <w:right w:w="108" w:type="dxa"/>
          </w:tblCellMar>
        </w:tblPrEx>
        <w:tc>
          <w:tcPr>
            <w:tcW w:w="0" w:type="auto"/>
            <w:vAlign w:val="center"/>
          </w:tcPr>
          <w:p>
            <w:pPr>
              <w:pStyle w:val="303"/>
              <w:spacing w:line="360" w:lineRule="auto"/>
              <w:ind w:firstLine="402"/>
              <w:jc w:val="both"/>
              <w:rPr>
                <w:rFonts w:ascii="宋体" w:hAnsi="宋体" w:cs="宋体"/>
              </w:rPr>
            </w:pPr>
            <w:r>
              <w:rPr>
                <w:rFonts w:hint="eastAsia" w:ascii="宋体" w:hAnsi="宋体" w:cs="宋体"/>
              </w:rPr>
              <w:t>调度</w:t>
            </w:r>
          </w:p>
        </w:tc>
        <w:tc>
          <w:tcPr>
            <w:tcW w:w="0" w:type="auto"/>
          </w:tcPr>
          <w:p>
            <w:pPr>
              <w:pStyle w:val="303"/>
              <w:spacing w:line="360" w:lineRule="auto"/>
              <w:ind w:firstLine="402"/>
              <w:jc w:val="both"/>
              <w:rPr>
                <w:rFonts w:ascii="宋体" w:hAnsi="宋体" w:cs="宋体"/>
              </w:rPr>
            </w:pPr>
            <w:r>
              <w:rPr>
                <w:rFonts w:hint="eastAsia" w:ascii="Arial" w:hAnsi="Arial" w:cs="Arial"/>
                <w:color w:val="333333"/>
                <w:szCs w:val="21"/>
                <w:shd w:val="clear" w:color="auto" w:fill="FFFFFF"/>
              </w:rPr>
              <w:t>指挥调派人力、车辆、游船等工作</w:t>
            </w:r>
          </w:p>
        </w:tc>
      </w:tr>
    </w:tbl>
    <w:p>
      <w:pPr>
        <w:pStyle w:val="22"/>
        <w:ind w:left="0" w:leftChars="0" w:firstLine="0" w:firstLineChars="0"/>
        <w:rPr>
          <w:rFonts w:hint="eastAsia"/>
        </w:rPr>
        <w:sectPr>
          <w:headerReference r:id="rId9" w:type="default"/>
          <w:footerReference r:id="rId10" w:type="default"/>
          <w:pgSz w:w="11906" w:h="16838"/>
          <w:pgMar w:top="1440" w:right="1800" w:bottom="1440" w:left="1800" w:header="850" w:footer="992" w:gutter="0"/>
          <w:pgNumType w:fmt="decimal" w:start="1"/>
          <w:cols w:space="425" w:num="1"/>
          <w:docGrid w:type="lines" w:linePitch="312" w:charSpace="0"/>
        </w:sectPr>
      </w:pPr>
    </w:p>
    <w:bookmarkEnd w:id="8"/>
    <w:p>
      <w:pPr>
        <w:keepNext/>
        <w:keepLines/>
        <w:numPr>
          <w:ilvl w:val="2"/>
          <w:numId w:val="19"/>
        </w:numPr>
        <w:spacing w:before="60" w:after="60"/>
        <w:ind w:left="1160" w:leftChars="0" w:hanging="950" w:firstLineChars="0"/>
        <w:outlineLvl w:val="2"/>
        <w:rPr>
          <w:rFonts w:hint="eastAsia" w:ascii="宋体" w:hAnsi="宋体" w:eastAsia="宋体" w:cs="宋体"/>
          <w:b/>
          <w:bCs w:val="0"/>
          <w:kern w:val="0"/>
          <w:sz w:val="28"/>
          <w:szCs w:val="28"/>
        </w:rPr>
      </w:pPr>
      <w:bookmarkStart w:id="24" w:name="_Toc32106"/>
      <w:r>
        <w:rPr>
          <w:rFonts w:hint="eastAsia" w:ascii="宋体" w:hAnsi="宋体" w:eastAsia="宋体" w:cs="宋体"/>
          <w:b/>
          <w:bCs w:val="0"/>
          <w:kern w:val="0"/>
          <w:sz w:val="28"/>
          <w:szCs w:val="28"/>
        </w:rPr>
        <w:t>设计依据</w:t>
      </w:r>
      <w:bookmarkEnd w:id="24"/>
    </w:p>
    <w:p>
      <w:pPr>
        <w:pStyle w:val="102"/>
        <w:numPr>
          <w:ilvl w:val="0"/>
          <w:numId w:val="21"/>
        </w:numPr>
        <w:spacing w:line="360" w:lineRule="auto"/>
        <w:ind w:left="0" w:firstLine="480"/>
        <w:rPr>
          <w:rFonts w:hint="eastAsia" w:ascii="宋体" w:hAnsi="宋体" w:eastAsia="宋体" w:cs="宋体"/>
          <w:sz w:val="24"/>
          <w:szCs w:val="28"/>
        </w:rPr>
      </w:pPr>
      <w:r>
        <w:rPr>
          <w:rFonts w:hint="eastAsia" w:ascii="宋体" w:hAnsi="宋体" w:eastAsia="宋体" w:cs="宋体"/>
          <w:sz w:val="24"/>
          <w:szCs w:val="28"/>
        </w:rPr>
        <w:t>GB/T18521-2001《地名分类与类别代码编制规则》</w:t>
      </w:r>
    </w:p>
    <w:p>
      <w:pPr>
        <w:pStyle w:val="102"/>
        <w:numPr>
          <w:ilvl w:val="0"/>
          <w:numId w:val="21"/>
        </w:numPr>
        <w:spacing w:line="360" w:lineRule="auto"/>
        <w:ind w:left="0" w:firstLine="480"/>
        <w:rPr>
          <w:rFonts w:hint="eastAsia" w:ascii="宋体" w:hAnsi="宋体" w:eastAsia="宋体" w:cs="宋体"/>
          <w:sz w:val="24"/>
          <w:szCs w:val="28"/>
        </w:rPr>
      </w:pPr>
      <w:r>
        <w:rPr>
          <w:rFonts w:hint="eastAsia" w:ascii="宋体" w:hAnsi="宋体" w:eastAsia="宋体" w:cs="宋体"/>
          <w:sz w:val="24"/>
          <w:szCs w:val="28"/>
        </w:rPr>
        <w:t>GB/T10114-2003《县级以下行政区划代码编制规则》</w:t>
      </w:r>
    </w:p>
    <w:p>
      <w:pPr>
        <w:pStyle w:val="102"/>
        <w:numPr>
          <w:ilvl w:val="0"/>
          <w:numId w:val="21"/>
        </w:numPr>
        <w:spacing w:line="360" w:lineRule="auto"/>
        <w:ind w:left="0" w:firstLine="480"/>
        <w:rPr>
          <w:rFonts w:hint="eastAsia" w:ascii="宋体" w:hAnsi="宋体" w:eastAsia="宋体" w:cs="宋体"/>
          <w:sz w:val="24"/>
          <w:szCs w:val="28"/>
        </w:rPr>
      </w:pPr>
      <w:r>
        <w:rPr>
          <w:rFonts w:hint="eastAsia" w:ascii="宋体" w:hAnsi="宋体" w:eastAsia="宋体" w:cs="宋体"/>
          <w:sz w:val="24"/>
          <w:szCs w:val="28"/>
        </w:rPr>
        <w:t>GB/T2260-2002《中华人民共和国行政区划代码》</w:t>
      </w:r>
    </w:p>
    <w:p>
      <w:pPr>
        <w:pStyle w:val="102"/>
        <w:numPr>
          <w:ilvl w:val="0"/>
          <w:numId w:val="21"/>
        </w:numPr>
        <w:spacing w:line="360" w:lineRule="auto"/>
        <w:ind w:left="0" w:firstLine="480"/>
        <w:rPr>
          <w:rFonts w:hint="eastAsia" w:ascii="宋体" w:hAnsi="宋体" w:eastAsia="宋体" w:cs="宋体"/>
          <w:sz w:val="24"/>
          <w:szCs w:val="28"/>
        </w:rPr>
      </w:pPr>
      <w:r>
        <w:rPr>
          <w:rFonts w:hint="eastAsia" w:ascii="宋体" w:hAnsi="宋体" w:eastAsia="宋体" w:cs="宋体"/>
          <w:sz w:val="24"/>
          <w:szCs w:val="28"/>
        </w:rPr>
        <w:t>GB/T23705-2009《数字城市地理信息公共平台地名/地址编码规则》</w:t>
      </w:r>
    </w:p>
    <w:p>
      <w:pPr>
        <w:pStyle w:val="102"/>
        <w:numPr>
          <w:ilvl w:val="0"/>
          <w:numId w:val="21"/>
        </w:numPr>
        <w:spacing w:line="360" w:lineRule="auto"/>
        <w:ind w:left="0" w:firstLine="480"/>
        <w:rPr>
          <w:rFonts w:hint="eastAsia" w:ascii="宋体" w:hAnsi="宋体" w:eastAsia="宋体" w:cs="宋体"/>
          <w:sz w:val="24"/>
          <w:szCs w:val="28"/>
        </w:rPr>
      </w:pPr>
      <w:r>
        <w:rPr>
          <w:rFonts w:hint="eastAsia" w:ascii="宋体" w:hAnsi="宋体" w:eastAsia="宋体" w:cs="宋体"/>
          <w:sz w:val="24"/>
          <w:szCs w:val="28"/>
        </w:rPr>
        <w:t>GB/T 19710-2005《地理信息——元数据》</w:t>
      </w:r>
    </w:p>
    <w:p>
      <w:pPr>
        <w:pStyle w:val="102"/>
        <w:numPr>
          <w:ilvl w:val="0"/>
          <w:numId w:val="21"/>
        </w:numPr>
        <w:spacing w:line="360" w:lineRule="auto"/>
        <w:ind w:left="0" w:firstLine="480"/>
        <w:rPr>
          <w:rFonts w:hint="eastAsia" w:ascii="宋体" w:hAnsi="宋体" w:eastAsia="宋体" w:cs="宋体"/>
          <w:sz w:val="24"/>
          <w:szCs w:val="28"/>
        </w:rPr>
      </w:pPr>
      <w:r>
        <w:rPr>
          <w:rFonts w:hint="eastAsia" w:ascii="宋体" w:hAnsi="宋体" w:eastAsia="宋体" w:cs="宋体"/>
          <w:sz w:val="24"/>
          <w:szCs w:val="28"/>
        </w:rPr>
        <w:t>GB/T 18316-2008《数字测绘成果质量检查与验收》</w:t>
      </w:r>
    </w:p>
    <w:p>
      <w:pPr>
        <w:pStyle w:val="102"/>
        <w:numPr>
          <w:ilvl w:val="0"/>
          <w:numId w:val="21"/>
        </w:numPr>
        <w:spacing w:line="360" w:lineRule="auto"/>
        <w:ind w:left="0" w:firstLine="480"/>
        <w:rPr>
          <w:rFonts w:hint="eastAsia" w:ascii="宋体" w:hAnsi="宋体" w:eastAsia="宋体" w:cs="宋体"/>
          <w:sz w:val="24"/>
          <w:szCs w:val="28"/>
        </w:rPr>
      </w:pPr>
      <w:r>
        <w:rPr>
          <w:rFonts w:hint="eastAsia" w:ascii="宋体" w:hAnsi="宋体" w:eastAsia="宋体" w:cs="宋体"/>
          <w:sz w:val="24"/>
          <w:szCs w:val="28"/>
        </w:rPr>
        <w:t>GB/T 13923-2006《基础地理信息要素分类与代码》</w:t>
      </w:r>
    </w:p>
    <w:p>
      <w:pPr>
        <w:pStyle w:val="102"/>
        <w:numPr>
          <w:ilvl w:val="0"/>
          <w:numId w:val="21"/>
        </w:numPr>
        <w:spacing w:line="360" w:lineRule="auto"/>
        <w:ind w:left="0" w:firstLine="480"/>
        <w:rPr>
          <w:rFonts w:hint="eastAsia" w:ascii="宋体" w:hAnsi="宋体" w:eastAsia="宋体" w:cs="宋体"/>
          <w:sz w:val="24"/>
          <w:szCs w:val="28"/>
        </w:rPr>
      </w:pPr>
      <w:r>
        <w:rPr>
          <w:rFonts w:hint="eastAsia" w:ascii="宋体" w:hAnsi="宋体" w:eastAsia="宋体" w:cs="宋体"/>
          <w:sz w:val="24"/>
          <w:szCs w:val="28"/>
        </w:rPr>
        <w:t>CH/Z 9002-2007《数字城市地理空间信息公共平台地名/地址分类、描述及编码规则》</w:t>
      </w:r>
    </w:p>
    <w:p>
      <w:pPr>
        <w:pStyle w:val="102"/>
        <w:numPr>
          <w:ilvl w:val="0"/>
          <w:numId w:val="21"/>
        </w:numPr>
        <w:spacing w:line="360" w:lineRule="auto"/>
        <w:ind w:left="0" w:firstLine="480"/>
        <w:rPr>
          <w:rFonts w:hint="eastAsia" w:ascii="宋体" w:hAnsi="宋体" w:eastAsia="宋体" w:cs="宋体"/>
          <w:sz w:val="24"/>
          <w:szCs w:val="28"/>
        </w:rPr>
      </w:pPr>
      <w:r>
        <w:rPr>
          <w:rFonts w:hint="eastAsia" w:ascii="宋体" w:hAnsi="宋体" w:eastAsia="宋体" w:cs="宋体"/>
          <w:sz w:val="24"/>
          <w:szCs w:val="28"/>
        </w:rPr>
        <w:t>CH/Z 9010-2011《地理信息公共服务平台 地理实体与地名地址数据规范》</w:t>
      </w:r>
    </w:p>
    <w:p>
      <w:pPr>
        <w:pStyle w:val="102"/>
        <w:numPr>
          <w:ilvl w:val="0"/>
          <w:numId w:val="21"/>
        </w:numPr>
        <w:spacing w:line="360" w:lineRule="auto"/>
        <w:ind w:left="0" w:firstLine="480"/>
        <w:rPr>
          <w:rFonts w:hint="eastAsia" w:ascii="宋体" w:hAnsi="宋体" w:eastAsia="宋体" w:cs="宋体"/>
          <w:sz w:val="24"/>
          <w:szCs w:val="28"/>
        </w:rPr>
      </w:pPr>
      <w:r>
        <w:rPr>
          <w:rFonts w:hint="eastAsia" w:ascii="宋体" w:hAnsi="宋体" w:eastAsia="宋体" w:cs="宋体"/>
          <w:sz w:val="24"/>
          <w:szCs w:val="28"/>
        </w:rPr>
        <w:t>《天地图数据融合技术要求（试行）》国家测绘地理信息局，2014年2月</w:t>
      </w:r>
    </w:p>
    <w:p>
      <w:pPr>
        <w:pStyle w:val="102"/>
        <w:numPr>
          <w:ilvl w:val="0"/>
          <w:numId w:val="21"/>
        </w:numPr>
        <w:spacing w:line="360" w:lineRule="auto"/>
        <w:ind w:left="0" w:firstLine="480"/>
        <w:rPr>
          <w:rFonts w:hint="eastAsia" w:ascii="宋体" w:hAnsi="宋体" w:eastAsia="宋体" w:cs="宋体"/>
          <w:sz w:val="24"/>
          <w:szCs w:val="28"/>
        </w:rPr>
      </w:pPr>
      <w:r>
        <w:rPr>
          <w:rFonts w:hint="eastAsia" w:ascii="宋体" w:hAnsi="宋体" w:eastAsia="宋体" w:cs="宋体"/>
          <w:sz w:val="24"/>
          <w:szCs w:val="28"/>
        </w:rPr>
        <w:t>《浙江省1:500、1:1000、1:2000基础数字地形图产品检验规定和质量评定》（试行ZCB001-2005）</w:t>
      </w:r>
    </w:p>
    <w:p>
      <w:pPr>
        <w:pStyle w:val="5"/>
        <w:numPr>
          <w:ilvl w:val="0"/>
          <w:numId w:val="19"/>
        </w:numPr>
        <w:spacing w:before="120" w:after="120"/>
        <w:ind w:left="649" w:hanging="649" w:hangingChars="202"/>
        <w:rPr>
          <w:rFonts w:hint="eastAsia" w:ascii="宋体" w:hAnsi="宋体" w:eastAsia="宋体" w:cs="宋体"/>
          <w:sz w:val="32"/>
          <w:szCs w:val="28"/>
          <w:lang w:val="en-US" w:eastAsia="zh-CN"/>
        </w:rPr>
      </w:pPr>
      <w:bookmarkStart w:id="25" w:name="_Toc28742"/>
      <w:bookmarkStart w:id="26" w:name="_Toc86995588"/>
      <w:r>
        <w:rPr>
          <w:rFonts w:hint="eastAsia" w:ascii="宋体" w:hAnsi="宋体" w:eastAsia="宋体" w:cs="宋体"/>
          <w:sz w:val="32"/>
          <w:szCs w:val="28"/>
          <w:lang w:val="en-US" w:eastAsia="zh-CN"/>
        </w:rPr>
        <w:t>详细设计规则</w:t>
      </w:r>
      <w:bookmarkEnd w:id="25"/>
      <w:bookmarkEnd w:id="26"/>
    </w:p>
    <w:p>
      <w:pPr>
        <w:pStyle w:val="2"/>
        <w:bidi w:val="0"/>
        <w:rPr>
          <w:rFonts w:hint="eastAsia"/>
          <w:lang w:val="en-US" w:eastAsia="zh-CN"/>
        </w:rPr>
      </w:pPr>
      <w:r>
        <w:rPr>
          <w:rFonts w:hint="eastAsia"/>
          <w:lang w:val="en-US" w:eastAsia="zh-CN"/>
        </w:rPr>
        <w:t>设计原则</w:t>
      </w:r>
    </w:p>
    <w:p>
      <w:pPr>
        <w:widowControl w:val="0"/>
        <w:numPr>
          <w:ilvl w:val="0"/>
          <w:numId w:val="22"/>
        </w:numPr>
        <w:ind w:firstLine="0"/>
        <w:jc w:val="both"/>
        <w:rPr>
          <w:rFonts w:hint="eastAsia" w:ascii="宋体" w:hAnsi="宋体" w:eastAsia="宋体" w:cs="宋体"/>
          <w:kern w:val="2"/>
          <w:sz w:val="21"/>
          <w:szCs w:val="24"/>
          <w:lang w:val="en-US" w:eastAsia="zh-CN" w:bidi="ar-SA"/>
        </w:rPr>
      </w:pPr>
      <w:r>
        <w:rPr>
          <w:rFonts w:hint="eastAsia" w:ascii="宋体" w:hAnsi="宋体" w:eastAsia="宋体" w:cs="宋体"/>
          <w:kern w:val="2"/>
          <w:sz w:val="21"/>
          <w:szCs w:val="24"/>
          <w:lang w:val="en-US" w:eastAsia="zh-CN" w:bidi="ar-SA"/>
        </w:rPr>
        <w:t>单一职责原则(Single Responsibility Principle :SRP)</w:t>
      </w:r>
    </w:p>
    <w:p>
      <w:pPr>
        <w:pStyle w:val="305"/>
        <w:numPr>
          <w:ilvl w:val="0"/>
          <w:numId w:val="0"/>
        </w:numPr>
        <w:ind w:left="480" w:leftChars="0"/>
        <w:rPr>
          <w:rFonts w:hint="eastAsia" w:ascii="宋体" w:hAnsi="宋体" w:eastAsia="宋体" w:cs="宋体"/>
          <w:kern w:val="2"/>
          <w:sz w:val="21"/>
          <w:szCs w:val="24"/>
          <w:lang w:val="en-US" w:eastAsia="zh-CN" w:bidi="ar-SA"/>
        </w:rPr>
      </w:pPr>
      <w:r>
        <w:rPr>
          <w:rFonts w:hint="eastAsia" w:ascii="宋体" w:hAnsi="宋体" w:eastAsia="宋体" w:cs="宋体"/>
          <w:kern w:val="2"/>
          <w:sz w:val="21"/>
          <w:szCs w:val="24"/>
          <w:lang w:val="en-US" w:eastAsia="zh-CN" w:bidi="ar-SA"/>
        </w:rPr>
        <w:t>一个类或者模块只负责完成一个职责（或者功能）。</w:t>
      </w:r>
    </w:p>
    <w:p>
      <w:pPr>
        <w:widowControl w:val="0"/>
        <w:ind w:firstLine="420"/>
        <w:jc w:val="both"/>
        <w:rPr>
          <w:rFonts w:hint="eastAsia" w:ascii="宋体" w:hAnsi="宋体" w:eastAsia="宋体" w:cs="宋体"/>
          <w:kern w:val="2"/>
          <w:sz w:val="21"/>
          <w:szCs w:val="24"/>
          <w:lang w:val="en-US" w:eastAsia="zh-CN" w:bidi="ar-SA"/>
        </w:rPr>
      </w:pPr>
      <w:r>
        <w:rPr>
          <w:rFonts w:hint="eastAsia" w:ascii="宋体" w:hAnsi="宋体" w:eastAsia="宋体" w:cs="宋体"/>
          <w:kern w:val="2"/>
          <w:sz w:val="21"/>
          <w:szCs w:val="24"/>
          <w:lang w:val="en-US" w:eastAsia="zh-CN" w:bidi="ar-SA"/>
        </w:rPr>
        <w:t>何时拆分代码：</w:t>
      </w:r>
    </w:p>
    <w:p>
      <w:pPr>
        <w:widowControl w:val="0"/>
        <w:numPr>
          <w:ilvl w:val="0"/>
          <w:numId w:val="23"/>
        </w:numPr>
        <w:ind w:left="845" w:hanging="425"/>
        <w:jc w:val="both"/>
        <w:rPr>
          <w:rFonts w:hint="eastAsia" w:ascii="宋体" w:hAnsi="宋体" w:eastAsia="宋体" w:cs="宋体"/>
          <w:kern w:val="2"/>
          <w:sz w:val="21"/>
          <w:szCs w:val="24"/>
          <w:lang w:val="en-US" w:eastAsia="zh-CN" w:bidi="ar-SA"/>
        </w:rPr>
      </w:pPr>
      <w:r>
        <w:rPr>
          <w:rFonts w:hint="eastAsia" w:ascii="宋体" w:hAnsi="宋体" w:eastAsia="宋体" w:cs="宋体"/>
          <w:kern w:val="2"/>
          <w:sz w:val="21"/>
          <w:szCs w:val="24"/>
          <w:lang w:val="en-US" w:eastAsia="zh-CN" w:bidi="ar-SA"/>
        </w:rPr>
        <w:t>类中代码行数、属性、函数过多，影响代码可读性和可维护性。</w:t>
      </w:r>
    </w:p>
    <w:p>
      <w:pPr>
        <w:widowControl w:val="0"/>
        <w:numPr>
          <w:ilvl w:val="0"/>
          <w:numId w:val="23"/>
        </w:numPr>
        <w:ind w:left="845" w:hanging="425"/>
        <w:jc w:val="both"/>
        <w:rPr>
          <w:rFonts w:hint="eastAsia" w:ascii="宋体" w:hAnsi="宋体" w:eastAsia="宋体" w:cs="宋体"/>
          <w:kern w:val="2"/>
          <w:sz w:val="21"/>
          <w:szCs w:val="24"/>
          <w:lang w:val="en-US" w:eastAsia="zh-CN" w:bidi="ar-SA"/>
        </w:rPr>
      </w:pPr>
      <w:r>
        <w:rPr>
          <w:rFonts w:hint="eastAsia" w:ascii="宋体" w:hAnsi="宋体" w:eastAsia="宋体" w:cs="宋体"/>
          <w:kern w:val="2"/>
          <w:sz w:val="21"/>
          <w:szCs w:val="24"/>
          <w:lang w:val="en-US" w:eastAsia="zh-CN" w:bidi="ar-SA"/>
        </w:rPr>
        <w:t>类依赖的其他类过多</w:t>
      </w:r>
    </w:p>
    <w:p>
      <w:pPr>
        <w:widowControl w:val="0"/>
        <w:numPr>
          <w:ilvl w:val="0"/>
          <w:numId w:val="23"/>
        </w:numPr>
        <w:ind w:left="845" w:hanging="425"/>
        <w:jc w:val="both"/>
        <w:rPr>
          <w:rFonts w:hint="eastAsia" w:ascii="宋体" w:hAnsi="宋体" w:eastAsia="宋体" w:cs="宋体"/>
          <w:kern w:val="2"/>
          <w:sz w:val="21"/>
          <w:szCs w:val="24"/>
          <w:lang w:val="en-US" w:eastAsia="zh-CN" w:bidi="ar-SA"/>
        </w:rPr>
      </w:pPr>
      <w:r>
        <w:rPr>
          <w:rFonts w:hint="eastAsia" w:ascii="宋体" w:hAnsi="宋体" w:eastAsia="宋体" w:cs="宋体"/>
          <w:kern w:val="2"/>
          <w:sz w:val="21"/>
          <w:szCs w:val="24"/>
          <w:lang w:val="en-US" w:eastAsia="zh-CN" w:bidi="ar-SA"/>
        </w:rPr>
        <w:t>私有方法过多</w:t>
      </w:r>
      <w:bookmarkStart w:id="60" w:name="_GoBack"/>
      <w:bookmarkEnd w:id="60"/>
    </w:p>
    <w:p>
      <w:pPr>
        <w:widowControl w:val="0"/>
        <w:numPr>
          <w:ilvl w:val="0"/>
          <w:numId w:val="23"/>
        </w:numPr>
        <w:ind w:left="845" w:hanging="425"/>
        <w:jc w:val="both"/>
        <w:rPr>
          <w:rFonts w:hint="eastAsia" w:ascii="宋体" w:hAnsi="宋体" w:eastAsia="宋体" w:cs="宋体"/>
          <w:kern w:val="2"/>
          <w:sz w:val="21"/>
          <w:szCs w:val="24"/>
          <w:lang w:val="en-US" w:eastAsia="zh-CN" w:bidi="ar-SA"/>
        </w:rPr>
      </w:pPr>
      <w:r>
        <w:rPr>
          <w:rFonts w:hint="eastAsia" w:ascii="宋体" w:hAnsi="宋体" w:eastAsia="宋体" w:cs="宋体"/>
          <w:kern w:val="2"/>
          <w:sz w:val="21"/>
          <w:szCs w:val="24"/>
          <w:lang w:val="en-US" w:eastAsia="zh-CN" w:bidi="ar-SA"/>
        </w:rPr>
        <w:t>难以给类起一个准确的命名</w:t>
      </w:r>
    </w:p>
    <w:p>
      <w:pPr>
        <w:widowControl w:val="0"/>
        <w:numPr>
          <w:ilvl w:val="0"/>
          <w:numId w:val="23"/>
        </w:numPr>
        <w:ind w:left="845" w:hanging="425"/>
        <w:jc w:val="both"/>
        <w:rPr>
          <w:rFonts w:hint="eastAsia" w:ascii="宋体" w:hAnsi="宋体" w:eastAsia="宋体" w:cs="宋体"/>
          <w:kern w:val="2"/>
          <w:sz w:val="21"/>
          <w:szCs w:val="24"/>
          <w:lang w:val="en-US" w:eastAsia="zh-CN" w:bidi="ar-SA"/>
        </w:rPr>
      </w:pPr>
      <w:r>
        <w:rPr>
          <w:rFonts w:hint="eastAsia" w:ascii="宋体" w:hAnsi="宋体" w:eastAsia="宋体" w:cs="宋体"/>
          <w:kern w:val="2"/>
          <w:sz w:val="21"/>
          <w:szCs w:val="24"/>
          <w:lang w:val="en-US" w:eastAsia="zh-CN" w:bidi="ar-SA"/>
        </w:rPr>
        <w:t>大量的方法都是集中在某几个属性时</w:t>
      </w:r>
    </w:p>
    <w:p>
      <w:pPr>
        <w:widowControl w:val="0"/>
        <w:ind w:firstLine="0"/>
        <w:jc w:val="both"/>
        <w:rPr>
          <w:rFonts w:hint="eastAsia" w:ascii="宋体" w:hAnsi="宋体" w:eastAsia="宋体" w:cs="宋体"/>
          <w:kern w:val="2"/>
          <w:sz w:val="21"/>
          <w:szCs w:val="24"/>
          <w:lang w:val="en-US" w:eastAsia="zh-CN" w:bidi="ar-SA"/>
        </w:rPr>
      </w:pPr>
    </w:p>
    <w:p>
      <w:pPr>
        <w:widowControl w:val="0"/>
        <w:numPr>
          <w:ilvl w:val="0"/>
          <w:numId w:val="22"/>
        </w:numPr>
        <w:ind w:firstLine="0"/>
        <w:jc w:val="both"/>
        <w:rPr>
          <w:rFonts w:hint="eastAsia" w:ascii="宋体" w:hAnsi="宋体" w:eastAsia="宋体" w:cs="宋体"/>
          <w:kern w:val="2"/>
          <w:sz w:val="21"/>
          <w:szCs w:val="24"/>
          <w:lang w:val="en-US" w:eastAsia="zh-CN" w:bidi="ar-SA"/>
        </w:rPr>
      </w:pPr>
      <w:r>
        <w:rPr>
          <w:rFonts w:hint="eastAsia" w:ascii="宋体" w:hAnsi="宋体" w:eastAsia="宋体" w:cs="宋体"/>
          <w:kern w:val="2"/>
          <w:sz w:val="21"/>
          <w:szCs w:val="24"/>
          <w:lang w:val="en-US" w:eastAsia="zh-CN" w:bidi="ar-SA"/>
        </w:rPr>
        <w:t>开闭原则(Open Closed Principle :OCP)</w:t>
      </w:r>
    </w:p>
    <w:p>
      <w:pPr>
        <w:widowControl w:val="0"/>
        <w:ind w:firstLine="420"/>
        <w:jc w:val="both"/>
        <w:rPr>
          <w:rFonts w:hint="eastAsia" w:ascii="宋体" w:hAnsi="宋体" w:eastAsia="宋体" w:cs="宋体"/>
          <w:kern w:val="2"/>
          <w:sz w:val="21"/>
          <w:szCs w:val="24"/>
          <w:lang w:val="en-US" w:eastAsia="zh-CN" w:bidi="ar-SA"/>
        </w:rPr>
      </w:pPr>
      <w:r>
        <w:rPr>
          <w:rFonts w:hint="eastAsia" w:ascii="宋体" w:hAnsi="宋体" w:eastAsia="宋体" w:cs="宋体"/>
          <w:kern w:val="2"/>
          <w:sz w:val="21"/>
          <w:szCs w:val="24"/>
          <w:lang w:val="en-US" w:eastAsia="zh-CN" w:bidi="ar-SA"/>
        </w:rPr>
        <w:t>对扩展开放，对修改关闭。</w:t>
      </w:r>
    </w:p>
    <w:p>
      <w:pPr>
        <w:widowControl w:val="0"/>
        <w:ind w:firstLine="420"/>
        <w:jc w:val="both"/>
        <w:rPr>
          <w:rFonts w:hint="eastAsia" w:ascii="宋体" w:hAnsi="宋体" w:eastAsia="宋体" w:cs="宋体"/>
          <w:kern w:val="2"/>
          <w:sz w:val="21"/>
          <w:szCs w:val="24"/>
          <w:lang w:val="en-US" w:eastAsia="zh-CN" w:bidi="ar-SA"/>
        </w:rPr>
      </w:pPr>
      <w:r>
        <w:rPr>
          <w:rFonts w:hint="eastAsia" w:ascii="宋体" w:hAnsi="宋体" w:eastAsia="宋体" w:cs="宋体"/>
          <w:kern w:val="2"/>
          <w:sz w:val="21"/>
          <w:szCs w:val="24"/>
          <w:lang w:val="en-US" w:eastAsia="zh-CN" w:bidi="ar-SA"/>
        </w:rPr>
        <w:t>添加一个新的功能应该是，在已有代码基础上扩展代码（新增模块、类、方法等），而非修改已有代码（修改模块、类、方法等）。</w:t>
      </w:r>
    </w:p>
    <w:p>
      <w:pPr>
        <w:widowControl w:val="0"/>
        <w:ind w:firstLine="420"/>
        <w:jc w:val="both"/>
        <w:rPr>
          <w:rFonts w:hint="eastAsia" w:ascii="宋体" w:hAnsi="宋体" w:eastAsia="宋体" w:cs="宋体"/>
          <w:kern w:val="2"/>
          <w:sz w:val="21"/>
          <w:szCs w:val="24"/>
          <w:lang w:val="en-US" w:eastAsia="zh-CN" w:bidi="ar-SA"/>
        </w:rPr>
      </w:pPr>
      <w:r>
        <w:rPr>
          <w:rFonts w:hint="eastAsia" w:ascii="宋体" w:hAnsi="宋体" w:eastAsia="宋体" w:cs="宋体"/>
          <w:kern w:val="2"/>
          <w:sz w:val="21"/>
          <w:szCs w:val="24"/>
          <w:lang w:val="en-US" w:eastAsia="zh-CN" w:bidi="ar-SA"/>
        </w:rPr>
        <w:t>代码的扩展性是代码质量评判的最重要的标准之一，常用的设计模式几乎都是为了代码的可扩展性服务。我们要时刻具备扩展意识、抽象意识、封装意识。在写代码的时候，我们要多花点时间思考一下，这段代码未来可能有哪些需求变更，如何设计代码结构，事先留好扩展点，以便在未来需求变更的时候，在不改动代码整体结构、做到最小代码改动的情况下，将新的代码灵活地插入到扩展点上。</w:t>
      </w:r>
    </w:p>
    <w:p>
      <w:pPr>
        <w:widowControl w:val="0"/>
        <w:ind w:firstLine="420"/>
        <w:jc w:val="both"/>
        <w:rPr>
          <w:rFonts w:hint="eastAsia" w:ascii="宋体" w:hAnsi="宋体" w:eastAsia="宋体" w:cs="宋体"/>
          <w:kern w:val="2"/>
          <w:sz w:val="21"/>
          <w:szCs w:val="24"/>
          <w:lang w:val="en-US" w:eastAsia="zh-CN" w:bidi="ar-SA"/>
        </w:rPr>
      </w:pPr>
    </w:p>
    <w:p>
      <w:pPr>
        <w:widowControl w:val="0"/>
        <w:numPr>
          <w:ilvl w:val="0"/>
          <w:numId w:val="22"/>
        </w:numPr>
        <w:ind w:firstLine="0"/>
        <w:jc w:val="both"/>
        <w:rPr>
          <w:rFonts w:hint="eastAsia" w:ascii="宋体" w:hAnsi="宋体" w:eastAsia="宋体" w:cs="宋体"/>
          <w:kern w:val="2"/>
          <w:sz w:val="21"/>
          <w:szCs w:val="24"/>
          <w:lang w:val="en-US" w:eastAsia="zh-CN" w:bidi="ar-SA"/>
        </w:rPr>
      </w:pPr>
      <w:r>
        <w:rPr>
          <w:rFonts w:hint="eastAsia" w:ascii="宋体" w:hAnsi="宋体" w:eastAsia="宋体" w:cs="宋体"/>
          <w:kern w:val="2"/>
          <w:sz w:val="21"/>
          <w:szCs w:val="24"/>
          <w:lang w:val="en-US" w:eastAsia="zh-CN" w:bidi="ar-SA"/>
        </w:rPr>
        <w:t>里氏替换原则(Liskov Substitution Principle :LSP)</w:t>
      </w:r>
    </w:p>
    <w:p>
      <w:pPr>
        <w:widowControl w:val="0"/>
        <w:ind w:firstLine="420"/>
        <w:jc w:val="both"/>
        <w:rPr>
          <w:rFonts w:hint="eastAsia" w:ascii="宋体" w:hAnsi="宋体" w:eastAsia="宋体" w:cs="宋体"/>
          <w:kern w:val="2"/>
          <w:sz w:val="21"/>
          <w:szCs w:val="24"/>
          <w:lang w:val="en-US" w:eastAsia="zh-CN" w:bidi="ar-SA"/>
        </w:rPr>
      </w:pPr>
      <w:r>
        <w:rPr>
          <w:rFonts w:hint="eastAsia" w:ascii="宋体" w:hAnsi="宋体" w:eastAsia="宋体" w:cs="宋体"/>
          <w:kern w:val="2"/>
          <w:sz w:val="21"/>
          <w:szCs w:val="24"/>
          <w:lang w:val="en-US" w:eastAsia="zh-CN" w:bidi="ar-SA"/>
        </w:rPr>
        <w:t>子类对象（object of subtype/derived class）能够替换程序（program）中父类对象（object of base/parent class）出现的任何地方，并且保证原来程序的逻辑行为（behavior）不变及正确性不被破坏。</w:t>
      </w:r>
    </w:p>
    <w:p>
      <w:pPr>
        <w:widowControl w:val="0"/>
        <w:ind w:firstLine="420"/>
        <w:jc w:val="both"/>
        <w:rPr>
          <w:rFonts w:hint="eastAsia" w:ascii="宋体" w:hAnsi="宋体" w:eastAsia="宋体" w:cs="宋体"/>
          <w:kern w:val="2"/>
          <w:sz w:val="21"/>
          <w:szCs w:val="24"/>
          <w:lang w:val="en-US" w:eastAsia="zh-CN" w:bidi="ar-SA"/>
        </w:rPr>
      </w:pPr>
    </w:p>
    <w:p>
      <w:pPr>
        <w:widowControl w:val="0"/>
        <w:numPr>
          <w:ilvl w:val="0"/>
          <w:numId w:val="22"/>
        </w:numPr>
        <w:ind w:firstLine="0"/>
        <w:jc w:val="both"/>
        <w:rPr>
          <w:rFonts w:hint="eastAsia" w:ascii="宋体" w:hAnsi="宋体" w:eastAsia="宋体" w:cs="宋体"/>
          <w:kern w:val="2"/>
          <w:sz w:val="21"/>
          <w:szCs w:val="24"/>
          <w:lang w:val="en-US" w:eastAsia="zh-CN" w:bidi="ar-SA"/>
        </w:rPr>
      </w:pPr>
      <w:r>
        <w:rPr>
          <w:rFonts w:hint="eastAsia" w:ascii="宋体" w:hAnsi="宋体" w:eastAsia="宋体" w:cs="宋体"/>
          <w:kern w:val="2"/>
          <w:sz w:val="21"/>
          <w:szCs w:val="24"/>
          <w:lang w:val="en-US" w:eastAsia="zh-CN" w:bidi="ar-SA"/>
        </w:rPr>
        <w:t>接口隔离原则(Interface Segregation Principle :ISP)</w:t>
      </w:r>
    </w:p>
    <w:p>
      <w:pPr>
        <w:widowControl w:val="0"/>
        <w:ind w:firstLine="420"/>
        <w:jc w:val="both"/>
        <w:rPr>
          <w:rFonts w:hint="eastAsia" w:ascii="宋体" w:hAnsi="宋体" w:eastAsia="宋体" w:cs="宋体"/>
          <w:kern w:val="2"/>
          <w:sz w:val="21"/>
          <w:szCs w:val="24"/>
          <w:lang w:val="en-US" w:eastAsia="zh-CN" w:bidi="ar-SA"/>
        </w:rPr>
      </w:pPr>
      <w:r>
        <w:rPr>
          <w:rFonts w:hint="eastAsia" w:ascii="宋体" w:hAnsi="宋体" w:eastAsia="宋体" w:cs="宋体"/>
          <w:kern w:val="2"/>
          <w:sz w:val="21"/>
          <w:szCs w:val="24"/>
          <w:lang w:val="en-US" w:eastAsia="zh-CN" w:bidi="ar-SA"/>
        </w:rPr>
        <w:t>客户端不应该被强迫依赖它不需要的接口。</w:t>
      </w:r>
    </w:p>
    <w:p>
      <w:pPr>
        <w:widowControl w:val="0"/>
        <w:ind w:firstLine="420"/>
        <w:jc w:val="both"/>
        <w:rPr>
          <w:rFonts w:hint="eastAsia" w:ascii="宋体" w:hAnsi="宋体" w:eastAsia="宋体" w:cs="宋体"/>
          <w:kern w:val="2"/>
          <w:sz w:val="21"/>
          <w:szCs w:val="24"/>
          <w:lang w:val="en-US" w:eastAsia="zh-CN" w:bidi="ar-SA"/>
        </w:rPr>
      </w:pPr>
      <w:r>
        <w:rPr>
          <w:rFonts w:hint="eastAsia" w:ascii="宋体" w:hAnsi="宋体" w:eastAsia="宋体" w:cs="宋体"/>
          <w:kern w:val="2"/>
          <w:sz w:val="21"/>
          <w:szCs w:val="24"/>
          <w:lang w:val="en-US" w:eastAsia="zh-CN" w:bidi="ar-SA"/>
        </w:rPr>
        <w:t>不同“接口”环境下的解读：</w:t>
      </w:r>
    </w:p>
    <w:p>
      <w:pPr>
        <w:widowControl w:val="0"/>
        <w:ind w:firstLine="420"/>
        <w:jc w:val="both"/>
        <w:rPr>
          <w:rFonts w:hint="eastAsia" w:ascii="宋体" w:hAnsi="宋体" w:eastAsia="宋体" w:cs="宋体"/>
          <w:kern w:val="2"/>
          <w:sz w:val="21"/>
          <w:szCs w:val="24"/>
          <w:lang w:val="en-US" w:eastAsia="zh-CN" w:bidi="ar-SA"/>
        </w:rPr>
      </w:pPr>
      <w:r>
        <w:rPr>
          <w:rFonts w:hint="eastAsia" w:ascii="宋体" w:hAnsi="宋体" w:eastAsia="宋体" w:cs="宋体"/>
          <w:kern w:val="2"/>
          <w:sz w:val="21"/>
          <w:szCs w:val="24"/>
          <w:lang w:val="en-US" w:eastAsia="zh-CN" w:bidi="ar-SA"/>
        </w:rPr>
        <w:t>一组 API 接口集合：</w:t>
      </w:r>
    </w:p>
    <w:p>
      <w:pPr>
        <w:widowControl w:val="0"/>
        <w:ind w:firstLine="420"/>
        <w:jc w:val="both"/>
        <w:rPr>
          <w:rFonts w:hint="eastAsia" w:ascii="宋体" w:hAnsi="宋体" w:eastAsia="宋体" w:cs="宋体"/>
          <w:kern w:val="2"/>
          <w:sz w:val="21"/>
          <w:szCs w:val="24"/>
          <w:lang w:val="en-US" w:eastAsia="zh-CN" w:bidi="ar-SA"/>
        </w:rPr>
      </w:pPr>
      <w:r>
        <w:rPr>
          <w:rFonts w:hint="eastAsia" w:ascii="宋体" w:hAnsi="宋体" w:eastAsia="宋体" w:cs="宋体"/>
          <w:kern w:val="2"/>
          <w:sz w:val="21"/>
          <w:szCs w:val="24"/>
          <w:lang w:val="en-US" w:eastAsia="zh-CN" w:bidi="ar-SA"/>
        </w:rPr>
        <w:t>隔离不需要的API——“我”不需要的不要暴露给我</w:t>
      </w:r>
    </w:p>
    <w:p>
      <w:pPr>
        <w:widowControl w:val="0"/>
        <w:ind w:firstLine="420"/>
        <w:jc w:val="both"/>
        <w:rPr>
          <w:rFonts w:hint="eastAsia" w:ascii="宋体" w:hAnsi="宋体" w:eastAsia="宋体" w:cs="宋体"/>
          <w:kern w:val="2"/>
          <w:sz w:val="21"/>
          <w:szCs w:val="24"/>
          <w:lang w:val="en-US" w:eastAsia="zh-CN" w:bidi="ar-SA"/>
        </w:rPr>
      </w:pPr>
      <w:r>
        <w:rPr>
          <w:rFonts w:hint="eastAsia" w:ascii="宋体" w:hAnsi="宋体" w:eastAsia="宋体" w:cs="宋体"/>
          <w:kern w:val="2"/>
          <w:sz w:val="21"/>
          <w:szCs w:val="24"/>
          <w:lang w:val="en-US" w:eastAsia="zh-CN" w:bidi="ar-SA"/>
        </w:rPr>
        <w:t>单个 API 接口或函数：</w:t>
      </w:r>
    </w:p>
    <w:p>
      <w:pPr>
        <w:widowControl w:val="0"/>
        <w:ind w:firstLine="420"/>
        <w:jc w:val="both"/>
        <w:rPr>
          <w:rFonts w:hint="eastAsia" w:ascii="宋体" w:hAnsi="宋体" w:eastAsia="宋体" w:cs="宋体"/>
          <w:kern w:val="2"/>
          <w:sz w:val="21"/>
          <w:szCs w:val="24"/>
          <w:lang w:val="en-US" w:eastAsia="zh-CN" w:bidi="ar-SA"/>
        </w:rPr>
      </w:pPr>
      <w:r>
        <w:rPr>
          <w:rFonts w:hint="eastAsia" w:ascii="宋体" w:hAnsi="宋体" w:eastAsia="宋体" w:cs="宋体"/>
          <w:kern w:val="2"/>
          <w:sz w:val="21"/>
          <w:szCs w:val="24"/>
          <w:lang w:val="en-US" w:eastAsia="zh-CN" w:bidi="ar-SA"/>
        </w:rPr>
        <w:t>函数功能需要单一——“我”不需要的功能不要给我</w:t>
      </w:r>
    </w:p>
    <w:p>
      <w:pPr>
        <w:widowControl w:val="0"/>
        <w:ind w:firstLine="420"/>
        <w:jc w:val="both"/>
        <w:rPr>
          <w:rFonts w:hint="eastAsia" w:ascii="宋体" w:hAnsi="宋体" w:eastAsia="宋体" w:cs="宋体"/>
          <w:kern w:val="2"/>
          <w:sz w:val="21"/>
          <w:szCs w:val="24"/>
          <w:lang w:val="en-US" w:eastAsia="zh-CN" w:bidi="ar-SA"/>
        </w:rPr>
      </w:pPr>
      <w:r>
        <w:rPr>
          <w:rFonts w:hint="eastAsia" w:ascii="宋体" w:hAnsi="宋体" w:eastAsia="宋体" w:cs="宋体"/>
          <w:kern w:val="2"/>
          <w:sz w:val="21"/>
          <w:szCs w:val="24"/>
          <w:lang w:val="en-US" w:eastAsia="zh-CN" w:bidi="ar-SA"/>
        </w:rPr>
        <w:t>OOP 中的接口概念：</w:t>
      </w:r>
    </w:p>
    <w:p>
      <w:pPr>
        <w:widowControl w:val="0"/>
        <w:ind w:firstLine="420"/>
        <w:jc w:val="both"/>
        <w:rPr>
          <w:rFonts w:hint="eastAsia" w:ascii="宋体" w:hAnsi="宋体" w:eastAsia="宋体" w:cs="宋体"/>
          <w:kern w:val="2"/>
          <w:sz w:val="21"/>
          <w:szCs w:val="24"/>
          <w:lang w:val="en-US" w:eastAsia="zh-CN" w:bidi="ar-SA"/>
        </w:rPr>
      </w:pPr>
      <w:r>
        <w:rPr>
          <w:rFonts w:hint="eastAsia" w:ascii="宋体" w:hAnsi="宋体" w:eastAsia="宋体" w:cs="宋体"/>
          <w:kern w:val="2"/>
          <w:sz w:val="21"/>
          <w:szCs w:val="24"/>
          <w:lang w:val="en-US" w:eastAsia="zh-CN" w:bidi="ar-SA"/>
        </w:rPr>
        <w:t>职能划分单一</w:t>
      </w:r>
    </w:p>
    <w:p>
      <w:pPr>
        <w:widowControl w:val="0"/>
        <w:ind w:firstLine="420"/>
        <w:jc w:val="both"/>
        <w:rPr>
          <w:rFonts w:hint="eastAsia" w:ascii="宋体" w:hAnsi="宋体" w:eastAsia="宋体" w:cs="宋体"/>
          <w:kern w:val="2"/>
          <w:sz w:val="21"/>
          <w:szCs w:val="24"/>
          <w:lang w:val="en-US" w:eastAsia="zh-CN" w:bidi="ar-SA"/>
        </w:rPr>
      </w:pPr>
    </w:p>
    <w:p>
      <w:pPr>
        <w:widowControl w:val="0"/>
        <w:numPr>
          <w:ilvl w:val="0"/>
          <w:numId w:val="22"/>
        </w:numPr>
        <w:ind w:firstLine="0"/>
        <w:jc w:val="both"/>
        <w:rPr>
          <w:rFonts w:hint="eastAsia" w:ascii="宋体" w:hAnsi="宋体" w:eastAsia="宋体" w:cs="宋体"/>
          <w:kern w:val="2"/>
          <w:sz w:val="21"/>
          <w:szCs w:val="24"/>
          <w:lang w:val="en-US" w:eastAsia="zh-CN" w:bidi="ar-SA"/>
        </w:rPr>
      </w:pPr>
      <w:r>
        <w:rPr>
          <w:rFonts w:hint="eastAsia" w:ascii="宋体" w:hAnsi="宋体" w:eastAsia="宋体" w:cs="宋体"/>
          <w:kern w:val="2"/>
          <w:sz w:val="21"/>
          <w:szCs w:val="24"/>
          <w:lang w:val="en-US" w:eastAsia="zh-CN" w:bidi="ar-SA"/>
        </w:rPr>
        <w:t>依赖反转原则(Dependency Inversion Principle :DIP)</w:t>
      </w:r>
    </w:p>
    <w:p>
      <w:pPr>
        <w:widowControl w:val="0"/>
        <w:ind w:firstLine="420"/>
        <w:jc w:val="both"/>
        <w:rPr>
          <w:rFonts w:hint="eastAsia" w:ascii="宋体" w:hAnsi="宋体" w:eastAsia="宋体" w:cs="宋体"/>
          <w:kern w:val="2"/>
          <w:sz w:val="21"/>
          <w:szCs w:val="24"/>
          <w:lang w:val="en-US" w:eastAsia="zh-CN" w:bidi="ar-SA"/>
        </w:rPr>
      </w:pPr>
      <w:r>
        <w:rPr>
          <w:rFonts w:hint="eastAsia" w:ascii="宋体" w:hAnsi="宋体" w:eastAsia="宋体" w:cs="宋体"/>
          <w:kern w:val="2"/>
          <w:sz w:val="21"/>
          <w:szCs w:val="24"/>
          <w:lang w:val="en-US" w:eastAsia="zh-CN" w:bidi="ar-SA"/>
        </w:rPr>
        <w:t>高层模块（high-level modules）不要依赖低层模块（low-level）。高层模块和低层模块应该通过抽象（abstractions）来互相依赖。除此之外，抽象（abstractions）不要依赖具体实现细节（details），具体实现细节（details）依赖抽象（abstractions）。</w:t>
      </w:r>
    </w:p>
    <w:p>
      <w:pPr>
        <w:widowControl w:val="0"/>
        <w:ind w:firstLine="420"/>
        <w:jc w:val="both"/>
        <w:rPr>
          <w:rFonts w:hint="eastAsia" w:ascii="宋体" w:hAnsi="宋体" w:eastAsia="宋体" w:cs="宋体"/>
          <w:kern w:val="2"/>
          <w:sz w:val="21"/>
          <w:szCs w:val="24"/>
          <w:lang w:val="en-US" w:eastAsia="zh-CN" w:bidi="ar-SA"/>
        </w:rPr>
      </w:pPr>
      <w:r>
        <w:rPr>
          <w:rFonts w:hint="eastAsia" w:ascii="宋体" w:hAnsi="宋体" w:eastAsia="宋体" w:cs="宋体"/>
          <w:kern w:val="2"/>
          <w:sz w:val="21"/>
          <w:szCs w:val="24"/>
          <w:lang w:val="en-US" w:eastAsia="zh-CN" w:bidi="ar-SA"/>
        </w:rPr>
        <w:t>所谓高层模块和低层模块的划分，简单来说就是，在调用链上，调用者属于高层，被调用者属于低层。</w:t>
      </w:r>
    </w:p>
    <w:p>
      <w:pPr>
        <w:widowControl w:val="0"/>
        <w:ind w:firstLine="420"/>
        <w:jc w:val="both"/>
        <w:rPr>
          <w:rFonts w:hint="eastAsia" w:ascii="宋体" w:hAnsi="宋体" w:eastAsia="宋体" w:cs="宋体"/>
          <w:kern w:val="2"/>
          <w:sz w:val="21"/>
          <w:szCs w:val="24"/>
          <w:lang w:val="en-US" w:eastAsia="zh-CN" w:bidi="ar-SA"/>
        </w:rPr>
      </w:pPr>
    </w:p>
    <w:p>
      <w:pPr>
        <w:widowControl w:val="0"/>
        <w:numPr>
          <w:ilvl w:val="0"/>
          <w:numId w:val="22"/>
        </w:numPr>
        <w:ind w:firstLine="0"/>
        <w:jc w:val="both"/>
        <w:rPr>
          <w:rFonts w:hint="eastAsia" w:ascii="宋体" w:hAnsi="宋体" w:eastAsia="宋体" w:cs="宋体"/>
          <w:kern w:val="2"/>
          <w:sz w:val="21"/>
          <w:szCs w:val="24"/>
          <w:lang w:val="en-US" w:eastAsia="zh-CN" w:bidi="ar-SA"/>
        </w:rPr>
      </w:pPr>
      <w:r>
        <w:rPr>
          <w:rFonts w:hint="eastAsia" w:ascii="宋体" w:hAnsi="宋体" w:eastAsia="宋体" w:cs="宋体"/>
          <w:kern w:val="2"/>
          <w:sz w:val="21"/>
          <w:szCs w:val="24"/>
          <w:lang w:val="en-US" w:eastAsia="zh-CN" w:bidi="ar-SA"/>
        </w:rPr>
        <w:t>KISS(Keep It Short and Simple.)</w:t>
      </w:r>
    </w:p>
    <w:p>
      <w:pPr>
        <w:widowControl w:val="0"/>
        <w:ind w:firstLine="420"/>
        <w:jc w:val="both"/>
        <w:rPr>
          <w:rFonts w:hint="eastAsia" w:ascii="宋体" w:hAnsi="宋体" w:eastAsia="宋体" w:cs="宋体"/>
          <w:kern w:val="2"/>
          <w:sz w:val="21"/>
          <w:szCs w:val="24"/>
          <w:lang w:val="en-US" w:eastAsia="zh-CN" w:bidi="ar-SA"/>
        </w:rPr>
      </w:pPr>
    </w:p>
    <w:p>
      <w:pPr>
        <w:widowControl w:val="0"/>
        <w:numPr>
          <w:ilvl w:val="0"/>
          <w:numId w:val="22"/>
        </w:numPr>
        <w:ind w:firstLine="0"/>
        <w:jc w:val="both"/>
        <w:rPr>
          <w:rFonts w:hint="eastAsia" w:ascii="宋体" w:hAnsi="宋体" w:eastAsia="宋体" w:cs="宋体"/>
          <w:kern w:val="2"/>
          <w:sz w:val="21"/>
          <w:szCs w:val="24"/>
          <w:lang w:val="en-US" w:eastAsia="zh-CN" w:bidi="ar-SA"/>
        </w:rPr>
      </w:pPr>
      <w:r>
        <w:rPr>
          <w:rFonts w:hint="eastAsia" w:ascii="宋体" w:hAnsi="宋体" w:eastAsia="宋体" w:cs="宋体"/>
          <w:kern w:val="2"/>
          <w:sz w:val="21"/>
          <w:szCs w:val="24"/>
          <w:lang w:val="en-US" w:eastAsia="zh-CN" w:bidi="ar-SA"/>
        </w:rPr>
        <w:t>YAGNI(You Ain’t Gonna Need It)</w:t>
      </w:r>
    </w:p>
    <w:p>
      <w:pPr>
        <w:widowControl w:val="0"/>
        <w:ind w:firstLine="420"/>
        <w:jc w:val="both"/>
        <w:rPr>
          <w:rFonts w:hint="eastAsia" w:ascii="宋体" w:hAnsi="宋体" w:eastAsia="宋体" w:cs="宋体"/>
          <w:kern w:val="2"/>
          <w:sz w:val="21"/>
          <w:szCs w:val="24"/>
          <w:lang w:val="en-US" w:eastAsia="zh-CN" w:bidi="ar-SA"/>
        </w:rPr>
      </w:pPr>
      <w:r>
        <w:rPr>
          <w:rFonts w:hint="eastAsia" w:ascii="宋体" w:hAnsi="宋体" w:eastAsia="宋体" w:cs="宋体"/>
          <w:kern w:val="2"/>
          <w:sz w:val="21"/>
          <w:szCs w:val="24"/>
          <w:lang w:val="en-US" w:eastAsia="zh-CN" w:bidi="ar-SA"/>
        </w:rPr>
        <w:t>适可而止</w:t>
      </w:r>
    </w:p>
    <w:p>
      <w:pPr>
        <w:widowControl w:val="0"/>
        <w:ind w:firstLine="420"/>
        <w:jc w:val="both"/>
        <w:rPr>
          <w:rFonts w:hint="eastAsia" w:ascii="宋体" w:hAnsi="宋体" w:eastAsia="宋体" w:cs="宋体"/>
          <w:kern w:val="2"/>
          <w:sz w:val="21"/>
          <w:szCs w:val="24"/>
          <w:lang w:val="en-US" w:eastAsia="zh-CN" w:bidi="ar-SA"/>
        </w:rPr>
      </w:pPr>
    </w:p>
    <w:p>
      <w:pPr>
        <w:widowControl w:val="0"/>
        <w:numPr>
          <w:ilvl w:val="0"/>
          <w:numId w:val="22"/>
        </w:numPr>
        <w:ind w:firstLine="0"/>
        <w:jc w:val="both"/>
        <w:rPr>
          <w:rFonts w:hint="eastAsia" w:ascii="宋体" w:hAnsi="宋体" w:eastAsia="宋体" w:cs="宋体"/>
          <w:kern w:val="2"/>
          <w:sz w:val="21"/>
          <w:szCs w:val="24"/>
          <w:lang w:val="en-US" w:eastAsia="zh-CN" w:bidi="ar-SA"/>
        </w:rPr>
      </w:pPr>
      <w:r>
        <w:rPr>
          <w:rFonts w:hint="eastAsia" w:ascii="宋体" w:hAnsi="宋体" w:eastAsia="宋体" w:cs="宋体"/>
          <w:kern w:val="2"/>
          <w:sz w:val="21"/>
          <w:szCs w:val="24"/>
          <w:lang w:val="en-US" w:eastAsia="zh-CN" w:bidi="ar-SA"/>
        </w:rPr>
        <w:t>DRY（Don’t Repeat Yourself ）</w:t>
      </w:r>
    </w:p>
    <w:p>
      <w:pPr>
        <w:widowControl w:val="0"/>
        <w:ind w:firstLine="420"/>
        <w:jc w:val="both"/>
        <w:rPr>
          <w:rFonts w:hint="eastAsia" w:ascii="宋体" w:hAnsi="宋体" w:eastAsia="宋体" w:cs="宋体"/>
          <w:kern w:val="2"/>
          <w:sz w:val="21"/>
          <w:szCs w:val="24"/>
          <w:lang w:val="en-US" w:eastAsia="zh-CN" w:bidi="ar-SA"/>
        </w:rPr>
      </w:pPr>
    </w:p>
    <w:p>
      <w:pPr>
        <w:widowControl w:val="0"/>
        <w:numPr>
          <w:ilvl w:val="0"/>
          <w:numId w:val="22"/>
        </w:numPr>
        <w:ind w:firstLine="0"/>
        <w:jc w:val="both"/>
        <w:rPr>
          <w:rFonts w:hint="eastAsia" w:ascii="宋体" w:hAnsi="宋体" w:eastAsia="宋体" w:cs="宋体"/>
          <w:kern w:val="2"/>
          <w:sz w:val="21"/>
          <w:szCs w:val="24"/>
          <w:lang w:val="en-US" w:eastAsia="zh-CN" w:bidi="ar-SA"/>
        </w:rPr>
      </w:pPr>
      <w:r>
        <w:rPr>
          <w:rFonts w:hint="eastAsia" w:ascii="宋体" w:hAnsi="宋体" w:eastAsia="宋体" w:cs="宋体"/>
          <w:kern w:val="2"/>
          <w:sz w:val="21"/>
          <w:szCs w:val="24"/>
          <w:lang w:val="en-US" w:eastAsia="zh-CN" w:bidi="ar-SA"/>
        </w:rPr>
        <w:t>迪米特法则（Law of Demeter）</w:t>
      </w:r>
    </w:p>
    <w:p>
      <w:pPr>
        <w:widowControl w:val="0"/>
        <w:ind w:firstLine="420"/>
        <w:jc w:val="both"/>
        <w:rPr>
          <w:rFonts w:hint="eastAsia" w:ascii="宋体" w:hAnsi="宋体" w:eastAsia="宋体" w:cs="宋体"/>
          <w:kern w:val="2"/>
          <w:sz w:val="21"/>
          <w:szCs w:val="24"/>
          <w:lang w:val="en-US" w:eastAsia="zh-CN" w:bidi="ar-SA"/>
        </w:rPr>
      </w:pPr>
      <w:r>
        <w:rPr>
          <w:rFonts w:hint="eastAsia" w:ascii="宋体" w:hAnsi="宋体" w:eastAsia="宋体" w:cs="宋体"/>
          <w:kern w:val="2"/>
          <w:sz w:val="21"/>
          <w:szCs w:val="24"/>
          <w:lang w:val="en-US" w:eastAsia="zh-CN" w:bidi="ar-SA"/>
        </w:rPr>
        <w:t>最小知识原则</w:t>
      </w:r>
    </w:p>
    <w:p>
      <w:pPr>
        <w:pStyle w:val="2"/>
        <w:numPr>
          <w:ilvl w:val="1"/>
          <w:numId w:val="18"/>
        </w:numPr>
        <w:ind w:left="567" w:leftChars="0" w:hanging="567" w:firstLineChars="0"/>
        <w:rPr>
          <w:rFonts w:hint="eastAsia" w:ascii="宋体" w:hAnsi="宋体" w:eastAsia="宋体" w:cs="宋体"/>
          <w:lang w:val="en-US" w:eastAsia="zh-CN"/>
        </w:rPr>
      </w:pPr>
      <w:bookmarkStart w:id="27" w:name="_Toc20761"/>
      <w:bookmarkStart w:id="28" w:name="_Toc86995590"/>
      <w:r>
        <w:rPr>
          <w:rFonts w:hint="eastAsia" w:ascii="宋体" w:hAnsi="宋体" w:eastAsia="宋体" w:cs="宋体"/>
          <w:lang w:val="en-US" w:eastAsia="zh-CN"/>
        </w:rPr>
        <w:t>编码规范</w:t>
      </w:r>
      <w:bookmarkEnd w:id="27"/>
      <w:bookmarkEnd w:id="28"/>
    </w:p>
    <w:p>
      <w:pPr>
        <w:keepNext/>
        <w:keepLines/>
        <w:widowControl w:val="0"/>
        <w:spacing w:before="260" w:after="260" w:line="416" w:lineRule="auto"/>
        <w:jc w:val="both"/>
        <w:outlineLvl w:val="2"/>
        <w:rPr>
          <w:rFonts w:hint="eastAsia" w:ascii="宋体" w:hAnsi="宋体" w:eastAsia="宋体" w:cs="宋体"/>
          <w:b/>
          <w:kern w:val="2"/>
          <w:sz w:val="32"/>
          <w:szCs w:val="24"/>
          <w:lang w:val="en-US" w:eastAsia="zh-CN" w:bidi="ar-SA"/>
        </w:rPr>
      </w:pPr>
      <w:r>
        <w:rPr>
          <w:rFonts w:hint="eastAsia" w:ascii="宋体" w:hAnsi="宋体" w:eastAsia="宋体" w:cs="宋体"/>
          <w:b/>
          <w:kern w:val="2"/>
          <w:sz w:val="32"/>
          <w:szCs w:val="24"/>
          <w:lang w:val="en-US" w:eastAsia="zh-CN" w:bidi="ar-SA"/>
        </w:rPr>
        <w:t>2.2.2 编码原则</w:t>
      </w:r>
    </w:p>
    <w:p>
      <w:pPr>
        <w:widowControl w:val="0"/>
        <w:numPr>
          <w:ilvl w:val="0"/>
          <w:numId w:val="24"/>
        </w:numPr>
        <w:spacing w:line="360" w:lineRule="auto"/>
        <w:ind w:firstLine="420"/>
        <w:jc w:val="both"/>
        <w:rPr>
          <w:rFonts w:hint="eastAsia" w:ascii="宋体" w:hAnsi="宋体" w:eastAsia="宋体" w:cs="宋体"/>
          <w:kern w:val="2"/>
          <w:sz w:val="21"/>
          <w:szCs w:val="24"/>
          <w:lang w:val="en-US" w:eastAsia="zh-CN" w:bidi="ar-SA"/>
        </w:rPr>
      </w:pPr>
      <w:r>
        <w:rPr>
          <w:rFonts w:hint="eastAsia" w:ascii="宋体" w:hAnsi="宋体" w:eastAsia="宋体" w:cs="宋体"/>
          <w:kern w:val="2"/>
          <w:sz w:val="21"/>
          <w:szCs w:val="24"/>
          <w:lang w:val="en-US" w:eastAsia="zh-CN" w:bidi="ar-SA"/>
        </w:rPr>
        <w:t>应尽量避免在系统初始化时运行过多的代码。（此处加入详细原则） </w:t>
      </w:r>
    </w:p>
    <w:p>
      <w:pPr>
        <w:widowControl w:val="0"/>
        <w:numPr>
          <w:ilvl w:val="0"/>
          <w:numId w:val="24"/>
        </w:numPr>
        <w:spacing w:line="360" w:lineRule="auto"/>
        <w:ind w:firstLine="420"/>
        <w:jc w:val="both"/>
        <w:rPr>
          <w:rFonts w:hint="eastAsia" w:ascii="宋体" w:hAnsi="宋体" w:eastAsia="宋体" w:cs="宋体"/>
          <w:kern w:val="2"/>
          <w:sz w:val="21"/>
          <w:szCs w:val="24"/>
          <w:lang w:val="en-US" w:eastAsia="zh-CN" w:bidi="ar-SA"/>
        </w:rPr>
      </w:pPr>
      <w:r>
        <w:rPr>
          <w:rFonts w:hint="eastAsia" w:ascii="宋体" w:hAnsi="宋体" w:eastAsia="宋体" w:cs="宋体"/>
          <w:kern w:val="2"/>
          <w:sz w:val="21"/>
          <w:szCs w:val="24"/>
          <w:lang w:val="en-US" w:eastAsia="zh-CN" w:bidi="ar-SA"/>
        </w:rPr>
        <w:t>选用控制结构只准许一个入口和一个出口。 </w:t>
      </w:r>
    </w:p>
    <w:p>
      <w:pPr>
        <w:widowControl w:val="0"/>
        <w:numPr>
          <w:ilvl w:val="0"/>
          <w:numId w:val="24"/>
        </w:numPr>
        <w:spacing w:line="360" w:lineRule="auto"/>
        <w:ind w:firstLine="420"/>
        <w:jc w:val="both"/>
        <w:rPr>
          <w:rFonts w:hint="eastAsia" w:ascii="宋体" w:hAnsi="宋体" w:eastAsia="宋体" w:cs="宋体"/>
          <w:kern w:val="2"/>
          <w:sz w:val="21"/>
          <w:szCs w:val="24"/>
          <w:lang w:val="en-US" w:eastAsia="zh-CN" w:bidi="ar-SA"/>
        </w:rPr>
      </w:pPr>
      <w:r>
        <w:rPr>
          <w:rFonts w:hint="eastAsia" w:ascii="宋体" w:hAnsi="宋体" w:eastAsia="宋体" w:cs="宋体"/>
          <w:kern w:val="2"/>
          <w:sz w:val="21"/>
          <w:szCs w:val="24"/>
          <w:lang w:val="en-US" w:eastAsia="zh-CN" w:bidi="ar-SA"/>
        </w:rPr>
        <w:t>程序语句组成容易识别的块，每块只有一个入口和一个出口。 </w:t>
      </w:r>
    </w:p>
    <w:p>
      <w:pPr>
        <w:widowControl w:val="0"/>
        <w:numPr>
          <w:ilvl w:val="0"/>
          <w:numId w:val="24"/>
        </w:numPr>
        <w:spacing w:line="360" w:lineRule="auto"/>
        <w:ind w:firstLine="420"/>
        <w:jc w:val="both"/>
        <w:rPr>
          <w:rFonts w:hint="eastAsia" w:ascii="宋体" w:hAnsi="宋体" w:eastAsia="宋体" w:cs="宋体"/>
          <w:kern w:val="2"/>
          <w:sz w:val="21"/>
          <w:szCs w:val="24"/>
          <w:lang w:val="en-US" w:eastAsia="zh-CN" w:bidi="ar-SA"/>
        </w:rPr>
      </w:pPr>
      <w:r>
        <w:rPr>
          <w:rFonts w:hint="eastAsia" w:ascii="宋体" w:hAnsi="宋体" w:eastAsia="宋体" w:cs="宋体"/>
          <w:kern w:val="2"/>
          <w:sz w:val="21"/>
          <w:szCs w:val="24"/>
          <w:lang w:val="en-US" w:eastAsia="zh-CN" w:bidi="ar-SA"/>
        </w:rPr>
        <w:t>复杂的结构应该用基本控制结构进行组合嵌套来实现。 </w:t>
      </w:r>
    </w:p>
    <w:p>
      <w:pPr>
        <w:widowControl w:val="0"/>
        <w:numPr>
          <w:ilvl w:val="0"/>
          <w:numId w:val="24"/>
        </w:numPr>
        <w:spacing w:line="360" w:lineRule="auto"/>
        <w:ind w:firstLine="420"/>
        <w:jc w:val="both"/>
        <w:rPr>
          <w:rFonts w:hint="eastAsia" w:ascii="宋体" w:hAnsi="宋体" w:eastAsia="宋体" w:cs="宋体"/>
          <w:kern w:val="2"/>
          <w:sz w:val="21"/>
          <w:szCs w:val="24"/>
          <w:lang w:val="en-US" w:eastAsia="zh-CN" w:bidi="ar-SA"/>
        </w:rPr>
      </w:pPr>
      <w:r>
        <w:rPr>
          <w:rFonts w:hint="eastAsia" w:ascii="宋体" w:hAnsi="宋体" w:eastAsia="宋体" w:cs="宋体"/>
          <w:kern w:val="2"/>
          <w:sz w:val="21"/>
          <w:szCs w:val="24"/>
          <w:lang w:val="en-US" w:eastAsia="zh-CN" w:bidi="ar-SA"/>
        </w:rPr>
        <w:t>语句中没有的控制结构，可用一段等价的程序段模拟，但要求该程序段在整个系统应前后一致。 </w:t>
      </w:r>
    </w:p>
    <w:p>
      <w:pPr>
        <w:widowControl w:val="0"/>
        <w:numPr>
          <w:ilvl w:val="0"/>
          <w:numId w:val="24"/>
        </w:numPr>
        <w:spacing w:line="360" w:lineRule="auto"/>
        <w:ind w:firstLine="420"/>
        <w:jc w:val="both"/>
        <w:rPr>
          <w:rFonts w:hint="eastAsia" w:ascii="宋体" w:hAnsi="宋体" w:eastAsia="宋体" w:cs="宋体"/>
          <w:kern w:val="2"/>
          <w:sz w:val="21"/>
          <w:szCs w:val="24"/>
          <w:lang w:val="en-US" w:eastAsia="zh-CN" w:bidi="ar-SA"/>
        </w:rPr>
      </w:pPr>
      <w:r>
        <w:rPr>
          <w:rFonts w:hint="eastAsia" w:ascii="宋体" w:hAnsi="宋体" w:eastAsia="宋体" w:cs="宋体"/>
          <w:kern w:val="2"/>
          <w:sz w:val="21"/>
          <w:szCs w:val="24"/>
          <w:lang w:val="en-US" w:eastAsia="zh-CN" w:bidi="ar-SA"/>
        </w:rPr>
        <w:t>严格控制GOTO语句，仅在下列情形才可使用： 用一个非结构化的程序设计语言去实现一个结构化的构造。</w:t>
      </w:r>
    </w:p>
    <w:p>
      <w:pPr>
        <w:widowControl w:val="0"/>
        <w:spacing w:line="360" w:lineRule="auto"/>
        <w:ind w:firstLine="0"/>
        <w:jc w:val="both"/>
        <w:rPr>
          <w:rFonts w:hint="eastAsia" w:ascii="宋体" w:hAnsi="宋体" w:eastAsia="宋体" w:cs="宋体"/>
          <w:kern w:val="2"/>
          <w:sz w:val="21"/>
          <w:szCs w:val="24"/>
          <w:lang w:val="en-US" w:eastAsia="zh-CN" w:bidi="ar-SA"/>
        </w:rPr>
      </w:pPr>
    </w:p>
    <w:p>
      <w:pPr>
        <w:keepNext/>
        <w:keepLines/>
        <w:widowControl w:val="0"/>
        <w:spacing w:before="260" w:after="260" w:line="416" w:lineRule="auto"/>
        <w:jc w:val="both"/>
        <w:outlineLvl w:val="2"/>
        <w:rPr>
          <w:rFonts w:hint="eastAsia" w:ascii="宋体" w:hAnsi="宋体" w:eastAsia="宋体" w:cs="宋体"/>
          <w:b/>
          <w:kern w:val="2"/>
          <w:sz w:val="32"/>
          <w:szCs w:val="24"/>
          <w:lang w:val="en-US" w:eastAsia="zh-CN" w:bidi="ar-SA"/>
        </w:rPr>
      </w:pPr>
      <w:r>
        <w:rPr>
          <w:rFonts w:hint="eastAsia" w:ascii="宋体" w:hAnsi="宋体" w:eastAsia="宋体" w:cs="宋体"/>
          <w:b/>
          <w:kern w:val="2"/>
          <w:sz w:val="32"/>
          <w:szCs w:val="24"/>
          <w:lang w:val="en-US" w:eastAsia="zh-CN" w:bidi="ar-SA"/>
        </w:rPr>
        <w:t>2.2.2命名规范</w:t>
      </w:r>
    </w:p>
    <w:p>
      <w:pPr>
        <w:widowControl w:val="0"/>
        <w:numPr>
          <w:ilvl w:val="0"/>
          <w:numId w:val="25"/>
        </w:numPr>
        <w:ind w:left="425" w:hanging="425"/>
        <w:jc w:val="both"/>
        <w:rPr>
          <w:rFonts w:hint="eastAsia" w:ascii="宋体" w:hAnsi="宋体" w:eastAsia="宋体" w:cs="宋体"/>
          <w:kern w:val="2"/>
          <w:sz w:val="21"/>
          <w:szCs w:val="24"/>
          <w:lang w:val="en-US" w:eastAsia="zh-CN" w:bidi="ar-SA"/>
        </w:rPr>
      </w:pPr>
      <w:r>
        <w:rPr>
          <w:rFonts w:hint="eastAsia" w:ascii="宋体" w:hAnsi="宋体" w:eastAsia="宋体" w:cs="宋体"/>
          <w:kern w:val="2"/>
          <w:sz w:val="21"/>
          <w:szCs w:val="24"/>
          <w:lang w:val="en-US" w:eastAsia="zh-CN" w:bidi="ar-SA"/>
        </w:rPr>
        <w:t>变量命名</w:t>
      </w:r>
    </w:p>
    <w:p>
      <w:pPr>
        <w:widowControl w:val="0"/>
        <w:ind w:firstLine="420"/>
        <w:jc w:val="both"/>
        <w:rPr>
          <w:rFonts w:hint="eastAsia" w:ascii="宋体" w:hAnsi="宋体" w:eastAsia="宋体" w:cs="宋体"/>
          <w:kern w:val="2"/>
          <w:sz w:val="21"/>
          <w:szCs w:val="24"/>
          <w:lang w:val="en-US" w:eastAsia="zh-CN" w:bidi="ar-SA"/>
        </w:rPr>
      </w:pPr>
    </w:p>
    <w:p>
      <w:pPr>
        <w:widowControl w:val="0"/>
        <w:ind w:firstLine="420"/>
        <w:jc w:val="both"/>
        <w:rPr>
          <w:rFonts w:hint="eastAsia" w:ascii="宋体" w:hAnsi="宋体" w:eastAsia="宋体" w:cs="宋体"/>
          <w:kern w:val="2"/>
          <w:sz w:val="21"/>
          <w:szCs w:val="24"/>
          <w:lang w:val="en-US" w:eastAsia="zh-CN" w:bidi="ar-SA"/>
        </w:rPr>
      </w:pPr>
      <w:r>
        <w:rPr>
          <w:rFonts w:hint="eastAsia" w:ascii="宋体" w:hAnsi="宋体" w:eastAsia="宋体" w:cs="宋体"/>
          <w:kern w:val="2"/>
          <w:sz w:val="21"/>
          <w:szCs w:val="24"/>
          <w:lang w:val="en-US" w:eastAsia="zh-CN" w:bidi="ar-SA"/>
        </w:rPr>
        <w:t>名副其实——变量名应该具有较为明确的意义、语义</w:t>
      </w:r>
    </w:p>
    <w:p>
      <w:pPr>
        <w:widowControl w:val="0"/>
        <w:ind w:firstLine="420"/>
        <w:jc w:val="both"/>
        <w:rPr>
          <w:rFonts w:hint="eastAsia" w:ascii="宋体" w:hAnsi="宋体" w:eastAsia="宋体" w:cs="宋体"/>
          <w:kern w:val="2"/>
          <w:sz w:val="21"/>
          <w:szCs w:val="24"/>
          <w:lang w:val="en-US" w:eastAsia="zh-CN" w:bidi="ar-SA"/>
        </w:rPr>
      </w:pPr>
    </w:p>
    <w:p>
      <w:pPr>
        <w:widowControl w:val="0"/>
        <w:numPr>
          <w:ilvl w:val="0"/>
          <w:numId w:val="25"/>
        </w:numPr>
        <w:ind w:left="425" w:hanging="425"/>
        <w:jc w:val="both"/>
        <w:rPr>
          <w:rFonts w:hint="eastAsia" w:ascii="宋体" w:hAnsi="宋体" w:eastAsia="宋体" w:cs="宋体"/>
          <w:kern w:val="2"/>
          <w:sz w:val="21"/>
          <w:szCs w:val="24"/>
          <w:lang w:val="en-US" w:eastAsia="zh-CN" w:bidi="ar-SA"/>
        </w:rPr>
      </w:pPr>
      <w:r>
        <w:rPr>
          <w:rFonts w:hint="eastAsia" w:ascii="宋体" w:hAnsi="宋体" w:eastAsia="宋体" w:cs="宋体"/>
          <w:kern w:val="2"/>
          <w:sz w:val="21"/>
          <w:szCs w:val="24"/>
          <w:lang w:val="en-US" w:eastAsia="zh-CN" w:bidi="ar-SA"/>
        </w:rPr>
        <w:t>避免误导</w:t>
      </w:r>
    </w:p>
    <w:p>
      <w:pPr>
        <w:widowControl w:val="0"/>
        <w:ind w:firstLine="420"/>
        <w:jc w:val="both"/>
        <w:rPr>
          <w:rFonts w:hint="eastAsia" w:ascii="宋体" w:hAnsi="宋体" w:eastAsia="宋体" w:cs="宋体"/>
          <w:kern w:val="2"/>
          <w:sz w:val="21"/>
          <w:szCs w:val="24"/>
          <w:lang w:val="en-US" w:eastAsia="zh-CN" w:bidi="ar-SA"/>
        </w:rPr>
      </w:pPr>
    </w:p>
    <w:p>
      <w:pPr>
        <w:widowControl w:val="0"/>
        <w:ind w:firstLine="420"/>
        <w:jc w:val="both"/>
        <w:rPr>
          <w:rFonts w:hint="eastAsia" w:ascii="宋体" w:hAnsi="宋体" w:eastAsia="宋体" w:cs="宋体"/>
          <w:kern w:val="2"/>
          <w:sz w:val="21"/>
          <w:szCs w:val="24"/>
          <w:lang w:val="en-US" w:eastAsia="zh-CN" w:bidi="ar-SA"/>
        </w:rPr>
      </w:pPr>
      <w:r>
        <w:rPr>
          <w:rFonts w:hint="eastAsia" w:ascii="宋体" w:hAnsi="宋体" w:eastAsia="宋体" w:cs="宋体"/>
          <w:kern w:val="2"/>
          <w:sz w:val="21"/>
          <w:szCs w:val="24"/>
          <w:lang w:val="en-US" w:eastAsia="zh-CN" w:bidi="ar-SA"/>
        </w:rPr>
        <w:t>避免留下掩藏代码本意的错误线索。</w:t>
      </w:r>
    </w:p>
    <w:p>
      <w:pPr>
        <w:widowControl w:val="0"/>
        <w:ind w:firstLine="420"/>
        <w:jc w:val="both"/>
        <w:rPr>
          <w:rFonts w:hint="eastAsia" w:ascii="宋体" w:hAnsi="宋体" w:eastAsia="宋体" w:cs="宋体"/>
          <w:kern w:val="2"/>
          <w:sz w:val="21"/>
          <w:szCs w:val="24"/>
          <w:lang w:val="en-US" w:eastAsia="zh-CN" w:bidi="ar-SA"/>
        </w:rPr>
      </w:pPr>
      <w:r>
        <w:rPr>
          <w:rFonts w:hint="eastAsia" w:ascii="宋体" w:hAnsi="宋体" w:eastAsia="宋体" w:cs="宋体"/>
          <w:kern w:val="2"/>
          <w:sz w:val="21"/>
          <w:szCs w:val="24"/>
          <w:lang w:val="en-US" w:eastAsia="zh-CN" w:bidi="ar-SA"/>
        </w:rPr>
        <w:t>例如使用accountList，由于List本身具有特殊含义，如果该容器并非是一个真正的List，那么会引起错误的判断。相较之下使用accounts也许会更好。</w:t>
      </w:r>
    </w:p>
    <w:p>
      <w:pPr>
        <w:widowControl w:val="0"/>
        <w:ind w:firstLine="420"/>
        <w:jc w:val="both"/>
        <w:rPr>
          <w:rFonts w:hint="eastAsia" w:ascii="宋体" w:hAnsi="宋体" w:eastAsia="宋体" w:cs="宋体"/>
          <w:kern w:val="2"/>
          <w:sz w:val="21"/>
          <w:szCs w:val="24"/>
          <w:lang w:val="en-US" w:eastAsia="zh-CN" w:bidi="ar-SA"/>
        </w:rPr>
      </w:pPr>
    </w:p>
    <w:p>
      <w:pPr>
        <w:widowControl w:val="0"/>
        <w:numPr>
          <w:ilvl w:val="0"/>
          <w:numId w:val="25"/>
        </w:numPr>
        <w:ind w:left="425" w:hanging="425"/>
        <w:jc w:val="both"/>
        <w:rPr>
          <w:rFonts w:hint="eastAsia" w:ascii="宋体" w:hAnsi="宋体" w:eastAsia="宋体" w:cs="宋体"/>
          <w:kern w:val="2"/>
          <w:sz w:val="21"/>
          <w:szCs w:val="24"/>
          <w:lang w:val="en-US" w:eastAsia="zh-CN" w:bidi="ar-SA"/>
        </w:rPr>
      </w:pPr>
      <w:r>
        <w:rPr>
          <w:rFonts w:hint="eastAsia" w:ascii="宋体" w:hAnsi="宋体" w:eastAsia="宋体" w:cs="宋体"/>
          <w:kern w:val="2"/>
          <w:sz w:val="21"/>
          <w:szCs w:val="24"/>
          <w:lang w:val="en-US" w:eastAsia="zh-CN" w:bidi="ar-SA"/>
        </w:rPr>
        <w:t>命名可读性</w:t>
      </w:r>
    </w:p>
    <w:p>
      <w:pPr>
        <w:widowControl w:val="0"/>
        <w:ind w:firstLine="420"/>
        <w:jc w:val="both"/>
        <w:rPr>
          <w:rFonts w:hint="eastAsia" w:ascii="宋体" w:hAnsi="宋体" w:eastAsia="宋体" w:cs="宋体"/>
          <w:kern w:val="2"/>
          <w:sz w:val="21"/>
          <w:szCs w:val="24"/>
          <w:lang w:val="en-US" w:eastAsia="zh-CN" w:bidi="ar-SA"/>
        </w:rPr>
      </w:pPr>
    </w:p>
    <w:p>
      <w:pPr>
        <w:widowControl w:val="0"/>
        <w:ind w:firstLine="420"/>
        <w:jc w:val="both"/>
        <w:rPr>
          <w:rFonts w:hint="eastAsia" w:ascii="宋体" w:hAnsi="宋体" w:eastAsia="宋体" w:cs="宋体"/>
          <w:kern w:val="2"/>
          <w:sz w:val="21"/>
          <w:szCs w:val="24"/>
          <w:lang w:val="en-US" w:eastAsia="zh-CN" w:bidi="ar-SA"/>
        </w:rPr>
      </w:pPr>
      <w:r>
        <w:rPr>
          <w:rFonts w:hint="eastAsia" w:ascii="宋体" w:hAnsi="宋体" w:eastAsia="宋体" w:cs="宋体"/>
          <w:kern w:val="2"/>
          <w:sz w:val="21"/>
          <w:szCs w:val="24"/>
          <w:lang w:val="en-US" w:eastAsia="zh-CN" w:bidi="ar-SA"/>
        </w:rPr>
        <w:t>避免使用拼音简写、肆意的英文简写或拼音+英文混合的命名方法。错误示范：fiveXing——五行、左和右——leftAndYou、数组命名——array、brray</w:t>
      </w:r>
    </w:p>
    <w:p>
      <w:pPr>
        <w:widowControl w:val="0"/>
        <w:ind w:firstLine="420"/>
        <w:jc w:val="both"/>
        <w:rPr>
          <w:rFonts w:hint="eastAsia" w:ascii="宋体" w:hAnsi="宋体" w:eastAsia="宋体" w:cs="宋体"/>
          <w:kern w:val="2"/>
          <w:sz w:val="21"/>
          <w:szCs w:val="24"/>
          <w:lang w:val="en-US" w:eastAsia="zh-CN" w:bidi="ar-SA"/>
        </w:rPr>
      </w:pPr>
    </w:p>
    <w:p>
      <w:pPr>
        <w:widowControl w:val="0"/>
        <w:numPr>
          <w:ilvl w:val="0"/>
          <w:numId w:val="25"/>
        </w:numPr>
        <w:ind w:left="425" w:hanging="425"/>
        <w:jc w:val="both"/>
        <w:rPr>
          <w:rFonts w:hint="eastAsia" w:ascii="宋体" w:hAnsi="宋体" w:eastAsia="宋体" w:cs="宋体"/>
          <w:kern w:val="2"/>
          <w:sz w:val="21"/>
          <w:szCs w:val="24"/>
          <w:lang w:val="en-US" w:eastAsia="zh-CN" w:bidi="ar-SA"/>
        </w:rPr>
      </w:pPr>
      <w:r>
        <w:rPr>
          <w:rFonts w:hint="eastAsia" w:ascii="宋体" w:hAnsi="宋体" w:eastAsia="宋体" w:cs="宋体"/>
          <w:kern w:val="2"/>
          <w:sz w:val="21"/>
          <w:szCs w:val="24"/>
          <w:lang w:val="en-US" w:eastAsia="zh-CN" w:bidi="ar-SA"/>
        </w:rPr>
        <w:t>命名可搜索</w:t>
      </w:r>
    </w:p>
    <w:p>
      <w:pPr>
        <w:widowControl w:val="0"/>
        <w:ind w:firstLine="420"/>
        <w:jc w:val="both"/>
        <w:rPr>
          <w:rFonts w:hint="eastAsia" w:ascii="宋体" w:hAnsi="宋体" w:eastAsia="宋体" w:cs="宋体"/>
          <w:kern w:val="2"/>
          <w:sz w:val="21"/>
          <w:szCs w:val="24"/>
          <w:lang w:val="en-US" w:eastAsia="zh-CN" w:bidi="ar-SA"/>
        </w:rPr>
      </w:pPr>
    </w:p>
    <w:p>
      <w:pPr>
        <w:widowControl w:val="0"/>
        <w:ind w:firstLine="420"/>
        <w:jc w:val="both"/>
        <w:rPr>
          <w:rFonts w:hint="eastAsia" w:ascii="宋体" w:hAnsi="宋体" w:eastAsia="宋体" w:cs="宋体"/>
          <w:kern w:val="2"/>
          <w:sz w:val="21"/>
          <w:szCs w:val="24"/>
          <w:lang w:val="en-US" w:eastAsia="zh-CN" w:bidi="ar-SA"/>
        </w:rPr>
      </w:pPr>
      <w:r>
        <w:rPr>
          <w:rFonts w:hint="eastAsia" w:ascii="宋体" w:hAnsi="宋体" w:eastAsia="宋体" w:cs="宋体"/>
          <w:kern w:val="2"/>
          <w:sz w:val="21"/>
          <w:szCs w:val="24"/>
          <w:lang w:val="en-US" w:eastAsia="zh-CN" w:bidi="ar-SA"/>
        </w:rPr>
        <w:t>只有以相同的方式得到同样的结果才能称之为信息——注意命名约定</w:t>
      </w:r>
    </w:p>
    <w:p>
      <w:pPr>
        <w:widowControl w:val="0"/>
        <w:ind w:firstLine="420"/>
        <w:jc w:val="both"/>
        <w:rPr>
          <w:rFonts w:hint="eastAsia" w:ascii="宋体" w:hAnsi="宋体" w:eastAsia="宋体" w:cs="宋体"/>
          <w:kern w:val="2"/>
          <w:sz w:val="21"/>
          <w:szCs w:val="24"/>
          <w:lang w:val="en-US" w:eastAsia="zh-CN" w:bidi="ar-SA"/>
        </w:rPr>
      </w:pPr>
      <w:r>
        <w:rPr>
          <w:rFonts w:hint="eastAsia" w:ascii="宋体" w:hAnsi="宋体" w:eastAsia="宋体" w:cs="宋体"/>
          <w:kern w:val="2"/>
          <w:sz w:val="21"/>
          <w:szCs w:val="24"/>
          <w:lang w:val="en-US" w:eastAsia="zh-CN" w:bidi="ar-SA"/>
        </w:rPr>
        <w:t>有意义的命名区分——对于相近的内容，在命名上应当具有有意义的区分。例如，GUI编程中，不建议使用——panel1、panel2等。</w:t>
      </w:r>
    </w:p>
    <w:p>
      <w:pPr>
        <w:widowControl w:val="0"/>
        <w:ind w:firstLine="420"/>
        <w:jc w:val="both"/>
        <w:rPr>
          <w:rFonts w:hint="eastAsia" w:ascii="宋体" w:hAnsi="宋体" w:eastAsia="宋体" w:cs="宋体"/>
          <w:kern w:val="2"/>
          <w:sz w:val="21"/>
          <w:szCs w:val="24"/>
          <w:lang w:val="en-US" w:eastAsia="zh-CN" w:bidi="ar-SA"/>
        </w:rPr>
      </w:pPr>
    </w:p>
    <w:p>
      <w:pPr>
        <w:widowControl w:val="0"/>
        <w:numPr>
          <w:ilvl w:val="0"/>
          <w:numId w:val="25"/>
        </w:numPr>
        <w:ind w:left="425" w:hanging="425"/>
        <w:jc w:val="both"/>
        <w:rPr>
          <w:rFonts w:hint="eastAsia" w:ascii="宋体" w:hAnsi="宋体" w:eastAsia="宋体" w:cs="宋体"/>
          <w:kern w:val="2"/>
          <w:sz w:val="21"/>
          <w:szCs w:val="24"/>
          <w:lang w:val="en-US" w:eastAsia="zh-CN" w:bidi="ar-SA"/>
        </w:rPr>
      </w:pPr>
      <w:r>
        <w:rPr>
          <w:rFonts w:hint="eastAsia" w:ascii="宋体" w:hAnsi="宋体" w:eastAsia="宋体" w:cs="宋体"/>
          <w:kern w:val="2"/>
          <w:sz w:val="21"/>
          <w:szCs w:val="24"/>
          <w:lang w:val="en-US" w:eastAsia="zh-CN" w:bidi="ar-SA"/>
        </w:rPr>
        <w:t>类命名</w:t>
      </w:r>
    </w:p>
    <w:p>
      <w:pPr>
        <w:widowControl w:val="0"/>
        <w:ind w:firstLine="420"/>
        <w:jc w:val="both"/>
        <w:rPr>
          <w:rFonts w:hint="eastAsia" w:ascii="宋体" w:hAnsi="宋体" w:eastAsia="宋体" w:cs="宋体"/>
          <w:kern w:val="2"/>
          <w:sz w:val="21"/>
          <w:szCs w:val="24"/>
          <w:lang w:val="en-US" w:eastAsia="zh-CN" w:bidi="ar-SA"/>
        </w:rPr>
      </w:pPr>
    </w:p>
    <w:p>
      <w:pPr>
        <w:widowControl w:val="0"/>
        <w:ind w:firstLine="420"/>
        <w:jc w:val="both"/>
        <w:rPr>
          <w:rFonts w:hint="eastAsia" w:ascii="宋体" w:hAnsi="宋体" w:eastAsia="宋体" w:cs="宋体"/>
          <w:kern w:val="2"/>
          <w:sz w:val="21"/>
          <w:szCs w:val="24"/>
          <w:lang w:val="en-US" w:eastAsia="zh-CN" w:bidi="ar-SA"/>
        </w:rPr>
      </w:pPr>
      <w:r>
        <w:rPr>
          <w:rFonts w:hint="eastAsia" w:ascii="宋体" w:hAnsi="宋体" w:eastAsia="宋体" w:cs="宋体"/>
          <w:kern w:val="2"/>
          <w:sz w:val="21"/>
          <w:szCs w:val="24"/>
          <w:lang w:val="en-US" w:eastAsia="zh-CN" w:bidi="ar-SA"/>
        </w:rPr>
        <w:t>类名和对象名应是名词或名词短语——例如，Customer、WikiPage、AddressParser。避免使用——例如，Manager、Processor等过于宽泛的名词。</w:t>
      </w:r>
    </w:p>
    <w:p>
      <w:pPr>
        <w:widowControl w:val="0"/>
        <w:ind w:firstLine="420"/>
        <w:jc w:val="both"/>
        <w:rPr>
          <w:rFonts w:hint="eastAsia" w:ascii="宋体" w:hAnsi="宋体" w:eastAsia="宋体" w:cs="宋体"/>
          <w:kern w:val="2"/>
          <w:sz w:val="21"/>
          <w:szCs w:val="24"/>
          <w:lang w:val="en-US" w:eastAsia="zh-CN" w:bidi="ar-SA"/>
        </w:rPr>
      </w:pPr>
      <w:r>
        <w:rPr>
          <w:rFonts w:hint="eastAsia" w:ascii="宋体" w:hAnsi="宋体" w:eastAsia="宋体" w:cs="宋体"/>
          <w:kern w:val="2"/>
          <w:sz w:val="21"/>
          <w:szCs w:val="24"/>
          <w:lang w:val="en-US" w:eastAsia="zh-CN" w:bidi="ar-SA"/>
        </w:rPr>
        <w:t>类名不应当是动词。</w:t>
      </w:r>
    </w:p>
    <w:p>
      <w:pPr>
        <w:widowControl w:val="0"/>
        <w:ind w:firstLine="420"/>
        <w:jc w:val="both"/>
        <w:rPr>
          <w:rFonts w:hint="eastAsia" w:ascii="宋体" w:hAnsi="宋体" w:eastAsia="宋体" w:cs="宋体"/>
          <w:kern w:val="2"/>
          <w:sz w:val="21"/>
          <w:szCs w:val="24"/>
          <w:lang w:val="en-US" w:eastAsia="zh-CN" w:bidi="ar-SA"/>
        </w:rPr>
      </w:pPr>
    </w:p>
    <w:p>
      <w:pPr>
        <w:widowControl w:val="0"/>
        <w:numPr>
          <w:ilvl w:val="0"/>
          <w:numId w:val="25"/>
        </w:numPr>
        <w:ind w:left="425" w:hanging="425"/>
        <w:jc w:val="both"/>
        <w:rPr>
          <w:rFonts w:hint="eastAsia" w:ascii="宋体" w:hAnsi="宋体" w:eastAsia="宋体" w:cs="宋体"/>
          <w:kern w:val="2"/>
          <w:sz w:val="21"/>
          <w:szCs w:val="24"/>
          <w:lang w:val="en-US" w:eastAsia="zh-CN" w:bidi="ar-SA"/>
        </w:rPr>
      </w:pPr>
      <w:r>
        <w:rPr>
          <w:rFonts w:hint="eastAsia" w:ascii="宋体" w:hAnsi="宋体" w:eastAsia="宋体" w:cs="宋体"/>
          <w:kern w:val="2"/>
          <w:sz w:val="21"/>
          <w:szCs w:val="24"/>
          <w:lang w:val="en-US" w:eastAsia="zh-CN" w:bidi="ar-SA"/>
        </w:rPr>
        <w:t>函数/方法命名</w:t>
      </w:r>
    </w:p>
    <w:p>
      <w:pPr>
        <w:widowControl w:val="0"/>
        <w:ind w:firstLine="420"/>
        <w:jc w:val="both"/>
        <w:rPr>
          <w:rFonts w:hint="eastAsia" w:ascii="宋体" w:hAnsi="宋体" w:eastAsia="宋体" w:cs="宋体"/>
          <w:kern w:val="2"/>
          <w:sz w:val="21"/>
          <w:szCs w:val="24"/>
          <w:lang w:val="en-US" w:eastAsia="zh-CN" w:bidi="ar-SA"/>
        </w:rPr>
      </w:pPr>
    </w:p>
    <w:p>
      <w:pPr>
        <w:widowControl w:val="0"/>
        <w:ind w:firstLine="420"/>
        <w:jc w:val="both"/>
        <w:rPr>
          <w:rFonts w:hint="eastAsia" w:ascii="宋体" w:hAnsi="宋体" w:eastAsia="宋体" w:cs="宋体"/>
          <w:kern w:val="2"/>
          <w:sz w:val="21"/>
          <w:szCs w:val="24"/>
          <w:lang w:val="en-US" w:eastAsia="zh-CN" w:bidi="ar-SA"/>
        </w:rPr>
      </w:pPr>
      <w:r>
        <w:rPr>
          <w:rFonts w:hint="eastAsia" w:ascii="宋体" w:hAnsi="宋体" w:eastAsia="宋体" w:cs="宋体"/>
          <w:kern w:val="2"/>
          <w:sz w:val="21"/>
          <w:szCs w:val="24"/>
          <w:lang w:val="en-US" w:eastAsia="zh-CN" w:bidi="ar-SA"/>
        </w:rPr>
        <w:t>方法或函数命名应当是动词或动词短语，例如，PostPayment、deletePage。</w:t>
      </w:r>
    </w:p>
    <w:p>
      <w:pPr>
        <w:widowControl w:val="0"/>
        <w:ind w:firstLine="420"/>
        <w:jc w:val="both"/>
        <w:rPr>
          <w:rFonts w:hint="eastAsia" w:ascii="宋体" w:hAnsi="宋体" w:eastAsia="宋体" w:cs="宋体"/>
          <w:kern w:val="2"/>
          <w:sz w:val="21"/>
          <w:szCs w:val="24"/>
          <w:lang w:val="en-US" w:eastAsia="zh-CN" w:bidi="ar-SA"/>
        </w:rPr>
      </w:pPr>
      <w:r>
        <w:rPr>
          <w:rFonts w:hint="eastAsia" w:ascii="宋体" w:hAnsi="宋体" w:eastAsia="宋体" w:cs="宋体"/>
          <w:kern w:val="2"/>
          <w:sz w:val="21"/>
          <w:szCs w:val="24"/>
          <w:lang w:val="en-US" w:eastAsia="zh-CN" w:bidi="ar-SA"/>
        </w:rPr>
        <w:t>访问、修改和断言应当加上get、set和is前缀，例如，getName、setAge、isEmpty等。</w:t>
      </w:r>
    </w:p>
    <w:p>
      <w:pPr>
        <w:pStyle w:val="5"/>
        <w:numPr>
          <w:ilvl w:val="0"/>
          <w:numId w:val="19"/>
        </w:numPr>
        <w:spacing w:before="120" w:after="120"/>
        <w:ind w:left="649" w:hanging="649" w:hangingChars="202"/>
        <w:rPr>
          <w:rFonts w:hint="eastAsia" w:ascii="宋体" w:hAnsi="宋体" w:eastAsia="宋体" w:cs="宋体"/>
          <w:sz w:val="32"/>
          <w:szCs w:val="28"/>
        </w:rPr>
      </w:pPr>
      <w:r>
        <w:rPr>
          <w:rFonts w:hint="eastAsia" w:ascii="宋体" w:hAnsi="宋体" w:cs="宋体"/>
        </w:rPr>
        <w:t>程序系统的结构</w:t>
      </w:r>
    </w:p>
    <w:p>
      <w:pPr>
        <w:pStyle w:val="2"/>
        <w:numPr>
          <w:ilvl w:val="1"/>
          <w:numId w:val="18"/>
        </w:numPr>
        <w:ind w:left="567" w:leftChars="0" w:hanging="567" w:firstLineChars="0"/>
        <w:rPr>
          <w:rFonts w:hint="eastAsia" w:ascii="宋体" w:hAnsi="宋体" w:eastAsia="宋体" w:cs="宋体"/>
          <w:lang w:val="en-US" w:eastAsia="zh-CN"/>
        </w:rPr>
      </w:pPr>
      <w:bookmarkStart w:id="29" w:name="_Toc11456"/>
      <w:bookmarkStart w:id="30" w:name="_Toc26487"/>
      <w:bookmarkStart w:id="31" w:name="_Toc14482"/>
      <w:bookmarkStart w:id="32" w:name="_Toc3713"/>
      <w:bookmarkStart w:id="33" w:name="_Toc45174292"/>
      <w:r>
        <w:rPr>
          <w:rFonts w:hint="eastAsia" w:ascii="宋体" w:hAnsi="宋体" w:eastAsia="宋体" w:cs="宋体"/>
          <w:lang w:val="en-US" w:eastAsia="zh-CN"/>
        </w:rPr>
        <w:t>全区企业一张图</w:t>
      </w:r>
      <w:bookmarkEnd w:id="29"/>
      <w:bookmarkEnd w:id="30"/>
      <w:bookmarkEnd w:id="31"/>
      <w:bookmarkEnd w:id="32"/>
    </w:p>
    <w:p>
      <w:pPr>
        <w:ind w:firstLine="480"/>
      </w:pPr>
      <w:r>
        <w:t>主页动态地图以航测数据、行政区界数据为底图，叠加企业</w:t>
      </w:r>
      <w:r>
        <w:rPr>
          <w:rFonts w:hint="eastAsia"/>
        </w:rPr>
        <w:t>P</w:t>
      </w:r>
      <w:r>
        <w:t>OI数据</w:t>
      </w:r>
      <w:r>
        <w:rPr>
          <w:rFonts w:hint="eastAsia"/>
        </w:rPr>
        <w:t>。地图底图实现地图图层加载与控制，包括：通过调取天地图服务加载卫星影像图和电子地图、南浔区航</w:t>
      </w:r>
      <w:r>
        <w:t>摄影像地图</w:t>
      </w:r>
      <w:r>
        <w:rPr>
          <w:rFonts w:hint="eastAsia"/>
        </w:rPr>
        <w:t>图层、南浔区工业企业点位及企业范围数据图层。地图底图需满足以下操作功能：</w:t>
      </w:r>
    </w:p>
    <w:p>
      <w:pPr>
        <w:keepNext/>
        <w:keepLines/>
        <w:numPr>
          <w:ilvl w:val="2"/>
          <w:numId w:val="19"/>
        </w:numPr>
        <w:spacing w:before="60" w:after="60"/>
        <w:ind w:left="1160" w:leftChars="0" w:hanging="950" w:firstLineChars="0"/>
        <w:outlineLvl w:val="2"/>
        <w:rPr>
          <w:rFonts w:hint="eastAsia" w:ascii="宋体" w:hAnsi="宋体" w:eastAsia="宋体" w:cs="宋体"/>
          <w:b/>
          <w:bCs w:val="0"/>
          <w:kern w:val="0"/>
          <w:sz w:val="28"/>
          <w:szCs w:val="28"/>
          <w:lang w:val="en-US" w:eastAsia="zh-CN"/>
        </w:rPr>
      </w:pPr>
      <w:bookmarkStart w:id="34" w:name="_Toc4227"/>
      <w:bookmarkStart w:id="35" w:name="_Toc19378"/>
      <w:bookmarkStart w:id="36" w:name="_Toc15884"/>
      <w:bookmarkStart w:id="37" w:name="_Toc24381"/>
      <w:r>
        <w:rPr>
          <w:rFonts w:hint="eastAsia" w:ascii="宋体" w:hAnsi="宋体" w:eastAsia="宋体" w:cs="宋体"/>
          <w:b/>
          <w:bCs w:val="0"/>
          <w:kern w:val="0"/>
          <w:sz w:val="28"/>
          <w:szCs w:val="28"/>
          <w:lang w:val="en-US" w:eastAsia="zh-CN"/>
        </w:rPr>
        <w:t>地图操作功能</w:t>
      </w:r>
      <w:bookmarkEnd w:id="34"/>
      <w:bookmarkEnd w:id="35"/>
      <w:bookmarkEnd w:id="36"/>
      <w:bookmarkEnd w:id="37"/>
    </w:p>
    <w:tbl>
      <w:tblPr>
        <w:tblStyle w:val="8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78"/>
        <w:gridCol w:w="744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465" w:hRule="atLeast"/>
        </w:trPr>
        <w:tc>
          <w:tcPr>
            <w:tcW w:w="1078" w:type="dxa"/>
            <w:tcBorders>
              <w:top w:val="single" w:color="auto" w:sz="4" w:space="0"/>
              <w:left w:val="single" w:color="auto" w:sz="4" w:space="0"/>
              <w:bottom w:val="single" w:color="auto" w:sz="4" w:space="0"/>
              <w:right w:val="single" w:color="auto" w:sz="4" w:space="0"/>
            </w:tcBorders>
            <w:shd w:val="clear" w:color="auto" w:fill="A8C8B5"/>
          </w:tcPr>
          <w:p>
            <w:pPr>
              <w:pStyle w:val="22"/>
              <w:ind w:left="0" w:leftChars="0" w:firstLine="0" w:firstLineChars="0"/>
              <w:rPr>
                <w:rFonts w:hint="default"/>
                <w:b/>
                <w:bCs/>
                <w:color w:val="000000"/>
                <w:sz w:val="21"/>
                <w:szCs w:val="21"/>
                <w:vertAlign w:val="baseline"/>
                <w:lang w:val="en-US" w:eastAsia="zh-CN"/>
              </w:rPr>
            </w:pPr>
            <w:r>
              <w:rPr>
                <w:rFonts w:hint="eastAsia"/>
                <w:b/>
                <w:bCs/>
                <w:color w:val="000000"/>
                <w:sz w:val="21"/>
                <w:szCs w:val="21"/>
                <w:vertAlign w:val="baseline"/>
                <w:lang w:val="en-US" w:eastAsia="zh-CN"/>
              </w:rPr>
              <w:t>模块名称</w:t>
            </w:r>
          </w:p>
        </w:tc>
        <w:tc>
          <w:tcPr>
            <w:tcW w:w="7444" w:type="dxa"/>
            <w:tcBorders>
              <w:top w:val="single" w:color="auto" w:sz="4" w:space="0"/>
              <w:left w:val="single" w:color="auto" w:sz="4" w:space="0"/>
              <w:bottom w:val="single" w:color="auto" w:sz="4" w:space="0"/>
              <w:right w:val="single" w:color="auto" w:sz="4" w:space="0"/>
            </w:tcBorders>
            <w:shd w:val="clear" w:color="auto" w:fill="A8C8B5"/>
          </w:tcPr>
          <w:p>
            <w:pPr>
              <w:pStyle w:val="22"/>
              <w:ind w:left="0" w:leftChars="0" w:firstLine="0" w:firstLineChars="0"/>
              <w:rPr>
                <w:rFonts w:hint="eastAsia"/>
                <w:b/>
                <w:bCs/>
                <w:color w:val="000000"/>
                <w:sz w:val="21"/>
                <w:szCs w:val="21"/>
                <w:vertAlign w:val="baseline"/>
                <w:lang w:val="en-US" w:eastAsia="zh-CN"/>
              </w:rPr>
            </w:pPr>
            <w:bookmarkStart w:id="38" w:name="_Toc25846545"/>
            <w:r>
              <w:rPr>
                <w:rFonts w:hint="eastAsia"/>
                <w:b/>
                <w:bCs/>
                <w:color w:val="000000"/>
                <w:sz w:val="21"/>
                <w:szCs w:val="21"/>
                <w:lang w:eastAsia="zh-CN"/>
              </w:rPr>
              <w:t>地图基础功能模块</w:t>
            </w:r>
            <w:bookmarkEnd w:id="3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89" w:hRule="atLeast"/>
        </w:trPr>
        <w:tc>
          <w:tcPr>
            <w:tcW w:w="1078" w:type="dxa"/>
            <w:tcBorders>
              <w:top w:val="single" w:color="auto" w:sz="4" w:space="0"/>
              <w:left w:val="single" w:color="auto" w:sz="4" w:space="0"/>
              <w:bottom w:val="single" w:color="auto" w:sz="4" w:space="0"/>
              <w:right w:val="single" w:color="auto" w:sz="4" w:space="0"/>
            </w:tcBorders>
            <w:shd w:val="clear" w:color="auto" w:fill="A7A7A7"/>
          </w:tcPr>
          <w:p>
            <w:pPr>
              <w:pStyle w:val="22"/>
              <w:ind w:left="0" w:leftChars="0" w:firstLine="0" w:firstLineChars="0"/>
              <w:rPr>
                <w:rFonts w:hint="eastAsia"/>
                <w:color w:val="000000"/>
                <w:sz w:val="21"/>
                <w:szCs w:val="21"/>
                <w:vertAlign w:val="baseline"/>
                <w:lang w:val="en-US" w:eastAsia="zh-CN"/>
              </w:rPr>
            </w:pPr>
            <w:r>
              <w:rPr>
                <w:rFonts w:hint="eastAsia"/>
                <w:color w:val="000000"/>
                <w:sz w:val="21"/>
                <w:szCs w:val="21"/>
                <w:vertAlign w:val="baseline"/>
                <w:lang w:val="en-US" w:eastAsia="zh-CN"/>
              </w:rPr>
              <w:t>功能详细说明</w:t>
            </w:r>
          </w:p>
        </w:tc>
        <w:tc>
          <w:tcPr>
            <w:tcW w:w="7444" w:type="dxa"/>
            <w:tcBorders>
              <w:top w:val="single" w:color="auto" w:sz="4" w:space="0"/>
              <w:left w:val="single" w:color="auto" w:sz="4" w:space="0"/>
              <w:bottom w:val="single" w:color="auto" w:sz="4" w:space="0"/>
              <w:right w:val="single" w:color="auto" w:sz="4" w:space="0"/>
            </w:tcBorders>
            <w:shd w:val="clear" w:color="auto" w:fill="F2F2F2"/>
          </w:tcPr>
          <w:p>
            <w:pPr>
              <w:rPr>
                <w:rFonts w:hint="eastAsia"/>
                <w:color w:val="000000"/>
                <w:sz w:val="21"/>
                <w:szCs w:val="21"/>
                <w:vertAlign w:val="baseline"/>
                <w:lang w:val="en-US" w:eastAsia="zh-CN"/>
              </w:rPr>
            </w:pPr>
            <w:r>
              <w:rPr>
                <w:rFonts w:hint="eastAsia"/>
                <w:color w:val="000000"/>
                <w:sz w:val="21"/>
                <w:szCs w:val="21"/>
              </w:rPr>
              <w:t>该功能包括地图操作的基本功能，包括地图放大、缩小、平移、测距、测面等，通过这些功能可以自由缩放地图。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80" w:hRule="atLeast"/>
        </w:trPr>
        <w:tc>
          <w:tcPr>
            <w:tcW w:w="1078" w:type="dxa"/>
            <w:tcBorders>
              <w:top w:val="single" w:color="auto" w:sz="4" w:space="0"/>
              <w:left w:val="single" w:color="auto" w:sz="4" w:space="0"/>
              <w:bottom w:val="single" w:color="auto" w:sz="4" w:space="0"/>
              <w:right w:val="single" w:color="auto" w:sz="4" w:space="0"/>
            </w:tcBorders>
            <w:shd w:val="clear" w:color="auto" w:fill="A7A7A7"/>
          </w:tcPr>
          <w:p>
            <w:pPr>
              <w:pStyle w:val="22"/>
              <w:ind w:left="0" w:leftChars="0" w:firstLine="0" w:firstLineChars="0"/>
              <w:rPr>
                <w:rFonts w:hint="eastAsia"/>
                <w:color w:val="000000"/>
                <w:sz w:val="21"/>
                <w:szCs w:val="21"/>
                <w:vertAlign w:val="baseline"/>
                <w:lang w:val="en-US" w:eastAsia="zh-CN"/>
              </w:rPr>
            </w:pPr>
            <w:r>
              <w:rPr>
                <w:rFonts w:hint="eastAsia"/>
                <w:color w:val="000000"/>
                <w:sz w:val="21"/>
                <w:szCs w:val="21"/>
                <w:vertAlign w:val="baseline"/>
                <w:lang w:val="en-US" w:eastAsia="zh-CN"/>
              </w:rPr>
              <w:t>输入</w:t>
            </w:r>
          </w:p>
        </w:tc>
        <w:tc>
          <w:tcPr>
            <w:tcW w:w="7444" w:type="dxa"/>
            <w:tcBorders>
              <w:top w:val="single" w:color="auto" w:sz="4" w:space="0"/>
              <w:left w:val="single" w:color="auto" w:sz="4" w:space="0"/>
              <w:bottom w:val="single" w:color="auto" w:sz="4" w:space="0"/>
              <w:right w:val="single" w:color="auto" w:sz="4" w:space="0"/>
            </w:tcBorders>
            <w:shd w:val="clear" w:color="auto" w:fill="F2F2F2"/>
          </w:tcPr>
          <w:p>
            <w:pPr>
              <w:pStyle w:val="22"/>
              <w:ind w:left="0" w:leftChars="0" w:firstLine="0" w:firstLineChars="0"/>
              <w:rPr>
                <w:rFonts w:hint="eastAsia"/>
                <w:color w:val="000000"/>
                <w:sz w:val="21"/>
                <w:szCs w:val="21"/>
                <w:vertAlign w:val="baseline"/>
                <w:lang w:val="en-US" w:eastAsia="zh-CN"/>
              </w:rPr>
            </w:pPr>
            <w:r>
              <w:rPr>
                <w:rFonts w:hint="eastAsia"/>
                <w:color w:val="000000"/>
                <w:sz w:val="21"/>
                <w:szCs w:val="21"/>
                <w:vertAlign w:val="baseline"/>
                <w:lang w:val="en-US" w:eastAsia="zh-CN"/>
              </w:rPr>
              <w:t>视图获取焦点后，鼠标、键盘对视图操作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9" w:hRule="atLeast"/>
        </w:trPr>
        <w:tc>
          <w:tcPr>
            <w:tcW w:w="1078" w:type="dxa"/>
            <w:tcBorders>
              <w:top w:val="single" w:color="auto" w:sz="4" w:space="0"/>
              <w:left w:val="single" w:color="auto" w:sz="4" w:space="0"/>
              <w:bottom w:val="single" w:color="auto" w:sz="4" w:space="0"/>
              <w:right w:val="single" w:color="auto" w:sz="4" w:space="0"/>
            </w:tcBorders>
            <w:shd w:val="clear" w:color="auto" w:fill="A7A7A7"/>
          </w:tcPr>
          <w:p>
            <w:pPr>
              <w:pStyle w:val="22"/>
              <w:ind w:left="0" w:leftChars="0" w:firstLine="0" w:firstLineChars="0"/>
              <w:rPr>
                <w:rFonts w:hint="eastAsia"/>
                <w:color w:val="000000"/>
                <w:sz w:val="21"/>
                <w:szCs w:val="21"/>
                <w:vertAlign w:val="baseline"/>
                <w:lang w:val="en-US" w:eastAsia="zh-CN"/>
              </w:rPr>
            </w:pPr>
            <w:r>
              <w:rPr>
                <w:rFonts w:hint="eastAsia"/>
                <w:color w:val="000000"/>
                <w:sz w:val="21"/>
                <w:szCs w:val="21"/>
                <w:vertAlign w:val="baseline"/>
                <w:lang w:val="en-US" w:eastAsia="zh-CN"/>
              </w:rPr>
              <w:t>输出</w:t>
            </w:r>
          </w:p>
        </w:tc>
        <w:tc>
          <w:tcPr>
            <w:tcW w:w="7444" w:type="dxa"/>
            <w:tcBorders>
              <w:top w:val="single" w:color="auto" w:sz="4" w:space="0"/>
              <w:left w:val="single" w:color="auto" w:sz="4" w:space="0"/>
              <w:bottom w:val="single" w:color="auto" w:sz="4" w:space="0"/>
              <w:right w:val="single" w:color="auto" w:sz="4" w:space="0"/>
            </w:tcBorders>
            <w:shd w:val="clear" w:color="auto" w:fill="F2F2F2"/>
          </w:tcPr>
          <w:p>
            <w:pPr>
              <w:pStyle w:val="22"/>
              <w:ind w:left="0" w:leftChars="0" w:firstLine="0" w:firstLineChars="0"/>
              <w:rPr>
                <w:rFonts w:hint="eastAsia"/>
                <w:color w:val="000000"/>
                <w:sz w:val="21"/>
                <w:szCs w:val="21"/>
                <w:vertAlign w:val="baseline"/>
                <w:lang w:val="en-US" w:eastAsia="zh-CN"/>
              </w:rPr>
            </w:pPr>
            <w:r>
              <w:rPr>
                <w:rFonts w:hint="eastAsia"/>
                <w:color w:val="000000"/>
                <w:sz w:val="21"/>
                <w:szCs w:val="21"/>
                <w:vertAlign w:val="baseline"/>
                <w:lang w:val="en-US" w:eastAsia="zh-CN"/>
              </w:rPr>
              <w:t>根据输入操作，地图响应相应功能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2" w:hRule="atLeast"/>
        </w:trPr>
        <w:tc>
          <w:tcPr>
            <w:tcW w:w="1078" w:type="dxa"/>
            <w:tcBorders>
              <w:top w:val="single" w:color="auto" w:sz="4" w:space="0"/>
              <w:left w:val="single" w:color="auto" w:sz="4" w:space="0"/>
              <w:bottom w:val="single" w:color="auto" w:sz="4" w:space="0"/>
              <w:right w:val="single" w:color="auto" w:sz="4" w:space="0"/>
            </w:tcBorders>
            <w:shd w:val="clear" w:color="auto" w:fill="A7A7A7"/>
          </w:tcPr>
          <w:p>
            <w:pPr>
              <w:pStyle w:val="22"/>
              <w:ind w:left="0" w:leftChars="0" w:firstLine="0" w:firstLineChars="0"/>
              <w:rPr>
                <w:rFonts w:hint="eastAsia"/>
                <w:color w:val="000000"/>
                <w:sz w:val="21"/>
                <w:szCs w:val="21"/>
                <w:vertAlign w:val="baseline"/>
                <w:lang w:val="en-US" w:eastAsia="zh-CN"/>
              </w:rPr>
            </w:pPr>
            <w:r>
              <w:rPr>
                <w:rFonts w:hint="eastAsia"/>
                <w:color w:val="000000"/>
                <w:sz w:val="21"/>
                <w:szCs w:val="21"/>
                <w:vertAlign w:val="baseline"/>
                <w:lang w:val="en-US" w:eastAsia="zh-CN"/>
              </w:rPr>
              <w:t>限制条件</w:t>
            </w:r>
          </w:p>
        </w:tc>
        <w:tc>
          <w:tcPr>
            <w:tcW w:w="7444" w:type="dxa"/>
            <w:tcBorders>
              <w:top w:val="single" w:color="auto" w:sz="4" w:space="0"/>
              <w:left w:val="single" w:color="auto" w:sz="4" w:space="0"/>
              <w:bottom w:val="single" w:color="auto" w:sz="4" w:space="0"/>
              <w:right w:val="single" w:color="auto" w:sz="4" w:space="0"/>
            </w:tcBorders>
            <w:shd w:val="clear" w:color="auto" w:fill="F2F2F2"/>
          </w:tcPr>
          <w:p>
            <w:pPr>
              <w:rPr>
                <w:rFonts w:hint="eastAsia"/>
                <w:color w:val="000000"/>
                <w:sz w:val="21"/>
                <w:szCs w:val="21"/>
                <w:vertAlign w:val="baseline"/>
                <w:lang w:val="en-US" w:eastAsia="zh-CN"/>
              </w:rPr>
            </w:pPr>
            <w:r>
              <w:rPr>
                <w:rFonts w:hint="eastAsia"/>
                <w:color w:val="000000"/>
              </w:rPr>
              <w:t>地图基础功能必须先点击地图，使地图视图获取焦点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8" w:type="dxa"/>
            <w:tcBorders>
              <w:top w:val="single" w:color="auto" w:sz="4" w:space="0"/>
              <w:left w:val="single" w:color="auto" w:sz="4" w:space="0"/>
              <w:bottom w:val="single" w:color="auto" w:sz="4" w:space="0"/>
              <w:right w:val="single" w:color="auto" w:sz="4" w:space="0"/>
            </w:tcBorders>
            <w:shd w:val="clear" w:color="auto" w:fill="A7A7A7"/>
          </w:tcPr>
          <w:p>
            <w:pPr>
              <w:pStyle w:val="22"/>
              <w:ind w:left="0" w:leftChars="0" w:firstLine="0" w:firstLineChars="0"/>
              <w:rPr>
                <w:rFonts w:hint="default"/>
                <w:color w:val="000000"/>
                <w:sz w:val="21"/>
                <w:szCs w:val="21"/>
                <w:vertAlign w:val="baseline"/>
                <w:lang w:val="en-US" w:eastAsia="zh-CN"/>
              </w:rPr>
            </w:pPr>
            <w:r>
              <w:rPr>
                <w:rFonts w:hint="eastAsia"/>
                <w:color w:val="000000"/>
                <w:sz w:val="21"/>
                <w:szCs w:val="21"/>
                <w:vertAlign w:val="baseline"/>
                <w:lang w:val="en-US" w:eastAsia="zh-CN"/>
              </w:rPr>
              <w:t>处理逻辑</w:t>
            </w:r>
          </w:p>
        </w:tc>
        <w:tc>
          <w:tcPr>
            <w:tcW w:w="7444" w:type="dxa"/>
            <w:tcBorders>
              <w:top w:val="single" w:color="auto" w:sz="4" w:space="0"/>
              <w:left w:val="single" w:color="auto" w:sz="4" w:space="0"/>
              <w:bottom w:val="single" w:color="auto" w:sz="4" w:space="0"/>
              <w:right w:val="single" w:color="auto" w:sz="4" w:space="0"/>
            </w:tcBorders>
            <w:shd w:val="clear" w:color="auto" w:fill="F2F2F2"/>
          </w:tcPr>
          <w:p>
            <w:pPr>
              <w:numPr>
                <w:ilvl w:val="0"/>
                <w:numId w:val="26"/>
              </w:numPr>
              <w:ind w:leftChars="0"/>
              <w:rPr>
                <w:color w:val="000000"/>
              </w:rPr>
            </w:pPr>
            <w:r>
              <w:rPr>
                <w:rFonts w:hint="eastAsia"/>
                <w:color w:val="000000"/>
                <w:lang w:val="en-US" w:eastAsia="zh-CN"/>
              </w:rPr>
              <w:t>基于leaflet的地图SDK,实现</w:t>
            </w:r>
            <w:r>
              <w:rPr>
                <w:rFonts w:hint="eastAsia"/>
                <w:color w:val="000000"/>
              </w:rPr>
              <w:t>地图缩放、平移：鼠标滚轮按钮在视图上滚动时触发地图缩放，鼠标左键按住拖动时触发地图平移。</w:t>
            </w:r>
          </w:p>
          <w:p>
            <w:pPr>
              <w:numPr>
                <w:ilvl w:val="0"/>
                <w:numId w:val="26"/>
              </w:numPr>
              <w:ind w:leftChars="0"/>
              <w:rPr>
                <w:rFonts w:hint="default"/>
                <w:lang w:val="en-US" w:eastAsia="zh-CN"/>
              </w:rPr>
            </w:pPr>
            <w:r>
              <w:rPr>
                <w:rFonts w:hint="eastAsia"/>
                <w:color w:val="000000"/>
                <w:lang w:val="en-US" w:eastAsia="zh-CN"/>
              </w:rPr>
              <w:t>矢量地图加载：将企业矢量面发布为wfs服务，并通过地图记载</w:t>
            </w:r>
          </w:p>
          <w:p>
            <w:pPr>
              <w:pStyle w:val="305"/>
              <w:numPr>
                <w:ilvl w:val="0"/>
                <w:numId w:val="26"/>
              </w:numPr>
              <w:ind w:left="0" w:leftChars="0" w:firstLine="0" w:firstLineChars="0"/>
            </w:pPr>
            <w:r>
              <w:rPr>
                <w:rFonts w:hint="eastAsia"/>
              </w:rPr>
              <w:t>动态注记</w:t>
            </w:r>
            <w:r>
              <w:rPr>
                <w:rFonts w:hint="eastAsia"/>
                <w:lang w:eastAsia="zh-CN"/>
              </w:rPr>
              <w:t>：由GIS引擎实现各种类型的地物注记能够智能地自动排列和避让，保证不会重叠和覆盖。</w:t>
            </w:r>
          </w:p>
          <w:p>
            <w:pPr>
              <w:pStyle w:val="305"/>
              <w:numPr>
                <w:ilvl w:val="0"/>
                <w:numId w:val="26"/>
              </w:numPr>
              <w:ind w:left="0" w:leftChars="0" w:firstLine="0" w:firstLineChars="0"/>
            </w:pPr>
            <w:r>
              <w:rPr>
                <w:rFonts w:hint="eastAsia"/>
              </w:rPr>
              <w:t>鹰眼地图</w:t>
            </w:r>
            <w:r>
              <w:rPr>
                <w:rFonts w:hint="eastAsia"/>
                <w:lang w:eastAsia="zh-CN"/>
              </w:rPr>
              <w:t>：</w:t>
            </w:r>
            <w:r>
              <w:rPr>
                <w:rFonts w:hint="eastAsia"/>
              </w:rPr>
              <w:t>提供地图缩略图，便于快速到达要查看的区域，使使用者更加清楚的了解目前所浏览的区域在整个地图中所处的位置。</w:t>
            </w:r>
          </w:p>
          <w:p>
            <w:pPr>
              <w:numPr>
                <w:ilvl w:val="0"/>
                <w:numId w:val="0"/>
              </w:numPr>
              <w:rPr>
                <w:rFonts w:hint="eastAsia"/>
                <w:color w:val="000000"/>
                <w:sz w:val="21"/>
                <w:szCs w:val="21"/>
                <w:vertAlign w:val="baseline"/>
                <w:lang w:val="en-US" w:eastAsia="zh-CN"/>
              </w:rPr>
            </w:pPr>
            <w:r>
              <w:drawing>
                <wp:inline distT="0" distB="0" distL="114300" distR="114300">
                  <wp:extent cx="3997325" cy="2127250"/>
                  <wp:effectExtent l="0" t="0" r="3175" b="6350"/>
                  <wp:docPr id="7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4"/>
                          <pic:cNvPicPr>
                            <a:picLocks noChangeAspect="1"/>
                          </pic:cNvPicPr>
                        </pic:nvPicPr>
                        <pic:blipFill>
                          <a:blip r:embed="rId15"/>
                          <a:stretch>
                            <a:fillRect/>
                          </a:stretch>
                        </pic:blipFill>
                        <pic:spPr>
                          <a:xfrm>
                            <a:off x="0" y="0"/>
                            <a:ext cx="3997325" cy="212725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7" w:hRule="atLeast"/>
        </w:trPr>
        <w:tc>
          <w:tcPr>
            <w:tcW w:w="1078" w:type="dxa"/>
            <w:tcBorders>
              <w:top w:val="single" w:color="auto" w:sz="4" w:space="0"/>
              <w:left w:val="single" w:color="auto" w:sz="4" w:space="0"/>
              <w:bottom w:val="single" w:color="auto" w:sz="4" w:space="0"/>
              <w:right w:val="single" w:color="auto" w:sz="4" w:space="0"/>
            </w:tcBorders>
            <w:shd w:val="clear" w:color="auto" w:fill="A7A7A7"/>
          </w:tcPr>
          <w:p>
            <w:pPr>
              <w:pStyle w:val="22"/>
              <w:ind w:left="0" w:leftChars="0" w:firstLine="0" w:firstLineChars="0"/>
              <w:rPr>
                <w:rFonts w:hint="default"/>
                <w:color w:val="000000"/>
                <w:sz w:val="21"/>
                <w:szCs w:val="21"/>
                <w:vertAlign w:val="baseline"/>
                <w:lang w:val="en-US" w:eastAsia="zh-CN"/>
              </w:rPr>
            </w:pPr>
            <w:r>
              <w:rPr>
                <w:rFonts w:hint="eastAsia"/>
                <w:color w:val="000000"/>
                <w:sz w:val="21"/>
                <w:szCs w:val="21"/>
                <w:vertAlign w:val="baseline"/>
                <w:lang w:val="en-US" w:eastAsia="zh-CN"/>
              </w:rPr>
              <w:t>相关接口</w:t>
            </w:r>
          </w:p>
        </w:tc>
        <w:tc>
          <w:tcPr>
            <w:tcW w:w="7444" w:type="dxa"/>
            <w:tcBorders>
              <w:top w:val="single" w:color="auto" w:sz="4" w:space="0"/>
              <w:left w:val="single" w:color="auto" w:sz="4" w:space="0"/>
              <w:bottom w:val="single" w:color="auto" w:sz="4" w:space="0"/>
              <w:right w:val="single" w:color="auto" w:sz="4" w:space="0"/>
            </w:tcBorders>
            <w:shd w:val="clear" w:color="auto" w:fill="F2F2F2"/>
          </w:tcPr>
          <w:p>
            <w:pPr>
              <w:pStyle w:val="22"/>
              <w:ind w:left="0" w:leftChars="0" w:firstLine="0" w:firstLineChars="0"/>
              <w:rPr>
                <w:rFonts w:hint="default" w:eastAsia="宋体"/>
                <w:sz w:val="21"/>
                <w:szCs w:val="15"/>
                <w:lang w:val="en-US" w:eastAsia="zh-CN"/>
              </w:rPr>
            </w:pPr>
            <w:r>
              <w:rPr>
                <w:rFonts w:hint="eastAsia"/>
                <w:sz w:val="21"/>
                <w:szCs w:val="15"/>
                <w:lang w:val="en-US" w:eastAsia="zh-CN"/>
              </w:rPr>
              <w:t>无</w:t>
            </w:r>
          </w:p>
        </w:tc>
      </w:tr>
      <w:bookmarkEnd w:id="33"/>
    </w:tbl>
    <w:p>
      <w:pPr>
        <w:pStyle w:val="2"/>
        <w:numPr>
          <w:ilvl w:val="1"/>
          <w:numId w:val="18"/>
        </w:numPr>
        <w:ind w:left="567" w:leftChars="0" w:hanging="567" w:firstLineChars="0"/>
        <w:rPr>
          <w:rFonts w:hint="eastAsia" w:ascii="宋体" w:hAnsi="宋体" w:eastAsia="宋体" w:cs="宋体"/>
          <w:lang w:val="en-US" w:eastAsia="zh-CN"/>
        </w:rPr>
      </w:pPr>
      <w:bookmarkStart w:id="39" w:name="_Toc56519209"/>
      <w:bookmarkStart w:id="40" w:name="_Toc3647"/>
      <w:bookmarkStart w:id="41" w:name="_Toc66263292"/>
      <w:r>
        <w:rPr>
          <w:rFonts w:hint="eastAsia" w:ascii="宋体" w:hAnsi="宋体" w:eastAsia="宋体" w:cs="宋体"/>
          <w:lang w:val="en-US" w:eastAsia="zh-CN"/>
        </w:rPr>
        <w:t>交通接驳及安保调度管理系统PC端</w:t>
      </w:r>
      <w:bookmarkEnd w:id="39"/>
      <w:bookmarkEnd w:id="40"/>
      <w:bookmarkEnd w:id="41"/>
    </w:p>
    <w:p>
      <w:r>
        <w:rPr>
          <w:rFonts w:hint="eastAsia"/>
        </w:rPr>
        <w:t>PC综合管理端主要包括调度管理一张图、调度分析、后台管理模块，实现景区船、车、人的实时位置、运行轨迹、基本信息的综合管理及车、船、人员的统一调度。</w:t>
      </w:r>
    </w:p>
    <w:p>
      <w:pPr>
        <w:keepNext/>
        <w:keepLines/>
        <w:numPr>
          <w:ilvl w:val="2"/>
          <w:numId w:val="19"/>
        </w:numPr>
        <w:spacing w:before="60" w:after="60"/>
        <w:ind w:left="1160" w:leftChars="0" w:hanging="950" w:firstLineChars="0"/>
        <w:outlineLvl w:val="2"/>
        <w:rPr>
          <w:rFonts w:hint="eastAsia" w:ascii="宋体" w:hAnsi="宋体" w:eastAsia="宋体" w:cs="宋体"/>
          <w:b/>
          <w:bCs w:val="0"/>
          <w:kern w:val="0"/>
          <w:sz w:val="28"/>
          <w:szCs w:val="28"/>
          <w:lang w:val="en-US" w:eastAsia="zh-CN"/>
        </w:rPr>
      </w:pPr>
      <w:bookmarkStart w:id="42" w:name="_Toc47"/>
      <w:bookmarkStart w:id="43" w:name="_Toc66263293"/>
      <w:bookmarkStart w:id="44" w:name="_Hlk56092840"/>
      <w:r>
        <w:rPr>
          <w:rFonts w:hint="eastAsia" w:ascii="宋体" w:hAnsi="宋体" w:eastAsia="宋体" w:cs="宋体"/>
          <w:b/>
          <w:bCs w:val="0"/>
          <w:kern w:val="0"/>
          <w:sz w:val="28"/>
          <w:szCs w:val="28"/>
          <w:lang w:val="en-US" w:eastAsia="zh-CN"/>
        </w:rPr>
        <w:t>调度管理一张图</w:t>
      </w:r>
      <w:bookmarkEnd w:id="42"/>
      <w:bookmarkEnd w:id="43"/>
    </w:p>
    <w:p>
      <w:pPr>
        <w:rPr>
          <w:rFonts w:hint="eastAsia"/>
        </w:rPr>
      </w:pPr>
      <w:r>
        <w:rPr>
          <w:rFonts w:hint="eastAsia"/>
        </w:rPr>
        <w:t>交通接驳及安保调度管理一张图南浔数字正射影像为底图，叠加游船码头、接驳车站点、打捞船停靠点等景区静态交通接驳数据，接入车、船、对讲机等设备的</w:t>
      </w:r>
      <w:r>
        <w:t>GPS</w:t>
      </w:r>
      <w:r>
        <w:rPr>
          <w:rFonts w:hint="eastAsia"/>
        </w:rPr>
        <w:t>实时数据，实现交通接驳相关静态与动态信息的综合管理。主要包括一张图综合展示、POI详情查看、地图浏览、图层管理、内容搜索、地图操作等功能。</w:t>
      </w:r>
    </w:p>
    <w:p>
      <w:pPr>
        <w:pStyle w:val="7"/>
        <w:numPr>
          <w:ilvl w:val="3"/>
          <w:numId w:val="18"/>
        </w:numPr>
        <w:bidi w:val="0"/>
        <w:ind w:left="850" w:leftChars="0" w:hanging="850" w:firstLineChars="0"/>
        <w:rPr>
          <w:rFonts w:hint="eastAsia"/>
        </w:rPr>
      </w:pPr>
      <w:r>
        <w:rPr>
          <w:rFonts w:hint="eastAsia"/>
          <w:lang w:val="en-US" w:eastAsia="zh-CN"/>
        </w:rPr>
        <w:t xml:space="preserve">3.2.1.1. </w:t>
      </w:r>
      <w:r>
        <w:rPr>
          <w:rFonts w:hint="eastAsia"/>
        </w:rPr>
        <w:t>一张图展示</w:t>
      </w:r>
    </w:p>
    <w:tbl>
      <w:tblPr>
        <w:tblStyle w:val="8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78"/>
        <w:gridCol w:w="744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5" w:hRule="atLeast"/>
        </w:trPr>
        <w:tc>
          <w:tcPr>
            <w:tcW w:w="1078" w:type="dxa"/>
            <w:tcBorders>
              <w:top w:val="single" w:color="auto" w:sz="4" w:space="0"/>
              <w:left w:val="single" w:color="auto" w:sz="4" w:space="0"/>
              <w:bottom w:val="single" w:color="auto" w:sz="4" w:space="0"/>
              <w:right w:val="single" w:color="auto" w:sz="4" w:space="0"/>
            </w:tcBorders>
            <w:shd w:val="clear" w:color="auto" w:fill="A8C8B5"/>
          </w:tcPr>
          <w:p>
            <w:pPr>
              <w:pStyle w:val="22"/>
              <w:ind w:left="0" w:leftChars="0" w:firstLine="0" w:firstLineChars="0"/>
              <w:rPr>
                <w:rFonts w:hint="default"/>
                <w:b/>
                <w:bCs/>
                <w:color w:val="000000"/>
                <w:sz w:val="21"/>
                <w:szCs w:val="21"/>
                <w:vertAlign w:val="baseline"/>
                <w:lang w:val="en-US" w:eastAsia="zh-CN"/>
              </w:rPr>
            </w:pPr>
            <w:r>
              <w:rPr>
                <w:rFonts w:hint="eastAsia"/>
                <w:b/>
                <w:bCs/>
                <w:color w:val="000000"/>
                <w:sz w:val="21"/>
                <w:szCs w:val="21"/>
                <w:vertAlign w:val="baseline"/>
                <w:lang w:val="en-US" w:eastAsia="zh-CN"/>
              </w:rPr>
              <w:t>模块名称</w:t>
            </w:r>
          </w:p>
        </w:tc>
        <w:tc>
          <w:tcPr>
            <w:tcW w:w="7444" w:type="dxa"/>
            <w:tcBorders>
              <w:top w:val="single" w:color="auto" w:sz="4" w:space="0"/>
              <w:left w:val="single" w:color="auto" w:sz="4" w:space="0"/>
              <w:bottom w:val="single" w:color="auto" w:sz="4" w:space="0"/>
              <w:right w:val="single" w:color="auto" w:sz="4" w:space="0"/>
            </w:tcBorders>
            <w:shd w:val="clear" w:color="auto" w:fill="A8C8B5"/>
          </w:tcPr>
          <w:p>
            <w:pPr>
              <w:pStyle w:val="22"/>
              <w:ind w:left="0" w:leftChars="0" w:firstLine="0" w:firstLineChars="0"/>
              <w:rPr>
                <w:rFonts w:hint="eastAsia"/>
                <w:b/>
                <w:bCs/>
                <w:color w:val="000000"/>
                <w:sz w:val="21"/>
                <w:szCs w:val="21"/>
                <w:vertAlign w:val="baseline"/>
                <w:lang w:val="en-US" w:eastAsia="zh-CN"/>
              </w:rPr>
            </w:pPr>
            <w:r>
              <w:rPr>
                <w:rFonts w:hint="eastAsia"/>
                <w:b/>
                <w:bCs/>
                <w:color w:val="000000"/>
                <w:sz w:val="21"/>
                <w:szCs w:val="21"/>
                <w:vertAlign w:val="baseline"/>
                <w:lang w:val="en-US" w:eastAsia="zh-CN"/>
              </w:rPr>
              <w:t xml:space="preserve"> 一张图展示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89" w:hRule="atLeast"/>
        </w:trPr>
        <w:tc>
          <w:tcPr>
            <w:tcW w:w="1078" w:type="dxa"/>
            <w:tcBorders>
              <w:top w:val="single" w:color="auto" w:sz="4" w:space="0"/>
              <w:left w:val="single" w:color="auto" w:sz="4" w:space="0"/>
              <w:bottom w:val="single" w:color="auto" w:sz="4" w:space="0"/>
              <w:right w:val="single" w:color="auto" w:sz="4" w:space="0"/>
            </w:tcBorders>
            <w:shd w:val="clear" w:color="auto" w:fill="A7A7A7"/>
          </w:tcPr>
          <w:p>
            <w:pPr>
              <w:pStyle w:val="22"/>
              <w:ind w:left="0" w:leftChars="0" w:firstLine="0" w:firstLineChars="0"/>
              <w:rPr>
                <w:rFonts w:hint="eastAsia"/>
                <w:color w:val="000000"/>
                <w:sz w:val="21"/>
                <w:szCs w:val="21"/>
                <w:vertAlign w:val="baseline"/>
                <w:lang w:val="en-US" w:eastAsia="zh-CN"/>
              </w:rPr>
            </w:pPr>
            <w:r>
              <w:rPr>
                <w:rFonts w:hint="eastAsia"/>
                <w:color w:val="000000"/>
                <w:sz w:val="21"/>
                <w:szCs w:val="21"/>
                <w:vertAlign w:val="baseline"/>
                <w:lang w:val="en-US" w:eastAsia="zh-CN"/>
              </w:rPr>
              <w:t>功能详细说明</w:t>
            </w:r>
          </w:p>
        </w:tc>
        <w:tc>
          <w:tcPr>
            <w:tcW w:w="7444" w:type="dxa"/>
            <w:tcBorders>
              <w:top w:val="single" w:color="auto" w:sz="4" w:space="0"/>
              <w:left w:val="single" w:color="auto" w:sz="4" w:space="0"/>
              <w:bottom w:val="single" w:color="auto" w:sz="4" w:space="0"/>
              <w:right w:val="single" w:color="auto" w:sz="4" w:space="0"/>
            </w:tcBorders>
            <w:shd w:val="clear" w:color="auto" w:fill="F2F2F2"/>
          </w:tcPr>
          <w:p>
            <w:r>
              <w:rPr>
                <w:rFonts w:hint="eastAsia"/>
              </w:rPr>
              <w:t>该页面为系统登录后的首页，主要展示景区内的相关管理员登录后所管理的人、车、船的分布状况。</w:t>
            </w:r>
          </w:p>
          <w:p>
            <w:r>
              <w:rPr>
                <w:rFonts w:hint="eastAsia"/>
              </w:rPr>
              <w:t>在景区高精度地图的基础上展示交通接驳及安保调度相关信息，通过对景区船舶和车辆安装亚米级G</w:t>
            </w:r>
            <w:r>
              <w:t>PS</w:t>
            </w:r>
            <w:r>
              <w:rPr>
                <w:rFonts w:hint="eastAsia"/>
              </w:rPr>
              <w:t>定位设备、接入综合执法人员对讲机G</w:t>
            </w:r>
            <w:r>
              <w:t>PS</w:t>
            </w:r>
            <w:r>
              <w:rPr>
                <w:rFonts w:hint="eastAsia"/>
              </w:rPr>
              <w:t>数据，实现船、车、人的实时位置分布一张图展示，并结合游船码头、执法休息点、打捞停靠点等数据，为景区资源综合指挥调度提供直观的决策依据。</w:t>
            </w:r>
          </w:p>
          <w:p>
            <w:pPr>
              <w:rPr>
                <w:rFonts w:hint="eastAsia"/>
                <w:color w:val="000000"/>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80" w:hRule="atLeast"/>
        </w:trPr>
        <w:tc>
          <w:tcPr>
            <w:tcW w:w="1078" w:type="dxa"/>
            <w:tcBorders>
              <w:top w:val="single" w:color="auto" w:sz="4" w:space="0"/>
              <w:left w:val="single" w:color="auto" w:sz="4" w:space="0"/>
              <w:bottom w:val="single" w:color="auto" w:sz="4" w:space="0"/>
              <w:right w:val="single" w:color="auto" w:sz="4" w:space="0"/>
            </w:tcBorders>
            <w:shd w:val="clear" w:color="auto" w:fill="A7A7A7"/>
          </w:tcPr>
          <w:p>
            <w:pPr>
              <w:pStyle w:val="22"/>
              <w:ind w:left="0" w:leftChars="0" w:firstLine="0" w:firstLineChars="0"/>
              <w:rPr>
                <w:rFonts w:hint="eastAsia"/>
                <w:color w:val="000000"/>
                <w:sz w:val="21"/>
                <w:szCs w:val="21"/>
                <w:vertAlign w:val="baseline"/>
                <w:lang w:val="en-US" w:eastAsia="zh-CN"/>
              </w:rPr>
            </w:pPr>
            <w:r>
              <w:rPr>
                <w:rFonts w:hint="eastAsia"/>
                <w:color w:val="000000"/>
                <w:sz w:val="21"/>
                <w:szCs w:val="21"/>
                <w:vertAlign w:val="baseline"/>
                <w:lang w:val="en-US" w:eastAsia="zh-CN"/>
              </w:rPr>
              <w:t>输入</w:t>
            </w:r>
          </w:p>
        </w:tc>
        <w:tc>
          <w:tcPr>
            <w:tcW w:w="7444" w:type="dxa"/>
            <w:tcBorders>
              <w:top w:val="single" w:color="auto" w:sz="4" w:space="0"/>
              <w:left w:val="single" w:color="auto" w:sz="4" w:space="0"/>
              <w:bottom w:val="single" w:color="auto" w:sz="4" w:space="0"/>
              <w:right w:val="single" w:color="auto" w:sz="4" w:space="0"/>
            </w:tcBorders>
            <w:shd w:val="clear" w:color="auto" w:fill="F2F2F2"/>
          </w:tcPr>
          <w:p>
            <w:pPr>
              <w:pStyle w:val="22"/>
              <w:ind w:left="0" w:leftChars="0" w:firstLine="0" w:firstLineChars="0"/>
              <w:rPr>
                <w:rFonts w:hint="eastAsia"/>
                <w:color w:val="000000"/>
                <w:sz w:val="21"/>
                <w:szCs w:val="21"/>
                <w:vertAlign w:val="baseline"/>
                <w:lang w:val="en-US" w:eastAsia="zh-CN"/>
              </w:rPr>
            </w:pPr>
            <w:r>
              <w:rPr>
                <w:rFonts w:hint="eastAsia"/>
                <w:color w:val="000000"/>
                <w:sz w:val="21"/>
                <w:szCs w:val="21"/>
                <w:vertAlign w:val="baseline"/>
                <w:lang w:val="en-US" w:eastAsia="zh-CN"/>
              </w:rPr>
              <w:t>视图获取焦点后，鼠标、键盘对视图操作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9" w:hRule="atLeast"/>
        </w:trPr>
        <w:tc>
          <w:tcPr>
            <w:tcW w:w="1078" w:type="dxa"/>
            <w:tcBorders>
              <w:top w:val="single" w:color="auto" w:sz="4" w:space="0"/>
              <w:left w:val="single" w:color="auto" w:sz="4" w:space="0"/>
              <w:bottom w:val="single" w:color="auto" w:sz="4" w:space="0"/>
              <w:right w:val="single" w:color="auto" w:sz="4" w:space="0"/>
            </w:tcBorders>
            <w:shd w:val="clear" w:color="auto" w:fill="A7A7A7"/>
          </w:tcPr>
          <w:p>
            <w:pPr>
              <w:pStyle w:val="22"/>
              <w:ind w:left="0" w:leftChars="0" w:firstLine="0" w:firstLineChars="0"/>
              <w:rPr>
                <w:rFonts w:hint="eastAsia"/>
                <w:color w:val="000000"/>
                <w:sz w:val="21"/>
                <w:szCs w:val="21"/>
                <w:vertAlign w:val="baseline"/>
                <w:lang w:val="en-US" w:eastAsia="zh-CN"/>
              </w:rPr>
            </w:pPr>
            <w:r>
              <w:rPr>
                <w:rFonts w:hint="eastAsia"/>
                <w:color w:val="000000"/>
                <w:sz w:val="21"/>
                <w:szCs w:val="21"/>
                <w:vertAlign w:val="baseline"/>
                <w:lang w:val="en-US" w:eastAsia="zh-CN"/>
              </w:rPr>
              <w:t>输出</w:t>
            </w:r>
          </w:p>
        </w:tc>
        <w:tc>
          <w:tcPr>
            <w:tcW w:w="7444" w:type="dxa"/>
            <w:tcBorders>
              <w:top w:val="single" w:color="auto" w:sz="4" w:space="0"/>
              <w:left w:val="single" w:color="auto" w:sz="4" w:space="0"/>
              <w:bottom w:val="single" w:color="auto" w:sz="4" w:space="0"/>
              <w:right w:val="single" w:color="auto" w:sz="4" w:space="0"/>
            </w:tcBorders>
            <w:shd w:val="clear" w:color="auto" w:fill="F2F2F2"/>
          </w:tcPr>
          <w:p>
            <w:pPr>
              <w:pStyle w:val="22"/>
              <w:ind w:left="0" w:leftChars="0" w:firstLine="0" w:firstLineChars="0"/>
              <w:rPr>
                <w:rFonts w:hint="eastAsia"/>
                <w:color w:val="000000"/>
                <w:sz w:val="21"/>
                <w:szCs w:val="21"/>
                <w:vertAlign w:val="baseline"/>
                <w:lang w:val="en-US" w:eastAsia="zh-CN"/>
              </w:rPr>
            </w:pPr>
            <w:r>
              <w:rPr>
                <w:rFonts w:hint="eastAsia"/>
                <w:color w:val="000000"/>
                <w:sz w:val="21"/>
                <w:szCs w:val="21"/>
                <w:vertAlign w:val="baseline"/>
                <w:lang w:val="en-US" w:eastAsia="zh-CN"/>
              </w:rPr>
              <w:t>根据输入操作，地图响应相应功能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2" w:hRule="atLeast"/>
        </w:trPr>
        <w:tc>
          <w:tcPr>
            <w:tcW w:w="1078" w:type="dxa"/>
            <w:tcBorders>
              <w:top w:val="single" w:color="auto" w:sz="4" w:space="0"/>
              <w:left w:val="single" w:color="auto" w:sz="4" w:space="0"/>
              <w:bottom w:val="single" w:color="auto" w:sz="4" w:space="0"/>
              <w:right w:val="single" w:color="auto" w:sz="4" w:space="0"/>
            </w:tcBorders>
            <w:shd w:val="clear" w:color="auto" w:fill="A7A7A7"/>
          </w:tcPr>
          <w:p>
            <w:pPr>
              <w:pStyle w:val="22"/>
              <w:ind w:left="0" w:leftChars="0" w:firstLine="0" w:firstLineChars="0"/>
              <w:rPr>
                <w:rFonts w:hint="eastAsia"/>
                <w:color w:val="000000"/>
                <w:sz w:val="21"/>
                <w:szCs w:val="21"/>
                <w:vertAlign w:val="baseline"/>
                <w:lang w:val="en-US" w:eastAsia="zh-CN"/>
              </w:rPr>
            </w:pPr>
            <w:r>
              <w:rPr>
                <w:rFonts w:hint="eastAsia"/>
                <w:color w:val="000000"/>
                <w:sz w:val="21"/>
                <w:szCs w:val="21"/>
                <w:vertAlign w:val="baseline"/>
                <w:lang w:val="en-US" w:eastAsia="zh-CN"/>
              </w:rPr>
              <w:t>限制条件</w:t>
            </w:r>
          </w:p>
        </w:tc>
        <w:tc>
          <w:tcPr>
            <w:tcW w:w="7444" w:type="dxa"/>
            <w:tcBorders>
              <w:top w:val="single" w:color="auto" w:sz="4" w:space="0"/>
              <w:left w:val="single" w:color="auto" w:sz="4" w:space="0"/>
              <w:bottom w:val="single" w:color="auto" w:sz="4" w:space="0"/>
              <w:right w:val="single" w:color="auto" w:sz="4" w:space="0"/>
            </w:tcBorders>
            <w:shd w:val="clear" w:color="auto" w:fill="F2F2F2"/>
          </w:tcPr>
          <w:p>
            <w:pPr>
              <w:rPr>
                <w:rFonts w:hint="eastAsia"/>
                <w:color w:val="000000"/>
                <w:sz w:val="21"/>
                <w:szCs w:val="21"/>
                <w:vertAlign w:val="baseline"/>
                <w:lang w:val="en-US" w:eastAsia="zh-CN"/>
              </w:rPr>
            </w:pPr>
            <w:r>
              <w:rPr>
                <w:rFonts w:hint="eastAsia"/>
                <w:color w:val="000000"/>
              </w:rPr>
              <w:t>地图基础功能必须先点击地图，使地图视图获取焦点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78" w:type="dxa"/>
            <w:tcBorders>
              <w:top w:val="single" w:color="auto" w:sz="4" w:space="0"/>
              <w:left w:val="single" w:color="auto" w:sz="4" w:space="0"/>
              <w:bottom w:val="single" w:color="auto" w:sz="4" w:space="0"/>
              <w:right w:val="single" w:color="auto" w:sz="4" w:space="0"/>
            </w:tcBorders>
            <w:shd w:val="clear" w:color="auto" w:fill="A7A7A7"/>
          </w:tcPr>
          <w:p>
            <w:pPr>
              <w:pStyle w:val="22"/>
              <w:ind w:left="0" w:leftChars="0" w:firstLine="0" w:firstLineChars="0"/>
              <w:rPr>
                <w:rFonts w:hint="default"/>
                <w:color w:val="000000"/>
                <w:sz w:val="21"/>
                <w:szCs w:val="21"/>
                <w:vertAlign w:val="baseline"/>
                <w:lang w:val="en-US" w:eastAsia="zh-CN"/>
              </w:rPr>
            </w:pPr>
            <w:r>
              <w:rPr>
                <w:rFonts w:hint="eastAsia"/>
                <w:color w:val="000000"/>
                <w:sz w:val="21"/>
                <w:szCs w:val="21"/>
                <w:vertAlign w:val="baseline"/>
                <w:lang w:val="en-US" w:eastAsia="zh-CN"/>
              </w:rPr>
              <w:t>处理逻辑</w:t>
            </w:r>
          </w:p>
        </w:tc>
        <w:tc>
          <w:tcPr>
            <w:tcW w:w="7444" w:type="dxa"/>
            <w:tcBorders>
              <w:top w:val="single" w:color="auto" w:sz="4" w:space="0"/>
              <w:left w:val="single" w:color="auto" w:sz="4" w:space="0"/>
              <w:bottom w:val="single" w:color="auto" w:sz="4" w:space="0"/>
              <w:right w:val="single" w:color="auto" w:sz="4" w:space="0"/>
            </w:tcBorders>
            <w:shd w:val="clear" w:color="auto" w:fill="F2F2F2"/>
          </w:tcPr>
          <w:p>
            <w:pPr>
              <w:numPr>
                <w:ilvl w:val="0"/>
                <w:numId w:val="27"/>
              </w:numPr>
              <w:ind w:leftChars="0"/>
              <w:rPr>
                <w:color w:val="000000"/>
              </w:rPr>
            </w:pPr>
            <w:r>
              <w:rPr>
                <w:rFonts w:hint="eastAsia"/>
                <w:color w:val="000000"/>
                <w:lang w:val="en-US" w:eastAsia="zh-CN"/>
              </w:rPr>
              <w:t>基于leaflet的地图SDK,实现</w:t>
            </w:r>
            <w:r>
              <w:rPr>
                <w:rFonts w:hint="eastAsia"/>
                <w:color w:val="000000"/>
              </w:rPr>
              <w:t>地图缩放、平移：鼠标滚轮按钮在视图上滚动时触发地图缩放，鼠标左键按住拖动时触发地图平移。</w:t>
            </w:r>
          </w:p>
          <w:p>
            <w:pPr>
              <w:numPr>
                <w:ilvl w:val="0"/>
                <w:numId w:val="27"/>
              </w:numPr>
              <w:ind w:leftChars="0"/>
              <w:rPr>
                <w:rFonts w:hint="default"/>
                <w:lang w:val="en-US" w:eastAsia="zh-CN"/>
              </w:rPr>
            </w:pPr>
            <w:r>
              <w:rPr>
                <w:rFonts w:hint="eastAsia"/>
                <w:color w:val="000000"/>
                <w:lang w:val="en-US" w:eastAsia="zh-CN"/>
              </w:rPr>
              <w:t>矢量地图加载：将企业矢量面发布为wfs服务，并通过地图记载</w:t>
            </w:r>
          </w:p>
          <w:p>
            <w:pPr>
              <w:numPr>
                <w:ilvl w:val="0"/>
                <w:numId w:val="0"/>
              </w:numPr>
              <w:rPr>
                <w:rFonts w:hint="eastAsia"/>
                <w:color w:val="000000"/>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7" w:hRule="atLeast"/>
        </w:trPr>
        <w:tc>
          <w:tcPr>
            <w:tcW w:w="1078" w:type="dxa"/>
            <w:tcBorders>
              <w:top w:val="single" w:color="auto" w:sz="4" w:space="0"/>
              <w:left w:val="single" w:color="auto" w:sz="4" w:space="0"/>
              <w:bottom w:val="single" w:color="auto" w:sz="4" w:space="0"/>
              <w:right w:val="single" w:color="auto" w:sz="4" w:space="0"/>
            </w:tcBorders>
            <w:shd w:val="clear" w:color="auto" w:fill="A7A7A7"/>
          </w:tcPr>
          <w:p>
            <w:pPr>
              <w:pStyle w:val="22"/>
              <w:ind w:left="0" w:leftChars="0" w:firstLine="0" w:firstLineChars="0"/>
              <w:rPr>
                <w:rFonts w:hint="default"/>
                <w:color w:val="000000"/>
                <w:sz w:val="21"/>
                <w:szCs w:val="21"/>
                <w:vertAlign w:val="baseline"/>
                <w:lang w:val="en-US" w:eastAsia="zh-CN"/>
              </w:rPr>
            </w:pPr>
            <w:r>
              <w:rPr>
                <w:rFonts w:hint="eastAsia"/>
                <w:color w:val="000000"/>
                <w:sz w:val="21"/>
                <w:szCs w:val="21"/>
                <w:vertAlign w:val="baseline"/>
                <w:lang w:val="en-US" w:eastAsia="zh-CN"/>
              </w:rPr>
              <w:t>相关接口</w:t>
            </w:r>
          </w:p>
        </w:tc>
        <w:tc>
          <w:tcPr>
            <w:tcW w:w="7444" w:type="dxa"/>
            <w:tcBorders>
              <w:top w:val="single" w:color="auto" w:sz="4" w:space="0"/>
              <w:left w:val="single" w:color="auto" w:sz="4" w:space="0"/>
              <w:bottom w:val="single" w:color="auto" w:sz="4" w:space="0"/>
              <w:right w:val="single" w:color="auto" w:sz="4" w:space="0"/>
            </w:tcBorders>
            <w:shd w:val="clear" w:color="auto" w:fill="F2F2F2"/>
          </w:tcPr>
          <w:p>
            <w:pPr>
              <w:pStyle w:val="22"/>
              <w:ind w:left="0" w:leftChars="0" w:firstLine="0" w:firstLineChars="0"/>
              <w:rPr>
                <w:rFonts w:hint="default" w:eastAsia="宋体"/>
                <w:sz w:val="21"/>
                <w:szCs w:val="15"/>
                <w:lang w:val="en-US" w:eastAsia="zh-CN"/>
              </w:rPr>
            </w:pPr>
            <w:r>
              <w:rPr>
                <w:rFonts w:hint="eastAsia"/>
                <w:sz w:val="21"/>
                <w:szCs w:val="15"/>
                <w:lang w:val="en-US" w:eastAsia="zh-CN"/>
              </w:rPr>
              <w:t>无</w:t>
            </w:r>
          </w:p>
        </w:tc>
      </w:tr>
    </w:tbl>
    <w:p>
      <w:pPr>
        <w:pStyle w:val="303"/>
        <w:rPr>
          <w:rFonts w:hint="eastAsia"/>
        </w:rPr>
      </w:pPr>
    </w:p>
    <w:p>
      <w:pPr>
        <w:pStyle w:val="7"/>
        <w:numPr>
          <w:ilvl w:val="4"/>
          <w:numId w:val="28"/>
        </w:numPr>
        <w:bidi w:val="0"/>
        <w:ind w:left="726" w:leftChars="0" w:hanging="726" w:firstLineChars="0"/>
        <w:rPr>
          <w:b/>
          <w:bCs/>
        </w:rPr>
      </w:pPr>
      <w:r>
        <w:rPr>
          <w:rFonts w:hint="eastAsia"/>
          <w:b/>
          <w:bCs/>
        </w:rPr>
        <w:t>POI</w:t>
      </w:r>
      <w:r>
        <w:rPr>
          <w:b/>
          <w:bCs/>
        </w:rPr>
        <w:t>详情</w:t>
      </w:r>
      <w:r>
        <w:rPr>
          <w:rFonts w:hint="eastAsia"/>
        </w:rPr>
        <w:t>查看</w:t>
      </w:r>
    </w:p>
    <w:tbl>
      <w:tblPr>
        <w:tblStyle w:val="8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78"/>
        <w:gridCol w:w="744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5" w:hRule="atLeast"/>
        </w:trPr>
        <w:tc>
          <w:tcPr>
            <w:tcW w:w="1078" w:type="dxa"/>
            <w:tcBorders>
              <w:top w:val="single" w:color="auto" w:sz="4" w:space="0"/>
              <w:left w:val="single" w:color="auto" w:sz="4" w:space="0"/>
              <w:bottom w:val="single" w:color="auto" w:sz="4" w:space="0"/>
              <w:right w:val="single" w:color="auto" w:sz="4" w:space="0"/>
            </w:tcBorders>
            <w:shd w:val="clear" w:color="auto" w:fill="A8C8B5"/>
          </w:tcPr>
          <w:p>
            <w:pPr>
              <w:pStyle w:val="22"/>
              <w:ind w:left="0" w:leftChars="0" w:firstLine="0" w:firstLineChars="0"/>
              <w:rPr>
                <w:rFonts w:hint="default"/>
                <w:b/>
                <w:bCs/>
                <w:color w:val="000000"/>
                <w:sz w:val="21"/>
                <w:szCs w:val="21"/>
                <w:vertAlign w:val="baseline"/>
                <w:lang w:val="en-US" w:eastAsia="zh-CN"/>
              </w:rPr>
            </w:pPr>
            <w:r>
              <w:rPr>
                <w:rFonts w:hint="eastAsia"/>
                <w:b/>
                <w:bCs/>
                <w:color w:val="000000"/>
                <w:sz w:val="21"/>
                <w:szCs w:val="21"/>
                <w:vertAlign w:val="baseline"/>
                <w:lang w:val="en-US" w:eastAsia="zh-CN"/>
              </w:rPr>
              <w:t>模块名称</w:t>
            </w:r>
          </w:p>
        </w:tc>
        <w:tc>
          <w:tcPr>
            <w:tcW w:w="7444" w:type="dxa"/>
            <w:tcBorders>
              <w:top w:val="single" w:color="auto" w:sz="4" w:space="0"/>
              <w:left w:val="single" w:color="auto" w:sz="4" w:space="0"/>
              <w:bottom w:val="single" w:color="auto" w:sz="4" w:space="0"/>
              <w:right w:val="single" w:color="auto" w:sz="4" w:space="0"/>
            </w:tcBorders>
            <w:shd w:val="clear" w:color="auto" w:fill="A8C8B5"/>
          </w:tcPr>
          <w:p>
            <w:pPr>
              <w:pStyle w:val="22"/>
              <w:ind w:left="0" w:leftChars="0" w:firstLine="0" w:firstLineChars="0"/>
              <w:rPr>
                <w:rFonts w:hint="eastAsia"/>
                <w:b/>
                <w:bCs/>
                <w:color w:val="000000"/>
                <w:sz w:val="21"/>
                <w:szCs w:val="21"/>
                <w:vertAlign w:val="baseline"/>
                <w:lang w:val="en-US" w:eastAsia="zh-CN"/>
              </w:rPr>
            </w:pPr>
            <w:r>
              <w:rPr>
                <w:rFonts w:hint="eastAsia"/>
                <w:b/>
                <w:bCs/>
                <w:color w:val="000000"/>
                <w:sz w:val="21"/>
                <w:szCs w:val="21"/>
                <w:vertAlign w:val="baseline"/>
                <w:lang w:val="en-US" w:eastAsia="zh-CN"/>
              </w:rPr>
              <w:t xml:space="preserve"> 一张图展示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89" w:hRule="atLeast"/>
        </w:trPr>
        <w:tc>
          <w:tcPr>
            <w:tcW w:w="1078" w:type="dxa"/>
            <w:tcBorders>
              <w:top w:val="single" w:color="auto" w:sz="4" w:space="0"/>
              <w:left w:val="single" w:color="auto" w:sz="4" w:space="0"/>
              <w:bottom w:val="single" w:color="auto" w:sz="4" w:space="0"/>
              <w:right w:val="single" w:color="auto" w:sz="4" w:space="0"/>
            </w:tcBorders>
            <w:shd w:val="clear" w:color="auto" w:fill="A7A7A7"/>
          </w:tcPr>
          <w:p>
            <w:pPr>
              <w:pStyle w:val="22"/>
              <w:ind w:left="0" w:leftChars="0" w:firstLine="0" w:firstLineChars="0"/>
              <w:rPr>
                <w:rFonts w:hint="eastAsia"/>
                <w:color w:val="000000"/>
                <w:sz w:val="21"/>
                <w:szCs w:val="21"/>
                <w:vertAlign w:val="baseline"/>
                <w:lang w:val="en-US" w:eastAsia="zh-CN"/>
              </w:rPr>
            </w:pPr>
            <w:r>
              <w:rPr>
                <w:rFonts w:hint="eastAsia"/>
                <w:color w:val="000000"/>
                <w:sz w:val="21"/>
                <w:szCs w:val="21"/>
                <w:vertAlign w:val="baseline"/>
                <w:lang w:val="en-US" w:eastAsia="zh-CN"/>
              </w:rPr>
              <w:t>功能详细说明</w:t>
            </w:r>
          </w:p>
        </w:tc>
        <w:tc>
          <w:tcPr>
            <w:tcW w:w="7444" w:type="dxa"/>
            <w:tcBorders>
              <w:top w:val="single" w:color="auto" w:sz="4" w:space="0"/>
              <w:left w:val="single" w:color="auto" w:sz="4" w:space="0"/>
              <w:bottom w:val="single" w:color="auto" w:sz="4" w:space="0"/>
              <w:right w:val="single" w:color="auto" w:sz="4" w:space="0"/>
            </w:tcBorders>
            <w:shd w:val="clear" w:color="auto" w:fill="F2F2F2"/>
          </w:tcPr>
          <w:p>
            <w:pPr>
              <w:rPr>
                <w:rFonts w:hint="eastAsia"/>
                <w:color w:val="000000"/>
                <w:sz w:val="21"/>
                <w:szCs w:val="21"/>
                <w:vertAlign w:val="baseline"/>
                <w:lang w:val="en-US" w:eastAsia="zh-CN"/>
              </w:rPr>
            </w:pPr>
            <w:r>
              <w:rPr>
                <w:rFonts w:hint="eastAsia"/>
              </w:rPr>
              <w:t>该页面主要是在一张图展示的基础上，点击相关位置的</w:t>
            </w:r>
            <w:r>
              <w:t>POI</w:t>
            </w:r>
            <w:r>
              <w:rPr>
                <w:rFonts w:hint="eastAsia"/>
              </w:rPr>
              <w:t>点，实现该位置或者该设备的详情信息查看。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80" w:hRule="atLeast"/>
        </w:trPr>
        <w:tc>
          <w:tcPr>
            <w:tcW w:w="1078" w:type="dxa"/>
            <w:tcBorders>
              <w:top w:val="single" w:color="auto" w:sz="4" w:space="0"/>
              <w:left w:val="single" w:color="auto" w:sz="4" w:space="0"/>
              <w:bottom w:val="single" w:color="auto" w:sz="4" w:space="0"/>
              <w:right w:val="single" w:color="auto" w:sz="4" w:space="0"/>
            </w:tcBorders>
            <w:shd w:val="clear" w:color="auto" w:fill="A7A7A7"/>
          </w:tcPr>
          <w:p>
            <w:pPr>
              <w:pStyle w:val="22"/>
              <w:ind w:left="0" w:leftChars="0" w:firstLine="0" w:firstLineChars="0"/>
              <w:rPr>
                <w:rFonts w:hint="eastAsia"/>
                <w:color w:val="000000"/>
                <w:sz w:val="21"/>
                <w:szCs w:val="21"/>
                <w:vertAlign w:val="baseline"/>
                <w:lang w:val="en-US" w:eastAsia="zh-CN"/>
              </w:rPr>
            </w:pPr>
            <w:r>
              <w:rPr>
                <w:rFonts w:hint="eastAsia"/>
                <w:color w:val="000000"/>
                <w:sz w:val="21"/>
                <w:szCs w:val="21"/>
                <w:vertAlign w:val="baseline"/>
                <w:lang w:val="en-US" w:eastAsia="zh-CN"/>
              </w:rPr>
              <w:t>输入</w:t>
            </w:r>
          </w:p>
        </w:tc>
        <w:tc>
          <w:tcPr>
            <w:tcW w:w="7444" w:type="dxa"/>
            <w:tcBorders>
              <w:top w:val="single" w:color="auto" w:sz="4" w:space="0"/>
              <w:left w:val="single" w:color="auto" w:sz="4" w:space="0"/>
              <w:bottom w:val="single" w:color="auto" w:sz="4" w:space="0"/>
              <w:right w:val="single" w:color="auto" w:sz="4" w:space="0"/>
            </w:tcBorders>
            <w:shd w:val="clear" w:color="auto" w:fill="F2F2F2"/>
          </w:tcPr>
          <w:p>
            <w:pPr>
              <w:pStyle w:val="22"/>
              <w:ind w:left="0" w:leftChars="0" w:firstLine="0" w:firstLineChars="0"/>
              <w:rPr>
                <w:rFonts w:hint="eastAsia"/>
                <w:color w:val="000000"/>
                <w:sz w:val="21"/>
                <w:szCs w:val="21"/>
                <w:vertAlign w:val="baseline"/>
                <w:lang w:val="en-US" w:eastAsia="zh-CN"/>
              </w:rPr>
            </w:pPr>
            <w:r>
              <w:rPr>
                <w:rFonts w:hint="eastAsia"/>
                <w:color w:val="000000"/>
                <w:sz w:val="21"/>
                <w:szCs w:val="21"/>
                <w:vertAlign w:val="baseline"/>
                <w:lang w:val="en-US" w:eastAsia="zh-CN"/>
              </w:rPr>
              <w:t>视图获取焦点后，鼠标、键盘对视图操作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9" w:hRule="atLeast"/>
        </w:trPr>
        <w:tc>
          <w:tcPr>
            <w:tcW w:w="1078" w:type="dxa"/>
            <w:tcBorders>
              <w:top w:val="single" w:color="auto" w:sz="4" w:space="0"/>
              <w:left w:val="single" w:color="auto" w:sz="4" w:space="0"/>
              <w:bottom w:val="single" w:color="auto" w:sz="4" w:space="0"/>
              <w:right w:val="single" w:color="auto" w:sz="4" w:space="0"/>
            </w:tcBorders>
            <w:shd w:val="clear" w:color="auto" w:fill="A7A7A7"/>
          </w:tcPr>
          <w:p>
            <w:pPr>
              <w:pStyle w:val="22"/>
              <w:ind w:left="0" w:leftChars="0" w:firstLine="0" w:firstLineChars="0"/>
              <w:rPr>
                <w:rFonts w:hint="eastAsia"/>
                <w:color w:val="000000"/>
                <w:sz w:val="21"/>
                <w:szCs w:val="21"/>
                <w:vertAlign w:val="baseline"/>
                <w:lang w:val="en-US" w:eastAsia="zh-CN"/>
              </w:rPr>
            </w:pPr>
            <w:r>
              <w:rPr>
                <w:rFonts w:hint="eastAsia"/>
                <w:color w:val="000000"/>
                <w:sz w:val="21"/>
                <w:szCs w:val="21"/>
                <w:vertAlign w:val="baseline"/>
                <w:lang w:val="en-US" w:eastAsia="zh-CN"/>
              </w:rPr>
              <w:t>输出</w:t>
            </w:r>
          </w:p>
        </w:tc>
        <w:tc>
          <w:tcPr>
            <w:tcW w:w="7444" w:type="dxa"/>
            <w:tcBorders>
              <w:top w:val="single" w:color="auto" w:sz="4" w:space="0"/>
              <w:left w:val="single" w:color="auto" w:sz="4" w:space="0"/>
              <w:bottom w:val="single" w:color="auto" w:sz="4" w:space="0"/>
              <w:right w:val="single" w:color="auto" w:sz="4" w:space="0"/>
            </w:tcBorders>
            <w:shd w:val="clear" w:color="auto" w:fill="F2F2F2"/>
          </w:tcPr>
          <w:p>
            <w:pPr>
              <w:pStyle w:val="22"/>
              <w:ind w:left="0" w:leftChars="0" w:firstLine="0" w:firstLineChars="0"/>
              <w:rPr>
                <w:rFonts w:hint="eastAsia"/>
                <w:color w:val="000000"/>
                <w:sz w:val="21"/>
                <w:szCs w:val="21"/>
                <w:vertAlign w:val="baseline"/>
                <w:lang w:val="en-US" w:eastAsia="zh-CN"/>
              </w:rPr>
            </w:pPr>
            <w:r>
              <w:drawing>
                <wp:inline distT="0" distB="0" distL="0" distR="0">
                  <wp:extent cx="3371850" cy="3381375"/>
                  <wp:effectExtent l="0" t="0" r="0"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6"/>
                          <a:stretch>
                            <a:fillRect/>
                          </a:stretch>
                        </pic:blipFill>
                        <pic:spPr>
                          <a:xfrm>
                            <a:off x="0" y="0"/>
                            <a:ext cx="3372321" cy="3381847"/>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2" w:hRule="atLeast"/>
        </w:trPr>
        <w:tc>
          <w:tcPr>
            <w:tcW w:w="1078" w:type="dxa"/>
            <w:tcBorders>
              <w:top w:val="single" w:color="auto" w:sz="4" w:space="0"/>
              <w:left w:val="single" w:color="auto" w:sz="4" w:space="0"/>
              <w:bottom w:val="single" w:color="auto" w:sz="4" w:space="0"/>
              <w:right w:val="single" w:color="auto" w:sz="4" w:space="0"/>
            </w:tcBorders>
            <w:shd w:val="clear" w:color="auto" w:fill="A7A7A7"/>
          </w:tcPr>
          <w:p>
            <w:pPr>
              <w:pStyle w:val="22"/>
              <w:ind w:left="0" w:leftChars="0" w:firstLine="0" w:firstLineChars="0"/>
              <w:rPr>
                <w:rFonts w:hint="eastAsia"/>
                <w:color w:val="000000"/>
                <w:sz w:val="21"/>
                <w:szCs w:val="21"/>
                <w:vertAlign w:val="baseline"/>
                <w:lang w:val="en-US" w:eastAsia="zh-CN"/>
              </w:rPr>
            </w:pPr>
            <w:r>
              <w:rPr>
                <w:rFonts w:hint="eastAsia"/>
                <w:color w:val="000000"/>
                <w:sz w:val="21"/>
                <w:szCs w:val="21"/>
                <w:vertAlign w:val="baseline"/>
                <w:lang w:val="en-US" w:eastAsia="zh-CN"/>
              </w:rPr>
              <w:t>限制条件</w:t>
            </w:r>
          </w:p>
        </w:tc>
        <w:tc>
          <w:tcPr>
            <w:tcW w:w="7444" w:type="dxa"/>
            <w:tcBorders>
              <w:top w:val="single" w:color="auto" w:sz="4" w:space="0"/>
              <w:left w:val="single" w:color="auto" w:sz="4" w:space="0"/>
              <w:bottom w:val="single" w:color="auto" w:sz="4" w:space="0"/>
              <w:right w:val="single" w:color="auto" w:sz="4" w:space="0"/>
            </w:tcBorders>
            <w:shd w:val="clear" w:color="auto" w:fill="F2F2F2"/>
          </w:tcPr>
          <w:p>
            <w:pPr>
              <w:rPr>
                <w:rFonts w:hint="eastAsia"/>
                <w:color w:val="000000"/>
                <w:sz w:val="21"/>
                <w:szCs w:val="21"/>
                <w:vertAlign w:val="baseline"/>
                <w:lang w:val="en-US" w:eastAsia="zh-CN"/>
              </w:rPr>
            </w:pPr>
            <w:r>
              <w:rPr>
                <w:rFonts w:hint="eastAsia"/>
                <w:color w:val="000000"/>
              </w:rPr>
              <w:t>地图基础功能必须先点击地图，使地图视图获取焦点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8" w:type="dxa"/>
            <w:tcBorders>
              <w:top w:val="single" w:color="auto" w:sz="4" w:space="0"/>
              <w:left w:val="single" w:color="auto" w:sz="4" w:space="0"/>
              <w:bottom w:val="single" w:color="auto" w:sz="4" w:space="0"/>
              <w:right w:val="single" w:color="auto" w:sz="4" w:space="0"/>
            </w:tcBorders>
            <w:shd w:val="clear" w:color="auto" w:fill="A7A7A7"/>
          </w:tcPr>
          <w:p>
            <w:pPr>
              <w:pStyle w:val="22"/>
              <w:ind w:left="0" w:leftChars="0" w:firstLine="0" w:firstLineChars="0"/>
              <w:rPr>
                <w:rFonts w:hint="default"/>
                <w:color w:val="000000"/>
                <w:sz w:val="21"/>
                <w:szCs w:val="21"/>
                <w:vertAlign w:val="baseline"/>
                <w:lang w:val="en-US" w:eastAsia="zh-CN"/>
              </w:rPr>
            </w:pPr>
            <w:r>
              <w:rPr>
                <w:rFonts w:hint="eastAsia"/>
                <w:color w:val="000000"/>
                <w:sz w:val="21"/>
                <w:szCs w:val="21"/>
                <w:vertAlign w:val="baseline"/>
                <w:lang w:val="en-US" w:eastAsia="zh-CN"/>
              </w:rPr>
              <w:t>处理逻辑</w:t>
            </w:r>
          </w:p>
        </w:tc>
        <w:tc>
          <w:tcPr>
            <w:tcW w:w="7444" w:type="dxa"/>
            <w:tcBorders>
              <w:top w:val="single" w:color="auto" w:sz="4" w:space="0"/>
              <w:left w:val="single" w:color="auto" w:sz="4" w:space="0"/>
              <w:bottom w:val="single" w:color="auto" w:sz="4" w:space="0"/>
              <w:right w:val="single" w:color="auto" w:sz="4" w:space="0"/>
            </w:tcBorders>
            <w:shd w:val="clear" w:color="auto" w:fill="F2F2F2"/>
          </w:tcPr>
          <w:p>
            <w:pPr>
              <w:ind w:firstLineChars="0"/>
            </w:pPr>
            <w:r>
              <w:rPr>
                <w:rFonts w:hint="eastAsia"/>
                <w:b/>
                <w:bCs/>
              </w:rPr>
              <w:t>游船码头：</w:t>
            </w:r>
            <w:r>
              <w:rPr>
                <w:rFonts w:hint="eastAsia"/>
              </w:rPr>
              <w:t>码头名称、码头负责人、负责人联系方式、地址、码头</w:t>
            </w:r>
            <w:r>
              <w:t>游船线路信息</w:t>
            </w:r>
          </w:p>
          <w:p>
            <w:pPr>
              <w:ind w:firstLineChars="0"/>
            </w:pPr>
            <w:r>
              <w:rPr>
                <w:rFonts w:hint="eastAsia"/>
                <w:b/>
                <w:bCs/>
              </w:rPr>
              <w:t>安保人休息点：</w:t>
            </w:r>
            <w:r>
              <w:rPr>
                <w:rFonts w:hint="eastAsia"/>
              </w:rPr>
              <w:t>休息点名称、所属网格</w:t>
            </w:r>
          </w:p>
          <w:p>
            <w:pPr>
              <w:ind w:firstLineChars="0"/>
            </w:pPr>
            <w:r>
              <w:rPr>
                <w:b/>
                <w:bCs/>
              </w:rPr>
              <w:t>打捞船规定路线</w:t>
            </w:r>
            <w:r>
              <w:rPr>
                <w:rFonts w:hint="eastAsia"/>
                <w:b/>
                <w:bCs/>
              </w:rPr>
              <w:t>：</w:t>
            </w:r>
            <w:r>
              <w:rPr>
                <w:rFonts w:hint="eastAsia"/>
              </w:rPr>
              <w:t>路线名称、路线区域、站点及到达站点时间</w:t>
            </w:r>
          </w:p>
          <w:p>
            <w:pPr>
              <w:ind w:firstLineChars="0"/>
            </w:pPr>
            <w:r>
              <w:rPr>
                <w:rFonts w:hint="eastAsia"/>
                <w:b/>
                <w:bCs/>
              </w:rPr>
              <w:t>安保巡检区域：</w:t>
            </w:r>
            <w:r>
              <w:rPr>
                <w:rFonts w:hint="eastAsia"/>
              </w:rPr>
              <w:t>网格名称、网格长、网格长联系方式</w:t>
            </w:r>
          </w:p>
          <w:p>
            <w:pPr>
              <w:ind w:firstLineChars="0"/>
            </w:pPr>
            <w:r>
              <w:rPr>
                <w:rFonts w:hint="eastAsia"/>
                <w:b/>
                <w:bCs/>
              </w:rPr>
              <w:t>游船：</w:t>
            </w:r>
            <w:r>
              <w:rPr>
                <w:rFonts w:hint="eastAsia"/>
              </w:rPr>
              <w:t>名称、游船编号、类型、G</w:t>
            </w:r>
            <w:r>
              <w:t>PS</w:t>
            </w:r>
            <w:r>
              <w:rPr>
                <w:rFonts w:hint="eastAsia"/>
              </w:rPr>
              <w:t>编号、船工、船工编号、船工联系方式、游船状态、备注、历史轨迹查看。</w:t>
            </w:r>
          </w:p>
          <w:p>
            <w:pPr>
              <w:ind w:firstLineChars="0"/>
            </w:pPr>
            <w:r>
              <w:rPr>
                <w:rFonts w:hint="eastAsia"/>
                <w:b/>
                <w:bCs/>
              </w:rPr>
              <w:t>电动车：</w:t>
            </w:r>
            <w:r>
              <w:rPr>
                <w:rFonts w:hint="eastAsia"/>
              </w:rPr>
              <w:t>名称、编号、G</w:t>
            </w:r>
            <w:r>
              <w:t>PS</w:t>
            </w:r>
            <w:r>
              <w:rPr>
                <w:rFonts w:hint="eastAsia"/>
              </w:rPr>
              <w:t>编号、人员、人员编号、人员联系方式、历史轨迹、状态及备注</w:t>
            </w:r>
          </w:p>
          <w:p>
            <w:pPr>
              <w:ind w:firstLineChars="0"/>
            </w:pPr>
            <w:r>
              <w:rPr>
                <w:rFonts w:hint="eastAsia"/>
                <w:b/>
                <w:bCs/>
              </w:rPr>
              <w:t>打捞船：</w:t>
            </w:r>
            <w:r>
              <w:rPr>
                <w:rFonts w:hint="eastAsia"/>
              </w:rPr>
              <w:t>名称、船舶编号、类型、船工、船工编号、船工联系方式、工作内容、打捞路线查看、历史轨迹查看、备注</w:t>
            </w:r>
          </w:p>
          <w:p>
            <w:pPr>
              <w:ind w:firstLineChars="0"/>
              <w:rPr>
                <w:rFonts w:hint="eastAsia"/>
                <w:color w:val="000000"/>
                <w:sz w:val="21"/>
                <w:szCs w:val="21"/>
                <w:vertAlign w:val="baseline"/>
                <w:lang w:val="en-US" w:eastAsia="zh-CN"/>
              </w:rPr>
            </w:pPr>
            <w:r>
              <w:rPr>
                <w:rFonts w:hint="eastAsia"/>
                <w:b/>
                <w:bCs/>
              </w:rPr>
              <w:t>安保人员：</w:t>
            </w:r>
            <w:r>
              <w:rPr>
                <w:rFonts w:hint="eastAsia"/>
              </w:rPr>
              <w:t>姓名、编号、联系方式、所属网格、网格长、区域（路线）、职责、路线及历史轨迹的查看、备注。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7" w:hRule="atLeast"/>
        </w:trPr>
        <w:tc>
          <w:tcPr>
            <w:tcW w:w="1078" w:type="dxa"/>
            <w:tcBorders>
              <w:top w:val="single" w:color="auto" w:sz="4" w:space="0"/>
              <w:left w:val="single" w:color="auto" w:sz="4" w:space="0"/>
              <w:bottom w:val="single" w:color="auto" w:sz="4" w:space="0"/>
              <w:right w:val="single" w:color="auto" w:sz="4" w:space="0"/>
            </w:tcBorders>
            <w:shd w:val="clear" w:color="auto" w:fill="A7A7A7"/>
          </w:tcPr>
          <w:p>
            <w:pPr>
              <w:pStyle w:val="22"/>
              <w:ind w:left="0" w:leftChars="0" w:firstLine="0" w:firstLineChars="0"/>
              <w:rPr>
                <w:rFonts w:hint="default"/>
                <w:color w:val="000000"/>
                <w:sz w:val="21"/>
                <w:szCs w:val="21"/>
                <w:vertAlign w:val="baseline"/>
                <w:lang w:val="en-US" w:eastAsia="zh-CN"/>
              </w:rPr>
            </w:pPr>
            <w:r>
              <w:rPr>
                <w:rFonts w:hint="eastAsia"/>
                <w:color w:val="000000"/>
                <w:sz w:val="21"/>
                <w:szCs w:val="21"/>
                <w:vertAlign w:val="baseline"/>
                <w:lang w:val="en-US" w:eastAsia="zh-CN"/>
              </w:rPr>
              <w:t>相关接口</w:t>
            </w:r>
          </w:p>
        </w:tc>
        <w:tc>
          <w:tcPr>
            <w:tcW w:w="7444" w:type="dxa"/>
            <w:tcBorders>
              <w:top w:val="single" w:color="auto" w:sz="4" w:space="0"/>
              <w:left w:val="single" w:color="auto" w:sz="4" w:space="0"/>
              <w:bottom w:val="single" w:color="auto" w:sz="4" w:space="0"/>
              <w:right w:val="single" w:color="auto" w:sz="4" w:space="0"/>
            </w:tcBorders>
            <w:shd w:val="clear" w:color="auto" w:fill="F2F2F2"/>
          </w:tcPr>
          <w:p>
            <w:pPr>
              <w:pStyle w:val="22"/>
              <w:ind w:left="0" w:leftChars="0" w:firstLine="0" w:firstLineChars="0"/>
              <w:rPr>
                <w:rFonts w:hint="default" w:eastAsia="宋体"/>
                <w:sz w:val="21"/>
                <w:szCs w:val="15"/>
                <w:lang w:val="en-US" w:eastAsia="zh-CN"/>
              </w:rPr>
            </w:pPr>
            <w:r>
              <w:rPr>
                <w:rFonts w:hint="eastAsia"/>
                <w:sz w:val="21"/>
                <w:szCs w:val="15"/>
                <w:lang w:val="en-US" w:eastAsia="zh-CN"/>
              </w:rPr>
              <w:t>无</w:t>
            </w:r>
          </w:p>
        </w:tc>
      </w:tr>
    </w:tbl>
    <w:p/>
    <w:p>
      <w:pPr>
        <w:pStyle w:val="303"/>
      </w:pPr>
    </w:p>
    <w:p>
      <w:pPr>
        <w:pStyle w:val="7"/>
        <w:numPr>
          <w:ilvl w:val="4"/>
          <w:numId w:val="28"/>
        </w:numPr>
        <w:bidi w:val="0"/>
        <w:ind w:left="726" w:leftChars="0" w:hanging="726" w:firstLineChars="0"/>
        <w:rPr>
          <w:b/>
          <w:bCs/>
        </w:rPr>
      </w:pPr>
      <w:r>
        <w:rPr>
          <w:rFonts w:hint="eastAsia"/>
          <w:b/>
          <w:bCs/>
        </w:rPr>
        <w:t>历史轨迹查看及</w:t>
      </w:r>
      <w:r>
        <w:rPr>
          <w:rFonts w:hint="eastAsia"/>
        </w:rPr>
        <w:t>对比</w:t>
      </w:r>
    </w:p>
    <w:p>
      <w:pPr>
        <w:pStyle w:val="303"/>
      </w:pPr>
    </w:p>
    <w:p>
      <w:pPr>
        <w:pStyle w:val="303"/>
      </w:pPr>
    </w:p>
    <w:tbl>
      <w:tblPr>
        <w:tblStyle w:val="8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60"/>
        <w:gridCol w:w="71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5" w:hRule="atLeast"/>
        </w:trPr>
        <w:tc>
          <w:tcPr>
            <w:tcW w:w="1360" w:type="dxa"/>
            <w:tcBorders>
              <w:top w:val="single" w:color="auto" w:sz="4" w:space="0"/>
              <w:left w:val="single" w:color="auto" w:sz="4" w:space="0"/>
              <w:bottom w:val="single" w:color="auto" w:sz="4" w:space="0"/>
              <w:right w:val="single" w:color="auto" w:sz="4" w:space="0"/>
            </w:tcBorders>
            <w:shd w:val="clear" w:color="auto" w:fill="A8C8B5"/>
          </w:tcPr>
          <w:p>
            <w:pPr>
              <w:pStyle w:val="22"/>
              <w:ind w:left="0" w:leftChars="0" w:firstLine="0" w:firstLineChars="0"/>
              <w:rPr>
                <w:rFonts w:hint="default"/>
                <w:b/>
                <w:bCs/>
                <w:color w:val="000000"/>
                <w:sz w:val="21"/>
                <w:szCs w:val="21"/>
                <w:vertAlign w:val="baseline"/>
                <w:lang w:val="en-US" w:eastAsia="zh-CN"/>
              </w:rPr>
            </w:pPr>
            <w:r>
              <w:rPr>
                <w:rFonts w:hint="eastAsia"/>
                <w:b/>
                <w:bCs/>
                <w:color w:val="000000"/>
                <w:sz w:val="21"/>
                <w:szCs w:val="21"/>
                <w:vertAlign w:val="baseline"/>
                <w:lang w:val="en-US" w:eastAsia="zh-CN"/>
              </w:rPr>
              <w:t>模块名称</w:t>
            </w:r>
          </w:p>
        </w:tc>
        <w:tc>
          <w:tcPr>
            <w:tcW w:w="7162" w:type="dxa"/>
            <w:tcBorders>
              <w:top w:val="single" w:color="auto" w:sz="4" w:space="0"/>
              <w:left w:val="single" w:color="auto" w:sz="4" w:space="0"/>
              <w:bottom w:val="single" w:color="auto" w:sz="4" w:space="0"/>
              <w:right w:val="single" w:color="auto" w:sz="4" w:space="0"/>
            </w:tcBorders>
            <w:shd w:val="clear" w:color="auto" w:fill="A8C8B5"/>
          </w:tcPr>
          <w:p>
            <w:pPr>
              <w:pStyle w:val="7"/>
              <w:numPr>
                <w:ilvl w:val="4"/>
                <w:numId w:val="28"/>
              </w:numPr>
              <w:bidi w:val="0"/>
              <w:ind w:left="726" w:leftChars="0" w:hanging="726" w:firstLineChars="0"/>
              <w:rPr>
                <w:b/>
                <w:bCs/>
              </w:rPr>
            </w:pPr>
            <w:r>
              <w:rPr>
                <w:rFonts w:hint="eastAsia"/>
                <w:b/>
                <w:bCs/>
                <w:color w:val="000000"/>
                <w:sz w:val="21"/>
                <w:szCs w:val="21"/>
                <w:vertAlign w:val="baseline"/>
                <w:lang w:val="en-US" w:eastAsia="zh-CN"/>
              </w:rPr>
              <w:t xml:space="preserve"> </w:t>
            </w:r>
            <w:r>
              <w:rPr>
                <w:rFonts w:hint="eastAsia"/>
                <w:b/>
                <w:bCs/>
              </w:rPr>
              <w:t>历史轨迹查看及</w:t>
            </w:r>
            <w:r>
              <w:rPr>
                <w:rFonts w:hint="eastAsia"/>
              </w:rPr>
              <w:t>对比</w:t>
            </w:r>
          </w:p>
          <w:p>
            <w:pPr>
              <w:pStyle w:val="22"/>
              <w:ind w:left="0" w:leftChars="0" w:firstLine="0" w:firstLineChars="0"/>
              <w:rPr>
                <w:rFonts w:hint="eastAsia"/>
                <w:b/>
                <w:bCs/>
                <w:color w:val="000000"/>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89" w:hRule="atLeast"/>
        </w:trPr>
        <w:tc>
          <w:tcPr>
            <w:tcW w:w="1360" w:type="dxa"/>
            <w:tcBorders>
              <w:top w:val="single" w:color="auto" w:sz="4" w:space="0"/>
              <w:left w:val="single" w:color="auto" w:sz="4" w:space="0"/>
              <w:bottom w:val="single" w:color="auto" w:sz="4" w:space="0"/>
              <w:right w:val="single" w:color="auto" w:sz="4" w:space="0"/>
            </w:tcBorders>
            <w:shd w:val="clear" w:color="auto" w:fill="A7A7A7"/>
          </w:tcPr>
          <w:p>
            <w:pPr>
              <w:pStyle w:val="22"/>
              <w:ind w:left="0" w:leftChars="0" w:firstLine="0" w:firstLineChars="0"/>
              <w:rPr>
                <w:rFonts w:hint="eastAsia"/>
                <w:color w:val="000000"/>
                <w:sz w:val="21"/>
                <w:szCs w:val="21"/>
                <w:vertAlign w:val="baseline"/>
                <w:lang w:val="en-US" w:eastAsia="zh-CN"/>
              </w:rPr>
            </w:pPr>
            <w:r>
              <w:rPr>
                <w:rFonts w:hint="eastAsia"/>
                <w:color w:val="000000"/>
                <w:sz w:val="21"/>
                <w:szCs w:val="21"/>
                <w:vertAlign w:val="baseline"/>
                <w:lang w:val="en-US" w:eastAsia="zh-CN"/>
              </w:rPr>
              <w:t>功能详细说明</w:t>
            </w:r>
          </w:p>
        </w:tc>
        <w:tc>
          <w:tcPr>
            <w:tcW w:w="7162" w:type="dxa"/>
            <w:tcBorders>
              <w:top w:val="single" w:color="auto" w:sz="4" w:space="0"/>
              <w:left w:val="single" w:color="auto" w:sz="4" w:space="0"/>
              <w:bottom w:val="single" w:color="auto" w:sz="4" w:space="0"/>
              <w:right w:val="single" w:color="auto" w:sz="4" w:space="0"/>
            </w:tcBorders>
            <w:shd w:val="clear" w:color="auto" w:fill="F2F2F2"/>
          </w:tcPr>
          <w:p>
            <w:r>
              <w:rPr>
                <w:rFonts w:hint="eastAsia"/>
              </w:rPr>
              <w:t>系统针对设备上报的GPS信号进行记录，可通过相关设备的P</w:t>
            </w:r>
            <w:r>
              <w:t>OI</w:t>
            </w:r>
            <w:r>
              <w:rPr>
                <w:rFonts w:hint="eastAsia"/>
              </w:rPr>
              <w:t>点的详情查看的内容点击进入，实现历史轨迹记录，为用户提供历史轨迹查看，并且与规定路线进行对比功能。</w:t>
            </w:r>
          </w:p>
          <w:p>
            <w:pPr>
              <w:rPr>
                <w:rFonts w:hint="eastAsia"/>
                <w:color w:val="000000"/>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80" w:hRule="atLeast"/>
        </w:trPr>
        <w:tc>
          <w:tcPr>
            <w:tcW w:w="1360" w:type="dxa"/>
            <w:tcBorders>
              <w:top w:val="single" w:color="auto" w:sz="4" w:space="0"/>
              <w:left w:val="single" w:color="auto" w:sz="4" w:space="0"/>
              <w:bottom w:val="single" w:color="auto" w:sz="4" w:space="0"/>
              <w:right w:val="single" w:color="auto" w:sz="4" w:space="0"/>
            </w:tcBorders>
            <w:shd w:val="clear" w:color="auto" w:fill="A7A7A7"/>
          </w:tcPr>
          <w:p>
            <w:pPr>
              <w:pStyle w:val="22"/>
              <w:ind w:left="0" w:leftChars="0" w:firstLine="0" w:firstLineChars="0"/>
              <w:rPr>
                <w:rFonts w:hint="eastAsia"/>
                <w:color w:val="000000"/>
                <w:sz w:val="21"/>
                <w:szCs w:val="21"/>
                <w:vertAlign w:val="baseline"/>
                <w:lang w:val="en-US" w:eastAsia="zh-CN"/>
              </w:rPr>
            </w:pPr>
            <w:r>
              <w:rPr>
                <w:rFonts w:hint="eastAsia"/>
                <w:color w:val="000000"/>
                <w:sz w:val="21"/>
                <w:szCs w:val="21"/>
                <w:vertAlign w:val="baseline"/>
                <w:lang w:val="en-US" w:eastAsia="zh-CN"/>
              </w:rPr>
              <w:t>输入</w:t>
            </w:r>
          </w:p>
        </w:tc>
        <w:tc>
          <w:tcPr>
            <w:tcW w:w="7162" w:type="dxa"/>
            <w:tcBorders>
              <w:top w:val="single" w:color="auto" w:sz="4" w:space="0"/>
              <w:left w:val="single" w:color="auto" w:sz="4" w:space="0"/>
              <w:bottom w:val="single" w:color="auto" w:sz="4" w:space="0"/>
              <w:right w:val="single" w:color="auto" w:sz="4" w:space="0"/>
            </w:tcBorders>
            <w:shd w:val="clear" w:color="auto" w:fill="F2F2F2"/>
          </w:tcPr>
          <w:p>
            <w:pPr>
              <w:pStyle w:val="22"/>
              <w:ind w:left="0" w:leftChars="0" w:firstLine="0" w:firstLineChars="0"/>
              <w:rPr>
                <w:rFonts w:hint="default"/>
                <w:color w:val="000000"/>
                <w:sz w:val="21"/>
                <w:szCs w:val="21"/>
                <w:vertAlign w:val="baseline"/>
                <w:lang w:val="en-US" w:eastAsia="zh-CN"/>
              </w:rPr>
            </w:pPr>
            <w:r>
              <w:rPr>
                <w:rFonts w:hint="eastAsia"/>
                <w:color w:val="000000"/>
                <w:sz w:val="21"/>
                <w:szCs w:val="21"/>
                <w:vertAlign w:val="baseline"/>
                <w:lang w:val="en-US" w:eastAsia="zh-CN"/>
              </w:rPr>
              <w:t>历史轨迹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9" w:hRule="atLeast"/>
        </w:trPr>
        <w:tc>
          <w:tcPr>
            <w:tcW w:w="1360" w:type="dxa"/>
            <w:tcBorders>
              <w:top w:val="single" w:color="auto" w:sz="4" w:space="0"/>
              <w:left w:val="single" w:color="auto" w:sz="4" w:space="0"/>
              <w:bottom w:val="single" w:color="auto" w:sz="4" w:space="0"/>
              <w:right w:val="single" w:color="auto" w:sz="4" w:space="0"/>
            </w:tcBorders>
            <w:shd w:val="clear" w:color="auto" w:fill="A7A7A7"/>
          </w:tcPr>
          <w:p>
            <w:pPr>
              <w:pStyle w:val="22"/>
              <w:ind w:left="0" w:leftChars="0" w:firstLine="0" w:firstLineChars="0"/>
              <w:rPr>
                <w:rFonts w:hint="eastAsia"/>
                <w:color w:val="000000"/>
                <w:sz w:val="21"/>
                <w:szCs w:val="21"/>
                <w:vertAlign w:val="baseline"/>
                <w:lang w:val="en-US" w:eastAsia="zh-CN"/>
              </w:rPr>
            </w:pPr>
            <w:r>
              <w:rPr>
                <w:rFonts w:hint="eastAsia"/>
                <w:color w:val="000000"/>
                <w:sz w:val="21"/>
                <w:szCs w:val="21"/>
                <w:vertAlign w:val="baseline"/>
                <w:lang w:val="en-US" w:eastAsia="zh-CN"/>
              </w:rPr>
              <w:t>输出</w:t>
            </w:r>
          </w:p>
        </w:tc>
        <w:tc>
          <w:tcPr>
            <w:tcW w:w="7162" w:type="dxa"/>
            <w:tcBorders>
              <w:top w:val="single" w:color="auto" w:sz="4" w:space="0"/>
              <w:left w:val="single" w:color="auto" w:sz="4" w:space="0"/>
              <w:bottom w:val="single" w:color="auto" w:sz="4" w:space="0"/>
              <w:right w:val="single" w:color="auto" w:sz="4" w:space="0"/>
            </w:tcBorders>
            <w:shd w:val="clear" w:color="auto" w:fill="F2F2F2"/>
          </w:tcPr>
          <w:p>
            <w:pPr>
              <w:pStyle w:val="22"/>
              <w:ind w:left="0" w:leftChars="0" w:firstLine="0" w:firstLineChars="0"/>
              <w:rPr>
                <w:rFonts w:hint="eastAsia"/>
                <w:color w:val="000000"/>
                <w:sz w:val="21"/>
                <w:szCs w:val="21"/>
                <w:vertAlign w:val="baseline"/>
                <w:lang w:val="en-US" w:eastAsia="zh-CN"/>
              </w:rPr>
            </w:pPr>
            <w:r>
              <w:drawing>
                <wp:inline distT="0" distB="0" distL="0" distR="0">
                  <wp:extent cx="5274310" cy="2966720"/>
                  <wp:effectExtent l="0" t="0" r="2540" b="508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2" w:hRule="atLeast"/>
        </w:trPr>
        <w:tc>
          <w:tcPr>
            <w:tcW w:w="1360" w:type="dxa"/>
            <w:tcBorders>
              <w:top w:val="single" w:color="auto" w:sz="4" w:space="0"/>
              <w:left w:val="single" w:color="auto" w:sz="4" w:space="0"/>
              <w:bottom w:val="single" w:color="auto" w:sz="4" w:space="0"/>
              <w:right w:val="single" w:color="auto" w:sz="4" w:space="0"/>
            </w:tcBorders>
            <w:shd w:val="clear" w:color="auto" w:fill="A7A7A7"/>
          </w:tcPr>
          <w:p>
            <w:pPr>
              <w:pStyle w:val="22"/>
              <w:ind w:left="0" w:leftChars="0" w:firstLine="0" w:firstLineChars="0"/>
              <w:rPr>
                <w:rFonts w:hint="eastAsia"/>
                <w:color w:val="000000"/>
                <w:sz w:val="21"/>
                <w:szCs w:val="21"/>
                <w:vertAlign w:val="baseline"/>
                <w:lang w:val="en-US" w:eastAsia="zh-CN"/>
              </w:rPr>
            </w:pPr>
            <w:r>
              <w:rPr>
                <w:rFonts w:hint="eastAsia"/>
                <w:color w:val="000000"/>
                <w:sz w:val="21"/>
                <w:szCs w:val="21"/>
                <w:vertAlign w:val="baseline"/>
                <w:lang w:val="en-US" w:eastAsia="zh-CN"/>
              </w:rPr>
              <w:t>限制条件</w:t>
            </w:r>
          </w:p>
        </w:tc>
        <w:tc>
          <w:tcPr>
            <w:tcW w:w="7162" w:type="dxa"/>
            <w:tcBorders>
              <w:top w:val="single" w:color="auto" w:sz="4" w:space="0"/>
              <w:left w:val="single" w:color="auto" w:sz="4" w:space="0"/>
              <w:bottom w:val="single" w:color="auto" w:sz="4" w:space="0"/>
              <w:right w:val="single" w:color="auto" w:sz="4" w:space="0"/>
            </w:tcBorders>
            <w:shd w:val="clear" w:color="auto" w:fill="F2F2F2"/>
          </w:tcPr>
          <w:p>
            <w:pPr>
              <w:rPr>
                <w:rFonts w:hint="default" w:eastAsia="宋体"/>
                <w:color w:val="000000"/>
                <w:sz w:val="21"/>
                <w:szCs w:val="21"/>
                <w:vertAlign w:val="baseline"/>
                <w:lang w:val="en-US" w:eastAsia="zh-CN"/>
              </w:rPr>
            </w:pPr>
            <w:r>
              <w:rPr>
                <w:rFonts w:hint="eastAsia"/>
                <w:color w:val="000000"/>
                <w:sz w:val="21"/>
                <w:szCs w:val="21"/>
                <w:vertAlign w:val="baseline"/>
                <w:lang w:val="en-US" w:eastAsia="zh-CN"/>
              </w:rPr>
              <w:t>选中POI点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0" w:type="dxa"/>
            <w:tcBorders>
              <w:top w:val="single" w:color="auto" w:sz="4" w:space="0"/>
              <w:left w:val="single" w:color="auto" w:sz="4" w:space="0"/>
              <w:bottom w:val="single" w:color="auto" w:sz="4" w:space="0"/>
              <w:right w:val="single" w:color="auto" w:sz="4" w:space="0"/>
            </w:tcBorders>
            <w:shd w:val="clear" w:color="auto" w:fill="A7A7A7"/>
          </w:tcPr>
          <w:p>
            <w:pPr>
              <w:pStyle w:val="22"/>
              <w:ind w:left="0" w:leftChars="0" w:firstLine="0" w:firstLineChars="0"/>
              <w:rPr>
                <w:rFonts w:hint="default"/>
                <w:color w:val="000000"/>
                <w:sz w:val="21"/>
                <w:szCs w:val="21"/>
                <w:vertAlign w:val="baseline"/>
                <w:lang w:val="en-US" w:eastAsia="zh-CN"/>
              </w:rPr>
            </w:pPr>
            <w:r>
              <w:rPr>
                <w:rFonts w:hint="eastAsia"/>
                <w:color w:val="000000"/>
                <w:sz w:val="21"/>
                <w:szCs w:val="21"/>
                <w:vertAlign w:val="baseline"/>
                <w:lang w:val="en-US" w:eastAsia="zh-CN"/>
              </w:rPr>
              <w:t>处理逻辑</w:t>
            </w:r>
          </w:p>
        </w:tc>
        <w:tc>
          <w:tcPr>
            <w:tcW w:w="7162" w:type="dxa"/>
            <w:tcBorders>
              <w:top w:val="single" w:color="auto" w:sz="4" w:space="0"/>
              <w:left w:val="single" w:color="auto" w:sz="4" w:space="0"/>
              <w:bottom w:val="single" w:color="auto" w:sz="4" w:space="0"/>
              <w:right w:val="single" w:color="auto" w:sz="4" w:space="0"/>
            </w:tcBorders>
            <w:shd w:val="clear" w:color="auto" w:fill="F2F2F2"/>
          </w:tcPr>
          <w:p>
            <w:pPr>
              <w:ind w:firstLineChars="0"/>
              <w:rPr>
                <w:b/>
                <w:bCs/>
              </w:rPr>
            </w:pPr>
            <w:r>
              <w:rPr>
                <w:rFonts w:hint="eastAsia"/>
                <w:b/>
                <w:bCs/>
              </w:rPr>
              <w:t>游船：</w:t>
            </w:r>
            <w:r>
              <w:rPr>
                <w:rFonts w:hint="eastAsia"/>
              </w:rPr>
              <w:t>通过GPS实时</w:t>
            </w:r>
            <w:r>
              <w:t>定位装置</w:t>
            </w:r>
            <w:r>
              <w:rPr>
                <w:rFonts w:hint="eastAsia"/>
              </w:rPr>
              <w:t>，对游船行驶轨迹进行记录，支持根据时段调取游船轨迹信息。</w:t>
            </w:r>
          </w:p>
          <w:p>
            <w:pPr>
              <w:ind w:firstLineChars="0"/>
            </w:pPr>
            <w:r>
              <w:rPr>
                <w:rFonts w:hint="eastAsia"/>
                <w:b/>
                <w:bCs/>
              </w:rPr>
              <w:t>打捞船：</w:t>
            </w:r>
            <w:r>
              <w:rPr>
                <w:rFonts w:hint="eastAsia"/>
              </w:rPr>
              <w:t>通过GPS实时定位装置对打捞船的打捞路线轨迹进行记录，支持根据时段调取打捞船轨迹信息，并与规定打捞路线进行对比。</w:t>
            </w:r>
          </w:p>
          <w:p>
            <w:pPr>
              <w:ind w:firstLineChars="0"/>
            </w:pPr>
            <w:r>
              <w:rPr>
                <w:rFonts w:hint="eastAsia"/>
                <w:b/>
                <w:bCs/>
              </w:rPr>
              <w:t>电动车：</w:t>
            </w:r>
            <w:r>
              <w:rPr>
                <w:rFonts w:hint="eastAsia"/>
              </w:rPr>
              <w:t>实时记录电动车</w:t>
            </w:r>
            <w:r>
              <w:t>的接驳</w:t>
            </w:r>
            <w:r>
              <w:rPr>
                <w:rFonts w:hint="eastAsia"/>
              </w:rPr>
              <w:t>路线轨迹。</w:t>
            </w:r>
          </w:p>
          <w:p>
            <w:pPr>
              <w:ind w:firstLineChars="0"/>
              <w:rPr>
                <w:rFonts w:hint="eastAsia"/>
                <w:color w:val="000000"/>
                <w:sz w:val="21"/>
                <w:szCs w:val="21"/>
                <w:vertAlign w:val="baseline"/>
                <w:lang w:val="en-US" w:eastAsia="zh-CN"/>
              </w:rPr>
            </w:pPr>
            <w:r>
              <w:rPr>
                <w:rFonts w:hint="eastAsia"/>
                <w:b/>
                <w:bCs/>
              </w:rPr>
              <w:t>综合执法人员：</w:t>
            </w:r>
            <w:r>
              <w:rPr>
                <w:rFonts w:hint="eastAsia"/>
              </w:rPr>
              <w:t>实时记录综合执法人员的</w:t>
            </w:r>
            <w:r>
              <w:t>执法巡检路线轨迹，</w:t>
            </w:r>
            <w:r>
              <w:rPr>
                <w:rFonts w:hint="eastAsia"/>
              </w:rPr>
              <w:t>查看其否按规定的巡检路线和范围进行巡查，以及在休息点按规定时间及位置休息。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7" w:hRule="atLeast"/>
        </w:trPr>
        <w:tc>
          <w:tcPr>
            <w:tcW w:w="1360" w:type="dxa"/>
            <w:tcBorders>
              <w:top w:val="single" w:color="auto" w:sz="4" w:space="0"/>
              <w:left w:val="single" w:color="auto" w:sz="4" w:space="0"/>
              <w:bottom w:val="single" w:color="auto" w:sz="4" w:space="0"/>
              <w:right w:val="single" w:color="auto" w:sz="4" w:space="0"/>
            </w:tcBorders>
            <w:shd w:val="clear" w:color="auto" w:fill="A7A7A7"/>
          </w:tcPr>
          <w:p>
            <w:pPr>
              <w:pStyle w:val="22"/>
              <w:ind w:left="0" w:leftChars="0" w:firstLine="0" w:firstLineChars="0"/>
              <w:rPr>
                <w:rFonts w:hint="default"/>
                <w:color w:val="000000"/>
                <w:sz w:val="21"/>
                <w:szCs w:val="21"/>
                <w:vertAlign w:val="baseline"/>
                <w:lang w:val="en-US" w:eastAsia="zh-CN"/>
              </w:rPr>
            </w:pPr>
            <w:r>
              <w:rPr>
                <w:rFonts w:hint="eastAsia"/>
                <w:color w:val="000000"/>
                <w:sz w:val="21"/>
                <w:szCs w:val="21"/>
                <w:vertAlign w:val="baseline"/>
                <w:lang w:val="en-US" w:eastAsia="zh-CN"/>
              </w:rPr>
              <w:t>相关接口</w:t>
            </w:r>
          </w:p>
        </w:tc>
        <w:tc>
          <w:tcPr>
            <w:tcW w:w="7162" w:type="dxa"/>
            <w:tcBorders>
              <w:top w:val="single" w:color="auto" w:sz="4" w:space="0"/>
              <w:left w:val="single" w:color="auto" w:sz="4" w:space="0"/>
              <w:bottom w:val="single" w:color="auto" w:sz="4" w:space="0"/>
              <w:right w:val="single" w:color="auto" w:sz="4" w:space="0"/>
            </w:tcBorders>
            <w:shd w:val="clear" w:color="auto" w:fill="F2F2F2"/>
          </w:tcPr>
          <w:p>
            <w:pPr>
              <w:pStyle w:val="22"/>
              <w:ind w:left="0" w:leftChars="0" w:firstLine="0" w:firstLineChars="0"/>
              <w:rPr>
                <w:rFonts w:hint="default" w:eastAsia="宋体"/>
                <w:sz w:val="21"/>
                <w:szCs w:val="15"/>
                <w:lang w:val="en-US" w:eastAsia="zh-CN"/>
              </w:rPr>
            </w:pPr>
            <w:r>
              <w:rPr>
                <w:rFonts w:hint="eastAsia"/>
                <w:sz w:val="21"/>
                <w:szCs w:val="15"/>
                <w:lang w:val="en-US" w:eastAsia="zh-CN"/>
              </w:rPr>
              <w:t>无</w:t>
            </w:r>
          </w:p>
        </w:tc>
      </w:tr>
    </w:tbl>
    <w:p>
      <w:pPr>
        <w:pStyle w:val="303"/>
        <w:rPr>
          <w:bCs/>
        </w:rPr>
      </w:pPr>
    </w:p>
    <w:p>
      <w:pPr>
        <w:pStyle w:val="7"/>
        <w:numPr>
          <w:ilvl w:val="4"/>
          <w:numId w:val="28"/>
        </w:numPr>
        <w:bidi w:val="0"/>
        <w:ind w:left="726" w:leftChars="0" w:hanging="726" w:firstLineChars="0"/>
        <w:rPr>
          <w:b/>
          <w:bCs/>
        </w:rPr>
      </w:pPr>
      <w:r>
        <w:rPr>
          <w:rFonts w:hint="eastAsia"/>
          <w:b/>
          <w:bCs/>
        </w:rPr>
        <w:t>图层管理</w:t>
      </w:r>
    </w:p>
    <w:p>
      <w:r>
        <w:rPr>
          <w:rFonts w:hint="eastAsia"/>
        </w:rPr>
        <w:t>点击页面右侧的图层管理的页面中的开启和关闭按钮设置图层显示与隐藏；其中涉及的图层包括：</w:t>
      </w:r>
    </w:p>
    <w:p>
      <w:pPr>
        <w:ind w:firstLineChars="0"/>
      </w:pPr>
      <w:r>
        <w:rPr>
          <w:rFonts w:hint="eastAsia"/>
          <w:b/>
          <w:bCs/>
        </w:rPr>
        <w:t>静态数据图层：</w:t>
      </w:r>
      <w:r>
        <w:rPr>
          <w:rFonts w:hint="eastAsia"/>
        </w:rPr>
        <w:t>游船码头、电动车站点、休息点、打捞船规定路线、安保巡检范围</w:t>
      </w:r>
    </w:p>
    <w:p>
      <w:pPr>
        <w:ind w:firstLineChars="0"/>
      </w:pPr>
      <w:r>
        <w:rPr>
          <w:rFonts w:hint="eastAsia"/>
          <w:b/>
          <w:bCs/>
        </w:rPr>
        <w:t>动态数据图层：</w:t>
      </w:r>
      <w:r>
        <w:rPr>
          <w:rFonts w:hint="eastAsia"/>
        </w:rPr>
        <w:t>电动车、游船、打捞船、综合执法人员</w:t>
      </w:r>
    </w:p>
    <w:p>
      <w:pPr>
        <w:pStyle w:val="303"/>
      </w:pPr>
      <w:r>
        <w:drawing>
          <wp:inline distT="0" distB="0" distL="0" distR="0">
            <wp:extent cx="2938145" cy="5443220"/>
            <wp:effectExtent l="0" t="0" r="14605" b="508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2950671" cy="5465888"/>
                    </a:xfrm>
                    <a:prstGeom prst="rect">
                      <a:avLst/>
                    </a:prstGeom>
                    <a:noFill/>
                    <a:ln>
                      <a:noFill/>
                    </a:ln>
                  </pic:spPr>
                </pic:pic>
              </a:graphicData>
            </a:graphic>
          </wp:inline>
        </w:drawing>
      </w:r>
    </w:p>
    <w:p>
      <w:pPr>
        <w:pStyle w:val="303"/>
      </w:pPr>
      <w:r>
        <w:rPr>
          <w:rFonts w:hint="eastAsia"/>
        </w:rPr>
        <w:t xml:space="preserve">图表 </w:t>
      </w:r>
      <w:r>
        <w:fldChar w:fldCharType="begin"/>
      </w:r>
      <w:r>
        <w:instrText xml:space="preserve"> </w:instrText>
      </w:r>
      <w:r>
        <w:rPr>
          <w:rFonts w:hint="eastAsia"/>
        </w:rPr>
        <w:instrText xml:space="preserve">SEQ 图表 \* ARABIC</w:instrText>
      </w:r>
      <w:r>
        <w:instrText xml:space="preserve"> </w:instrText>
      </w:r>
      <w:r>
        <w:fldChar w:fldCharType="separate"/>
      </w:r>
      <w:r>
        <w:t>6</w:t>
      </w:r>
      <w:r>
        <w:fldChar w:fldCharType="end"/>
      </w:r>
      <w:r>
        <w:t xml:space="preserve"> </w:t>
      </w:r>
      <w:r>
        <w:rPr>
          <w:rFonts w:hint="eastAsia"/>
        </w:rPr>
        <w:t>图层管理</w:t>
      </w:r>
    </w:p>
    <w:p>
      <w:pPr>
        <w:pStyle w:val="7"/>
        <w:numPr>
          <w:ilvl w:val="4"/>
          <w:numId w:val="28"/>
        </w:numPr>
        <w:bidi w:val="0"/>
        <w:ind w:left="726" w:leftChars="0" w:hanging="726" w:firstLineChars="0"/>
        <w:rPr>
          <w:b/>
          <w:bCs/>
        </w:rPr>
      </w:pPr>
      <w:r>
        <w:rPr>
          <w:rFonts w:hint="eastAsia"/>
          <w:b/>
          <w:bCs/>
        </w:rPr>
        <w:t>内容</w:t>
      </w:r>
      <w:r>
        <w:rPr>
          <w:rFonts w:hint="eastAsia"/>
        </w:rPr>
        <w:t>搜索</w:t>
      </w:r>
    </w:p>
    <w:p>
      <w:r>
        <w:rPr>
          <w:rFonts w:hint="eastAsia"/>
        </w:rPr>
        <w:t>根据搜索目标名称输入要查询目标的名称或者名称的一部分，查询车、船及人员</w:t>
      </w:r>
      <w:r>
        <w:t>相关信息并在地图上</w:t>
      </w:r>
      <w:r>
        <w:rPr>
          <w:rFonts w:hint="eastAsia"/>
        </w:rPr>
        <w:t>快速定位及直观展示，</w:t>
      </w:r>
      <w:r>
        <w:t>系统支持</w:t>
      </w:r>
      <w:r>
        <w:rPr>
          <w:rFonts w:hint="eastAsia"/>
        </w:rPr>
        <w:t>设备</w:t>
      </w:r>
      <w:r>
        <w:t>名称、</w:t>
      </w:r>
      <w:r>
        <w:rPr>
          <w:rFonts w:hint="eastAsia"/>
        </w:rPr>
        <w:t>设备</w:t>
      </w:r>
      <w:r>
        <w:t>编号</w:t>
      </w:r>
      <w:r>
        <w:rPr>
          <w:rFonts w:hint="eastAsia"/>
        </w:rPr>
        <w:t>和</w:t>
      </w:r>
      <w:r>
        <w:t>人员</w:t>
      </w:r>
      <w:r>
        <w:rPr>
          <w:rFonts w:hint="eastAsia"/>
        </w:rPr>
        <w:t>姓名等关键字</w:t>
      </w:r>
      <w:r>
        <w:t>的搜索。</w:t>
      </w:r>
    </w:p>
    <w:p>
      <w:pPr>
        <w:pStyle w:val="7"/>
        <w:numPr>
          <w:ilvl w:val="4"/>
          <w:numId w:val="28"/>
        </w:numPr>
        <w:bidi w:val="0"/>
        <w:ind w:left="726" w:leftChars="0" w:hanging="726" w:firstLineChars="0"/>
        <w:rPr>
          <w:b/>
          <w:bCs/>
        </w:rPr>
      </w:pPr>
      <w:r>
        <w:rPr>
          <w:rFonts w:hint="eastAsia"/>
          <w:b/>
          <w:bCs/>
        </w:rPr>
        <w:t>地图</w:t>
      </w:r>
      <w:r>
        <w:rPr>
          <w:rFonts w:hint="eastAsia"/>
        </w:rPr>
        <w:t>操作</w:t>
      </w:r>
    </w:p>
    <w:p>
      <w:pPr>
        <w:pStyle w:val="305"/>
        <w:numPr>
          <w:ilvl w:val="0"/>
          <w:numId w:val="29"/>
        </w:numPr>
        <w:ind w:firstLineChars="0"/>
      </w:pPr>
      <w:r>
        <w:rPr>
          <w:rFonts w:hint="eastAsia"/>
        </w:rPr>
        <w:t>地图缩放</w:t>
      </w:r>
    </w:p>
    <w:p>
      <w:r>
        <w:rPr>
          <w:rFonts w:hint="eastAsia"/>
          <w:lang w:val="en-US" w:eastAsia="zh-CN"/>
        </w:rPr>
        <w:t>同</w:t>
      </w:r>
      <w:r>
        <w:rPr>
          <w:rFonts w:hint="eastAsia"/>
        </w:rPr>
        <w:t>；</w:t>
      </w:r>
    </w:p>
    <w:p>
      <w:pPr>
        <w:pStyle w:val="305"/>
        <w:numPr>
          <w:ilvl w:val="0"/>
          <w:numId w:val="29"/>
        </w:numPr>
        <w:ind w:firstLineChars="0"/>
      </w:pPr>
      <w:r>
        <w:rPr>
          <w:rFonts w:hint="eastAsia"/>
        </w:rPr>
        <w:t>距离量测</w:t>
      </w:r>
    </w:p>
    <w:p>
      <w:r>
        <w:rPr>
          <w:rFonts w:hint="eastAsia"/>
        </w:rPr>
        <w:t>支持两点间，甚至多点间的距离量测显示。</w:t>
      </w:r>
    </w:p>
    <w:p>
      <w:pPr>
        <w:pStyle w:val="305"/>
        <w:numPr>
          <w:ilvl w:val="0"/>
          <w:numId w:val="29"/>
        </w:numPr>
        <w:ind w:firstLineChars="0"/>
      </w:pPr>
      <w:r>
        <w:rPr>
          <w:rFonts w:hint="eastAsia"/>
        </w:rPr>
        <w:t>区域量测</w:t>
      </w:r>
    </w:p>
    <w:p>
      <w:r>
        <w:rPr>
          <w:rFonts w:hint="eastAsia"/>
        </w:rPr>
        <w:t>支持区域面积测量。</w:t>
      </w:r>
    </w:p>
    <w:p>
      <w:pPr>
        <w:keepNext/>
        <w:keepLines/>
        <w:numPr>
          <w:ilvl w:val="2"/>
          <w:numId w:val="19"/>
        </w:numPr>
        <w:spacing w:before="60" w:after="60"/>
        <w:ind w:left="1160" w:leftChars="0" w:hanging="950" w:firstLineChars="0"/>
        <w:outlineLvl w:val="2"/>
        <w:rPr>
          <w:rFonts w:hint="eastAsia" w:ascii="宋体" w:hAnsi="宋体" w:eastAsia="宋体" w:cs="宋体"/>
          <w:b/>
          <w:bCs w:val="0"/>
          <w:kern w:val="0"/>
          <w:sz w:val="28"/>
          <w:szCs w:val="28"/>
          <w:lang w:val="en-US" w:eastAsia="zh-CN"/>
        </w:rPr>
      </w:pPr>
      <w:bookmarkStart w:id="45" w:name="_Toc66263294"/>
      <w:bookmarkStart w:id="46" w:name="_Toc29815"/>
      <w:r>
        <w:rPr>
          <w:rFonts w:hint="eastAsia" w:ascii="宋体" w:hAnsi="宋体" w:eastAsia="宋体" w:cs="宋体"/>
          <w:b/>
          <w:bCs w:val="0"/>
          <w:kern w:val="0"/>
          <w:sz w:val="28"/>
          <w:szCs w:val="28"/>
          <w:lang w:val="en-US" w:eastAsia="zh-CN"/>
        </w:rPr>
        <w:t>调度分析</w:t>
      </w:r>
      <w:bookmarkEnd w:id="45"/>
      <w:bookmarkEnd w:id="46"/>
    </w:p>
    <w:p>
      <w:r>
        <w:rPr>
          <w:rFonts w:hint="eastAsia"/>
        </w:rPr>
        <w:t>调度分析功能是指结合景区实时客流量数据，分析车、船、人的调度需求，并基于车、船及人员的实时位置，分析调度最佳方案，查找距离最近的车、船或相关人员，管理人员可通过系统查询对应人员相关信息，实现各类车、船及人员的实时调度。</w:t>
      </w:r>
    </w:p>
    <w:p>
      <w:pPr>
        <w:pStyle w:val="7"/>
        <w:numPr>
          <w:ilvl w:val="4"/>
          <w:numId w:val="28"/>
        </w:numPr>
        <w:bidi w:val="0"/>
        <w:ind w:left="726" w:leftChars="0" w:hanging="726" w:firstLineChars="0"/>
        <w:rPr>
          <w:b/>
          <w:bCs/>
        </w:rPr>
      </w:pPr>
      <w:r>
        <w:rPr>
          <w:rFonts w:hint="eastAsia"/>
          <w:b/>
          <w:bCs/>
        </w:rPr>
        <w:t>游船调度</w:t>
      </w:r>
    </w:p>
    <w:p>
      <w:r>
        <w:rPr>
          <w:rFonts w:hint="eastAsia"/>
        </w:rPr>
        <w:t>游船</w:t>
      </w:r>
      <w:r>
        <w:t>调度</w:t>
      </w:r>
      <w:r>
        <w:rPr>
          <w:rFonts w:hint="eastAsia"/>
        </w:rPr>
        <w:t>是指针对南浔古镇景区游船分布及运行情况进行监控，结合景区各个游船</w:t>
      </w:r>
      <w:r>
        <w:t>码头</w:t>
      </w:r>
      <w:r>
        <w:rPr>
          <w:rFonts w:hint="eastAsia"/>
        </w:rPr>
        <w:t>游客数量及</w:t>
      </w:r>
      <w:r>
        <w:t>船只数量</w:t>
      </w:r>
      <w:r>
        <w:rPr>
          <w:rFonts w:hint="eastAsia"/>
        </w:rPr>
        <w:t>进行游船</w:t>
      </w:r>
      <w:r>
        <w:t>调度管理</w:t>
      </w:r>
      <w:r>
        <w:rPr>
          <w:rFonts w:hint="eastAsia"/>
        </w:rPr>
        <w:t>，通过G</w:t>
      </w:r>
      <w:r>
        <w:t>IS</w:t>
      </w:r>
      <w:r>
        <w:rPr>
          <w:rFonts w:hint="eastAsia"/>
        </w:rPr>
        <w:t>相关路径分析手段进行游船调度分析，管理员通过PC端可实现就近游船信息查看及实时调度。</w:t>
      </w:r>
    </w:p>
    <w:p>
      <w:r>
        <w:rPr>
          <w:rFonts w:hint="eastAsia"/>
        </w:rPr>
        <w:t>具体操作流程如下：</w:t>
      </w:r>
    </w:p>
    <w:p>
      <w:pPr>
        <w:pStyle w:val="305"/>
        <w:numPr>
          <w:ilvl w:val="0"/>
          <w:numId w:val="30"/>
        </w:numPr>
        <w:ind w:firstLineChars="0"/>
      </w:pPr>
      <w:r>
        <w:rPr>
          <w:rFonts w:hint="eastAsia"/>
        </w:rPr>
        <w:t>点击调度分析，并提示选择中心区域。</w:t>
      </w:r>
    </w:p>
    <w:p>
      <w:pPr>
        <w:pStyle w:val="305"/>
        <w:numPr>
          <w:ilvl w:val="0"/>
          <w:numId w:val="30"/>
        </w:numPr>
        <w:ind w:firstLineChars="0"/>
      </w:pPr>
      <w:r>
        <w:rPr>
          <w:rFonts w:hint="eastAsia"/>
        </w:rPr>
        <w:t>点击调度中心区域，并以此区域为中心，展开搜索。</w:t>
      </w:r>
    </w:p>
    <w:p>
      <w:pPr>
        <w:pStyle w:val="303"/>
      </w:pPr>
      <w:r>
        <w:drawing>
          <wp:inline distT="0" distB="0" distL="0" distR="0">
            <wp:extent cx="5274310" cy="2966720"/>
            <wp:effectExtent l="0" t="0" r="2540" b="508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74310" cy="2966799"/>
                    </a:xfrm>
                    <a:prstGeom prst="rect">
                      <a:avLst/>
                    </a:prstGeom>
                  </pic:spPr>
                </pic:pic>
              </a:graphicData>
            </a:graphic>
          </wp:inline>
        </w:drawing>
      </w:r>
    </w:p>
    <w:p>
      <w:pPr>
        <w:pStyle w:val="303"/>
      </w:pPr>
      <w:r>
        <w:rPr>
          <w:rFonts w:hint="eastAsia"/>
        </w:rPr>
        <w:t xml:space="preserve">图表 </w:t>
      </w:r>
      <w:r>
        <w:fldChar w:fldCharType="begin"/>
      </w:r>
      <w:r>
        <w:instrText xml:space="preserve"> </w:instrText>
      </w:r>
      <w:r>
        <w:rPr>
          <w:rFonts w:hint="eastAsia"/>
        </w:rPr>
        <w:instrText xml:space="preserve">SEQ 图表 \* ARABIC</w:instrText>
      </w:r>
      <w:r>
        <w:instrText xml:space="preserve"> </w:instrText>
      </w:r>
      <w:r>
        <w:fldChar w:fldCharType="separate"/>
      </w:r>
      <w:r>
        <w:t>7</w:t>
      </w:r>
      <w:r>
        <w:fldChar w:fldCharType="end"/>
      </w:r>
      <w:r>
        <w:t xml:space="preserve"> </w:t>
      </w:r>
      <w:r>
        <w:rPr>
          <w:rFonts w:hint="eastAsia"/>
        </w:rPr>
        <w:t>调度分析</w:t>
      </w:r>
    </w:p>
    <w:p>
      <w:pPr>
        <w:pStyle w:val="305"/>
        <w:numPr>
          <w:ilvl w:val="0"/>
          <w:numId w:val="30"/>
        </w:numPr>
        <w:ind w:firstLineChars="0"/>
      </w:pPr>
      <w:r>
        <w:rPr>
          <w:rFonts w:hint="eastAsia"/>
        </w:rPr>
        <w:t>对搜索结果的游船进行展示，地图默认</w:t>
      </w:r>
      <w:r>
        <w:t>显示距离最近的三艘船，</w:t>
      </w:r>
      <w:r>
        <w:rPr>
          <w:rFonts w:hint="eastAsia"/>
        </w:rPr>
        <w:t>并</w:t>
      </w:r>
      <w:r>
        <w:t>支持</w:t>
      </w:r>
      <w:r>
        <w:rPr>
          <w:rFonts w:hint="eastAsia"/>
        </w:rPr>
        <w:t>所有</w:t>
      </w:r>
      <w:r>
        <w:t>游船按距离进行列表展示，</w:t>
      </w:r>
      <w:r>
        <w:rPr>
          <w:rFonts w:hint="eastAsia"/>
        </w:rPr>
        <w:t>点击可查看其相关信息详情，管理人员依据信息采取调度措施</w:t>
      </w:r>
    </w:p>
    <w:p>
      <w:pPr>
        <w:pStyle w:val="303"/>
      </w:pPr>
      <w:r>
        <w:drawing>
          <wp:inline distT="0" distB="0" distL="0" distR="0">
            <wp:extent cx="5274310" cy="2966720"/>
            <wp:effectExtent l="0" t="0" r="2540" b="508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74310" cy="2966799"/>
                    </a:xfrm>
                    <a:prstGeom prst="rect">
                      <a:avLst/>
                    </a:prstGeom>
                    <a:noFill/>
                    <a:ln>
                      <a:noFill/>
                    </a:ln>
                  </pic:spPr>
                </pic:pic>
              </a:graphicData>
            </a:graphic>
          </wp:inline>
        </w:drawing>
      </w:r>
    </w:p>
    <w:p>
      <w:pPr>
        <w:pStyle w:val="303"/>
      </w:pPr>
      <w:r>
        <w:rPr>
          <w:rFonts w:hint="eastAsia"/>
        </w:rPr>
        <w:t xml:space="preserve">图表 </w:t>
      </w:r>
      <w:r>
        <w:fldChar w:fldCharType="begin"/>
      </w:r>
      <w:r>
        <w:instrText xml:space="preserve"> </w:instrText>
      </w:r>
      <w:r>
        <w:rPr>
          <w:rFonts w:hint="eastAsia"/>
        </w:rPr>
        <w:instrText xml:space="preserve">SEQ 图表 \* ARABIC</w:instrText>
      </w:r>
      <w:r>
        <w:instrText xml:space="preserve"> </w:instrText>
      </w:r>
      <w:r>
        <w:fldChar w:fldCharType="separate"/>
      </w:r>
      <w:r>
        <w:t>8</w:t>
      </w:r>
      <w:r>
        <w:fldChar w:fldCharType="end"/>
      </w:r>
      <w:r>
        <w:t xml:space="preserve"> </w:t>
      </w:r>
      <w:r>
        <w:rPr>
          <w:rFonts w:hint="eastAsia"/>
        </w:rPr>
        <w:t>调度游船信息展示</w:t>
      </w:r>
    </w:p>
    <w:p>
      <w:pPr>
        <w:pStyle w:val="7"/>
        <w:numPr>
          <w:ilvl w:val="4"/>
          <w:numId w:val="28"/>
        </w:numPr>
        <w:bidi w:val="0"/>
        <w:ind w:left="726" w:leftChars="0" w:hanging="726" w:firstLineChars="0"/>
        <w:rPr>
          <w:b/>
          <w:bCs/>
        </w:rPr>
      </w:pPr>
      <w:r>
        <w:rPr>
          <w:rFonts w:hint="eastAsia"/>
          <w:b/>
          <w:bCs/>
        </w:rPr>
        <w:t>安保</w:t>
      </w:r>
      <w:r>
        <w:rPr>
          <w:rFonts w:hint="eastAsia"/>
        </w:rPr>
        <w:t>人员</w:t>
      </w:r>
      <w:r>
        <w:rPr>
          <w:rFonts w:hint="eastAsia"/>
          <w:b/>
          <w:bCs/>
        </w:rPr>
        <w:t>调度</w:t>
      </w:r>
    </w:p>
    <w:p>
      <w:r>
        <w:rPr>
          <w:rFonts w:hint="eastAsia"/>
        </w:rPr>
        <w:t>安保人员调度是指针对景区配备GPS设备的安保人员进行实时位置监控与调度功能，通过GIS相关路径分析手段进行安保人员调度分析，管理员通过PC端可实现就近安保人员信息查看及实时调度，并根据景区既定巡逻点进行工作</w:t>
      </w:r>
      <w:r>
        <w:t>巡检调度、景区突发事件紧急调度</w:t>
      </w:r>
      <w:r>
        <w:rPr>
          <w:rFonts w:hint="eastAsia"/>
        </w:rPr>
        <w:t>等。</w:t>
      </w:r>
    </w:p>
    <w:p>
      <w:r>
        <w:rPr>
          <w:rFonts w:hint="eastAsia"/>
        </w:rPr>
        <w:t>具体操作流程如下：</w:t>
      </w:r>
    </w:p>
    <w:p>
      <w:pPr>
        <w:pStyle w:val="305"/>
        <w:numPr>
          <w:ilvl w:val="0"/>
          <w:numId w:val="31"/>
        </w:numPr>
        <w:ind w:firstLineChars="0"/>
      </w:pPr>
      <w:r>
        <w:rPr>
          <w:rFonts w:hint="eastAsia"/>
        </w:rPr>
        <w:t>点击调度分析，并提示选择中心点。</w:t>
      </w:r>
    </w:p>
    <w:p>
      <w:pPr>
        <w:pStyle w:val="305"/>
        <w:numPr>
          <w:ilvl w:val="0"/>
          <w:numId w:val="31"/>
        </w:numPr>
        <w:ind w:firstLineChars="0"/>
      </w:pPr>
      <w:r>
        <w:rPr>
          <w:rFonts w:hint="eastAsia"/>
        </w:rPr>
        <w:t>点击中心点区域，并以此区域为中心，展开搜索。</w:t>
      </w:r>
    </w:p>
    <w:p>
      <w:pPr>
        <w:pStyle w:val="305"/>
        <w:numPr>
          <w:ilvl w:val="0"/>
          <w:numId w:val="31"/>
        </w:numPr>
        <w:ind w:firstLineChars="0"/>
      </w:pPr>
      <w:r>
        <w:rPr>
          <w:rFonts w:hint="eastAsia"/>
        </w:rPr>
        <w:t>对搜索结果的安保人员进行展示，点击可查看其相关信息详情，管理人员依据信息采取调度措施</w:t>
      </w:r>
    </w:p>
    <w:p>
      <w:pPr>
        <w:keepNext/>
        <w:keepLines/>
        <w:numPr>
          <w:ilvl w:val="2"/>
          <w:numId w:val="19"/>
        </w:numPr>
        <w:spacing w:before="60" w:after="60"/>
        <w:ind w:left="1160" w:leftChars="0" w:hanging="950" w:firstLineChars="0"/>
        <w:outlineLvl w:val="2"/>
        <w:rPr>
          <w:rFonts w:hint="eastAsia" w:ascii="宋体" w:hAnsi="宋体" w:eastAsia="宋体" w:cs="宋体"/>
          <w:b/>
          <w:bCs w:val="0"/>
          <w:kern w:val="0"/>
          <w:sz w:val="28"/>
          <w:szCs w:val="28"/>
          <w:lang w:val="en-US" w:eastAsia="zh-CN"/>
        </w:rPr>
      </w:pPr>
      <w:bookmarkStart w:id="47" w:name="_Toc18562"/>
      <w:bookmarkStart w:id="48" w:name="_Toc66263295"/>
      <w:r>
        <w:rPr>
          <w:rFonts w:hint="eastAsia" w:ascii="宋体" w:hAnsi="宋体" w:eastAsia="宋体" w:cs="宋体"/>
          <w:b/>
          <w:bCs w:val="0"/>
          <w:kern w:val="0"/>
          <w:sz w:val="28"/>
          <w:szCs w:val="28"/>
          <w:lang w:val="en-US" w:eastAsia="zh-CN"/>
        </w:rPr>
        <w:t>后台管理</w:t>
      </w:r>
      <w:bookmarkEnd w:id="47"/>
      <w:bookmarkEnd w:id="48"/>
    </w:p>
    <w:p>
      <w:r>
        <w:rPr>
          <w:rFonts w:hint="eastAsia"/>
        </w:rPr>
        <w:t>点击交通接驳及安保调度管理系统标题后方的小按钮进入后台，对路线、车船、人员及用户权限进行管理。</w:t>
      </w:r>
    </w:p>
    <w:p>
      <w:pPr>
        <w:pStyle w:val="303"/>
      </w:pPr>
      <w:r>
        <w:rPr>
          <w:rFonts w:hint="eastAsia"/>
        </w:rPr>
        <mc:AlternateContent>
          <mc:Choice Requires="wps">
            <w:drawing>
              <wp:anchor distT="0" distB="0" distL="114300" distR="114300" simplePos="0" relativeHeight="251660288" behindDoc="0" locked="0" layoutInCell="1" allowOverlap="1">
                <wp:simplePos x="0" y="0"/>
                <wp:positionH relativeFrom="column">
                  <wp:posOffset>4842510</wp:posOffset>
                </wp:positionH>
                <wp:positionV relativeFrom="paragraph">
                  <wp:posOffset>-85725</wp:posOffset>
                </wp:positionV>
                <wp:extent cx="106680" cy="302895"/>
                <wp:effectExtent l="54610" t="5715" r="67310" b="0"/>
                <wp:wrapNone/>
                <wp:docPr id="65" name="箭头: 下 65"/>
                <wp:cNvGraphicFramePr/>
                <a:graphic xmlns:a="http://schemas.openxmlformats.org/drawingml/2006/main">
                  <a:graphicData uri="http://schemas.microsoft.com/office/word/2010/wordprocessingShape">
                    <wps:wsp>
                      <wps:cNvSpPr/>
                      <wps:spPr>
                        <a:xfrm rot="1800000">
                          <a:off x="0" y="0"/>
                          <a:ext cx="106587" cy="302930"/>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箭头: 下 65" o:spid="_x0000_s1026" o:spt="67" type="#_x0000_t67" style="position:absolute;left:0pt;margin-left:381.3pt;margin-top:-6.75pt;height:23.85pt;width:8.4pt;rotation:1966080f;z-index:251660288;v-text-anchor:middle;mso-width-relative:page;mso-height-relative:page;" fillcolor="#FF0000" filled="t" stroked="t" coordsize="21600,21600" o:gfxdata="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&#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" adj="17800,5400">
                <v:fill on="t" focussize="0,0"/>
                <v:stroke weight="2pt" color="#FF0000 [3204]" joinstyle="round"/>
                <v:imagedata o:title=""/>
                <o:lock v:ext="edit" aspectratio="f"/>
              </v:shape>
            </w:pict>
          </mc:Fallback>
        </mc:AlternateContent>
      </w:r>
      <w:r>
        <w:rPr>
          <w:rFonts w:hint="eastAsia"/>
        </w:rPr>
        <mc:AlternateContent>
          <mc:Choice Requires="wps">
            <w:drawing>
              <wp:anchor distT="0" distB="0" distL="114300" distR="114300" simplePos="0" relativeHeight="251659264" behindDoc="0" locked="0" layoutInCell="1" allowOverlap="1">
                <wp:simplePos x="0" y="0"/>
                <wp:positionH relativeFrom="column">
                  <wp:posOffset>4639945</wp:posOffset>
                </wp:positionH>
                <wp:positionV relativeFrom="paragraph">
                  <wp:posOffset>146050</wp:posOffset>
                </wp:positionV>
                <wp:extent cx="173990" cy="179705"/>
                <wp:effectExtent l="12700" t="12700" r="22860" b="17145"/>
                <wp:wrapNone/>
                <wp:docPr id="7" name="矩形: 圆角 14"/>
                <wp:cNvGraphicFramePr/>
                <a:graphic xmlns:a="http://schemas.openxmlformats.org/drawingml/2006/main">
                  <a:graphicData uri="http://schemas.microsoft.com/office/word/2010/wordprocessingShape">
                    <wps:wsp>
                      <wps:cNvSpPr/>
                      <wps:spPr>
                        <a:xfrm>
                          <a:off x="0" y="0"/>
                          <a:ext cx="173904" cy="179514"/>
                        </a:xfrm>
                        <a:prstGeom prst="roundRect">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矩形: 圆角 14" o:spid="_x0000_s1026" o:spt="2" style="position:absolute;left:0pt;margin-left:365.35pt;margin-top:11.5pt;height:14.15pt;width:13.7pt;z-index:251659264;v-text-anchor:middle;mso-width-relative:page;mso-height-relative:page;" filled="f" stroked="t" coordsize="21600,21600" arcsize="0.166666666666667" o:gfxdata="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">
                <v:fill on="f" focussize="0,0"/>
                <v:stroke weight="2pt" color="#FF0000 [3205]" joinstyle="round"/>
                <v:imagedata o:title=""/>
                <o:lock v:ext="edit" aspectratio="f"/>
              </v:roundrect>
            </w:pict>
          </mc:Fallback>
        </mc:AlternateContent>
      </w:r>
      <w:r>
        <w:drawing>
          <wp:inline distT="0" distB="0" distL="0" distR="0">
            <wp:extent cx="5274310" cy="2966720"/>
            <wp:effectExtent l="0" t="0" r="2540" b="508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inline>
        </w:drawing>
      </w:r>
    </w:p>
    <w:p>
      <w:pPr>
        <w:pStyle w:val="303"/>
      </w:pPr>
      <w:r>
        <w:rPr>
          <w:rFonts w:hint="eastAsia"/>
        </w:rPr>
        <w:t xml:space="preserve">图表 </w:t>
      </w:r>
      <w:r>
        <w:fldChar w:fldCharType="begin"/>
      </w:r>
      <w:r>
        <w:instrText xml:space="preserve"> </w:instrText>
      </w:r>
      <w:r>
        <w:rPr>
          <w:rFonts w:hint="eastAsia"/>
        </w:rPr>
        <w:instrText xml:space="preserve">SEQ 图表 \* ARABIC</w:instrText>
      </w:r>
      <w:r>
        <w:instrText xml:space="preserve"> </w:instrText>
      </w:r>
      <w:r>
        <w:fldChar w:fldCharType="separate"/>
      </w:r>
      <w:r>
        <w:t>9</w:t>
      </w:r>
      <w:r>
        <w:fldChar w:fldCharType="end"/>
      </w:r>
      <w:r>
        <w:t xml:space="preserve">  </w:t>
      </w:r>
      <w:r>
        <w:rPr>
          <w:rFonts w:hint="eastAsia"/>
        </w:rPr>
        <w:t>后台管理跳转</w:t>
      </w:r>
    </w:p>
    <w:p>
      <w:pPr>
        <w:pStyle w:val="7"/>
        <w:numPr>
          <w:ilvl w:val="4"/>
          <w:numId w:val="28"/>
        </w:numPr>
        <w:bidi w:val="0"/>
        <w:ind w:left="726" w:leftChars="0" w:hanging="726" w:firstLineChars="0"/>
        <w:rPr>
          <w:b/>
        </w:rPr>
      </w:pPr>
      <w:r>
        <w:rPr>
          <w:rFonts w:hint="eastAsia"/>
          <w:b/>
        </w:rPr>
        <w:t>路线</w:t>
      </w:r>
      <w:r>
        <w:rPr>
          <w:rFonts w:hint="eastAsia"/>
        </w:rPr>
        <w:t>管理</w:t>
      </w:r>
    </w:p>
    <w:p>
      <w:r>
        <w:rPr>
          <w:rFonts w:hint="eastAsia"/>
        </w:rPr>
        <w:t>路线管理主要包含景区内打捞船路线、安保人员区域管理、以及安保人员休息点的相关信息管理，以列表的形式进行管理，系统支持路线及区域的信息管理、报表导出等功能。</w:t>
      </w:r>
    </w:p>
    <w:p>
      <w:pPr>
        <w:pStyle w:val="303"/>
      </w:pPr>
      <w:r>
        <w:drawing>
          <wp:inline distT="0" distB="0" distL="0" distR="0">
            <wp:extent cx="5274310" cy="2966720"/>
            <wp:effectExtent l="9525" t="9525" r="12065" b="1460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22"/>
                    <a:stretch>
                      <a:fillRect/>
                    </a:stretch>
                  </pic:blipFill>
                  <pic:spPr>
                    <a:xfrm>
                      <a:off x="0" y="0"/>
                      <a:ext cx="5274310" cy="2966720"/>
                    </a:xfrm>
                    <a:prstGeom prst="rect">
                      <a:avLst/>
                    </a:prstGeom>
                    <a:ln>
                      <a:solidFill>
                        <a:schemeClr val="tx1">
                          <a:lumMod val="50000"/>
                          <a:lumOff val="50000"/>
                        </a:schemeClr>
                      </a:solidFill>
                    </a:ln>
                  </pic:spPr>
                </pic:pic>
              </a:graphicData>
            </a:graphic>
          </wp:inline>
        </w:drawing>
      </w:r>
    </w:p>
    <w:p>
      <w:pPr>
        <w:pStyle w:val="303"/>
      </w:pPr>
      <w:r>
        <w:rPr>
          <w:rFonts w:hint="eastAsia"/>
        </w:rPr>
        <w:t xml:space="preserve">图表 </w:t>
      </w:r>
      <w:r>
        <w:fldChar w:fldCharType="begin"/>
      </w:r>
      <w:r>
        <w:instrText xml:space="preserve"> </w:instrText>
      </w:r>
      <w:r>
        <w:rPr>
          <w:rFonts w:hint="eastAsia"/>
        </w:rPr>
        <w:instrText xml:space="preserve">SEQ 图表 \* ARABIC</w:instrText>
      </w:r>
      <w:r>
        <w:instrText xml:space="preserve"> </w:instrText>
      </w:r>
      <w:r>
        <w:fldChar w:fldCharType="separate"/>
      </w:r>
      <w:r>
        <w:t>10</w:t>
      </w:r>
      <w:r>
        <w:fldChar w:fldCharType="end"/>
      </w:r>
      <w:r>
        <w:t xml:space="preserve"> </w:t>
      </w:r>
      <w:r>
        <w:rPr>
          <w:rFonts w:hint="eastAsia"/>
        </w:rPr>
        <w:t>路线管理主页面</w:t>
      </w:r>
    </w:p>
    <w:p>
      <w:r>
        <w:rPr>
          <w:rFonts w:hint="eastAsia"/>
        </w:rPr>
        <w:t>路线信息管理主要包括路线区域相关信息的查看、修改、查询、新增、删除等，信息编辑完成后信息上传至服务器，移动端可同步查看。</w:t>
      </w:r>
    </w:p>
    <w:p>
      <w:pPr>
        <w:pStyle w:val="305"/>
        <w:numPr>
          <w:ilvl w:val="0"/>
          <w:numId w:val="32"/>
        </w:numPr>
        <w:ind w:firstLineChars="0"/>
      </w:pPr>
      <w:r>
        <w:rPr>
          <w:rFonts w:hint="eastAsia"/>
        </w:rPr>
        <w:t>信息列表查看</w:t>
      </w:r>
    </w:p>
    <w:p>
      <w:r>
        <w:rPr>
          <w:rFonts w:hint="eastAsia"/>
        </w:rPr>
        <w:t>系统支持路线区域信息查看，以列表形式展示主要信息，其中具体展示的字段信息如下：</w:t>
      </w:r>
    </w:p>
    <w:p>
      <w:pPr>
        <w:ind w:firstLineChars="0"/>
      </w:pPr>
      <w:r>
        <w:rPr>
          <w:rFonts w:hint="eastAsia"/>
          <w:b/>
          <w:bCs/>
        </w:rPr>
        <w:t>区域管理：</w:t>
      </w:r>
      <w:r>
        <w:rPr>
          <w:rFonts w:hint="eastAsia"/>
        </w:rPr>
        <w:t>序号、区域名称、所属网格、区域详情、备注；</w:t>
      </w:r>
    </w:p>
    <w:p>
      <w:pPr>
        <w:ind w:firstLineChars="0"/>
      </w:pPr>
      <w:r>
        <w:rPr>
          <w:rFonts w:hint="eastAsia"/>
          <w:b/>
          <w:bCs/>
        </w:rPr>
        <w:t>打捞船路线：</w:t>
      </w:r>
      <w:r>
        <w:rPr>
          <w:rFonts w:hint="eastAsia"/>
        </w:rPr>
        <w:t>序号、路线名称、备注；</w:t>
      </w:r>
    </w:p>
    <w:p>
      <w:pPr>
        <w:ind w:firstLineChars="0"/>
      </w:pPr>
      <w:r>
        <w:rPr>
          <w:rFonts w:hint="eastAsia"/>
          <w:b/>
          <w:bCs/>
        </w:rPr>
        <w:t>安保人员休息点：</w:t>
      </w:r>
      <w:r>
        <w:rPr>
          <w:rFonts w:hint="eastAsia"/>
        </w:rPr>
        <w:t>序号、名称、所属网格、备注；</w:t>
      </w:r>
    </w:p>
    <w:p>
      <w:pPr>
        <w:pStyle w:val="303"/>
      </w:pPr>
      <w:r>
        <w:drawing>
          <wp:inline distT="0" distB="0" distL="0" distR="0">
            <wp:extent cx="5274310" cy="1936115"/>
            <wp:effectExtent l="0" t="0" r="2540" b="698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23"/>
                    <a:stretch>
                      <a:fillRect/>
                    </a:stretch>
                  </pic:blipFill>
                  <pic:spPr>
                    <a:xfrm>
                      <a:off x="0" y="0"/>
                      <a:ext cx="5274310" cy="1936115"/>
                    </a:xfrm>
                    <a:prstGeom prst="rect">
                      <a:avLst/>
                    </a:prstGeom>
                  </pic:spPr>
                </pic:pic>
              </a:graphicData>
            </a:graphic>
          </wp:inline>
        </w:drawing>
      </w:r>
    </w:p>
    <w:p>
      <w:pPr>
        <w:pStyle w:val="303"/>
      </w:pPr>
      <w:r>
        <w:rPr>
          <w:rFonts w:hint="eastAsia"/>
        </w:rPr>
        <w:t xml:space="preserve">图表 </w:t>
      </w:r>
      <w:r>
        <w:fldChar w:fldCharType="begin"/>
      </w:r>
      <w:r>
        <w:instrText xml:space="preserve"> </w:instrText>
      </w:r>
      <w:r>
        <w:rPr>
          <w:rFonts w:hint="eastAsia"/>
        </w:rPr>
        <w:instrText xml:space="preserve">SEQ 图表 \* ARABIC</w:instrText>
      </w:r>
      <w:r>
        <w:instrText xml:space="preserve"> </w:instrText>
      </w:r>
      <w:r>
        <w:fldChar w:fldCharType="separate"/>
      </w:r>
      <w:r>
        <w:t>11</w:t>
      </w:r>
      <w:r>
        <w:fldChar w:fldCharType="end"/>
      </w:r>
      <w:r>
        <w:t xml:space="preserve"> </w:t>
      </w:r>
      <w:r>
        <w:rPr>
          <w:rFonts w:hint="eastAsia"/>
        </w:rPr>
        <w:t>路线管理列表查看</w:t>
      </w:r>
    </w:p>
    <w:p>
      <w:pPr>
        <w:pStyle w:val="305"/>
        <w:numPr>
          <w:ilvl w:val="0"/>
          <w:numId w:val="32"/>
        </w:numPr>
        <w:ind w:firstLineChars="0"/>
      </w:pPr>
      <w:r>
        <w:rPr>
          <w:rFonts w:hint="eastAsia"/>
        </w:rPr>
        <w:t>信息查询</w:t>
      </w:r>
    </w:p>
    <w:p>
      <w:r>
        <w:rPr>
          <w:rFonts w:hint="eastAsia"/>
        </w:rPr>
        <w:t>系统支持关键词查询、列表点击查询检索查看区域路线信息。</w:t>
      </w:r>
    </w:p>
    <w:p>
      <w:pPr>
        <w:pStyle w:val="305"/>
        <w:numPr>
          <w:ilvl w:val="0"/>
          <w:numId w:val="32"/>
        </w:numPr>
        <w:ind w:firstLineChars="0"/>
      </w:pPr>
      <w:r>
        <w:rPr>
          <w:rFonts w:hint="eastAsia"/>
        </w:rPr>
        <w:t>信息新增</w:t>
      </w:r>
    </w:p>
    <w:p>
      <w:r>
        <w:rPr>
          <w:rFonts w:hint="eastAsia"/>
        </w:rPr>
        <w:t>对于新增的路线信息，管理人员可进行新增操作，新增字段内容见下：</w:t>
      </w:r>
    </w:p>
    <w:p>
      <w:pPr>
        <w:ind w:firstLineChars="0"/>
      </w:pPr>
      <w:r>
        <w:rPr>
          <w:rFonts w:hint="eastAsia"/>
          <w:b/>
          <w:bCs/>
        </w:rPr>
        <w:t>区域管理：</w:t>
      </w:r>
      <w:r>
        <w:rPr>
          <w:rFonts w:hint="eastAsia"/>
        </w:rPr>
        <w:t>区域名称、所属网格、区域详情、职责、备注；</w:t>
      </w:r>
    </w:p>
    <w:p>
      <w:pPr>
        <w:ind w:firstLineChars="0"/>
      </w:pPr>
      <w:r>
        <w:rPr>
          <w:rFonts w:hint="eastAsia"/>
          <w:b/>
          <w:bCs/>
        </w:rPr>
        <w:t>打捞船路线：</w:t>
      </w:r>
      <w:r>
        <w:rPr>
          <w:rFonts w:hint="eastAsia"/>
        </w:rPr>
        <w:t>路线名称、打捞点、打捞路线文件（shp）、备注；</w:t>
      </w:r>
    </w:p>
    <w:p>
      <w:pPr>
        <w:ind w:firstLineChars="0"/>
      </w:pPr>
      <w:r>
        <w:rPr>
          <w:rFonts w:hint="eastAsia"/>
          <w:b/>
          <w:bCs/>
        </w:rPr>
        <w:t>安保人员休息点：</w:t>
      </w:r>
      <w:r>
        <w:rPr>
          <w:rFonts w:hint="eastAsia"/>
        </w:rPr>
        <w:t>名称、所属网格、位置坐标、备注。</w:t>
      </w:r>
    </w:p>
    <w:p>
      <w:pPr>
        <w:pStyle w:val="303"/>
      </w:pPr>
      <w:r>
        <w:drawing>
          <wp:inline distT="0" distB="0" distL="0" distR="0">
            <wp:extent cx="2647315" cy="2723515"/>
            <wp:effectExtent l="0" t="0" r="635" b="63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24"/>
                    <a:stretch>
                      <a:fillRect/>
                    </a:stretch>
                  </pic:blipFill>
                  <pic:spPr>
                    <a:xfrm>
                      <a:off x="0" y="0"/>
                      <a:ext cx="2665863" cy="2742251"/>
                    </a:xfrm>
                    <a:prstGeom prst="rect">
                      <a:avLst/>
                    </a:prstGeom>
                  </pic:spPr>
                </pic:pic>
              </a:graphicData>
            </a:graphic>
          </wp:inline>
        </w:drawing>
      </w:r>
    </w:p>
    <w:p>
      <w:pPr>
        <w:pStyle w:val="303"/>
      </w:pPr>
      <w:r>
        <w:rPr>
          <w:rFonts w:hint="eastAsia"/>
        </w:rPr>
        <w:t xml:space="preserve">图表 </w:t>
      </w:r>
      <w:r>
        <w:fldChar w:fldCharType="begin"/>
      </w:r>
      <w:r>
        <w:instrText xml:space="preserve"> </w:instrText>
      </w:r>
      <w:r>
        <w:rPr>
          <w:rFonts w:hint="eastAsia"/>
        </w:rPr>
        <w:instrText xml:space="preserve">SEQ 图表 \* ARABIC</w:instrText>
      </w:r>
      <w:r>
        <w:instrText xml:space="preserve"> </w:instrText>
      </w:r>
      <w:r>
        <w:fldChar w:fldCharType="separate"/>
      </w:r>
      <w:r>
        <w:t>12</w:t>
      </w:r>
      <w:r>
        <w:fldChar w:fldCharType="end"/>
      </w:r>
      <w:r>
        <w:t xml:space="preserve"> </w:t>
      </w:r>
      <w:r>
        <w:rPr>
          <w:rFonts w:hint="eastAsia"/>
        </w:rPr>
        <w:t>区域路线新增窗口</w:t>
      </w:r>
    </w:p>
    <w:p>
      <w:pPr>
        <w:pStyle w:val="305"/>
        <w:numPr>
          <w:ilvl w:val="0"/>
          <w:numId w:val="32"/>
        </w:numPr>
        <w:ind w:firstLineChars="0"/>
      </w:pPr>
      <w:r>
        <w:rPr>
          <w:rFonts w:hint="eastAsia"/>
        </w:rPr>
        <w:t>信息编辑</w:t>
      </w:r>
    </w:p>
    <w:p>
      <w:r>
        <w:rPr>
          <w:rFonts w:hint="eastAsia"/>
        </w:rPr>
        <w:t>对于需要更新的路线信息，管理员可对信息进行修改。其中主要包括：</w:t>
      </w:r>
    </w:p>
    <w:p>
      <w:pPr>
        <w:ind w:firstLineChars="0"/>
      </w:pPr>
      <w:r>
        <w:rPr>
          <w:rFonts w:hint="eastAsia"/>
          <w:b/>
          <w:bCs/>
        </w:rPr>
        <w:t>区域管理：</w:t>
      </w:r>
      <w:r>
        <w:rPr>
          <w:rFonts w:hint="eastAsia"/>
        </w:rPr>
        <w:t>区域名称、所属网格、区域详情、职责、备注；</w:t>
      </w:r>
    </w:p>
    <w:p>
      <w:pPr>
        <w:ind w:firstLineChars="0"/>
      </w:pPr>
      <w:r>
        <w:rPr>
          <w:rFonts w:hint="eastAsia"/>
          <w:b/>
          <w:bCs/>
        </w:rPr>
        <w:t>打捞船路线：</w:t>
      </w:r>
      <w:r>
        <w:rPr>
          <w:rFonts w:hint="eastAsia"/>
        </w:rPr>
        <w:t>路线名称、打捞点、打捞路线文件（shp）、备注；</w:t>
      </w:r>
    </w:p>
    <w:p>
      <w:pPr>
        <w:ind w:firstLineChars="0"/>
      </w:pPr>
      <w:r>
        <w:rPr>
          <w:rFonts w:hint="eastAsia"/>
          <w:b/>
          <w:bCs/>
        </w:rPr>
        <w:t>安保人员休息点：</w:t>
      </w:r>
      <w:r>
        <w:rPr>
          <w:rFonts w:hint="eastAsia"/>
        </w:rPr>
        <w:t>名称、所属网格、位置坐标、备注。</w:t>
      </w:r>
    </w:p>
    <w:p>
      <w:pPr>
        <w:pStyle w:val="303"/>
      </w:pPr>
      <w:r>
        <w:drawing>
          <wp:inline distT="0" distB="0" distL="0" distR="0">
            <wp:extent cx="2233930" cy="2669540"/>
            <wp:effectExtent l="0" t="0" r="13970" b="1651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25"/>
                    <a:stretch>
                      <a:fillRect/>
                    </a:stretch>
                  </pic:blipFill>
                  <pic:spPr>
                    <a:xfrm>
                      <a:off x="0" y="0"/>
                      <a:ext cx="2255601" cy="2695533"/>
                    </a:xfrm>
                    <a:prstGeom prst="rect">
                      <a:avLst/>
                    </a:prstGeom>
                  </pic:spPr>
                </pic:pic>
              </a:graphicData>
            </a:graphic>
          </wp:inline>
        </w:drawing>
      </w:r>
    </w:p>
    <w:p>
      <w:pPr>
        <w:pStyle w:val="303"/>
      </w:pPr>
      <w:r>
        <w:rPr>
          <w:rFonts w:hint="eastAsia"/>
        </w:rPr>
        <w:t xml:space="preserve">图表 </w:t>
      </w:r>
      <w:r>
        <w:fldChar w:fldCharType="begin"/>
      </w:r>
      <w:r>
        <w:instrText xml:space="preserve"> </w:instrText>
      </w:r>
      <w:r>
        <w:rPr>
          <w:rFonts w:hint="eastAsia"/>
        </w:rPr>
        <w:instrText xml:space="preserve">SEQ 图表 \* ARABIC</w:instrText>
      </w:r>
      <w:r>
        <w:instrText xml:space="preserve"> </w:instrText>
      </w:r>
      <w:r>
        <w:fldChar w:fldCharType="separate"/>
      </w:r>
      <w:r>
        <w:t>13</w:t>
      </w:r>
      <w:r>
        <w:fldChar w:fldCharType="end"/>
      </w:r>
      <w:r>
        <w:t xml:space="preserve"> </w:t>
      </w:r>
      <w:r>
        <w:rPr>
          <w:rFonts w:hint="eastAsia"/>
        </w:rPr>
        <w:t>区域路线编辑窗口</w:t>
      </w:r>
    </w:p>
    <w:p>
      <w:pPr>
        <w:pStyle w:val="305"/>
        <w:numPr>
          <w:ilvl w:val="0"/>
          <w:numId w:val="32"/>
        </w:numPr>
        <w:ind w:firstLineChars="0"/>
      </w:pPr>
      <w:r>
        <w:rPr>
          <w:rFonts w:hint="eastAsia"/>
        </w:rPr>
        <w:t>信息删除</w:t>
      </w:r>
    </w:p>
    <w:p>
      <w:r>
        <w:rPr>
          <w:rFonts w:hint="eastAsia"/>
        </w:rPr>
        <w:t>对于需要删除的车船信息，如报废等情况，点击列表后的删除按钮进行删除操作。</w:t>
      </w:r>
    </w:p>
    <w:p>
      <w:pPr>
        <w:pStyle w:val="305"/>
        <w:numPr>
          <w:ilvl w:val="0"/>
          <w:numId w:val="32"/>
        </w:numPr>
        <w:ind w:firstLineChars="0"/>
      </w:pPr>
      <w:r>
        <w:rPr>
          <w:rFonts w:hint="eastAsia"/>
        </w:rPr>
        <w:t>报表导出</w:t>
      </w:r>
    </w:p>
    <w:p>
      <w:r>
        <w:rPr>
          <w:rFonts w:hint="eastAsia"/>
        </w:rPr>
        <w:t>系统支持区域路线相关统计报表导出，用户自定义选择导出字段，生成区域信息报表，以Excel的形式导出。</w:t>
      </w:r>
    </w:p>
    <w:p>
      <w:r>
        <w:rPr>
          <w:rFonts w:hint="eastAsia"/>
        </w:rPr>
        <w:t>其中所涉及的可导出的字段包括：</w:t>
      </w:r>
    </w:p>
    <w:p>
      <w:pPr>
        <w:ind w:firstLineChars="0"/>
      </w:pPr>
      <w:r>
        <w:rPr>
          <w:rFonts w:hint="eastAsia"/>
          <w:b/>
          <w:bCs/>
        </w:rPr>
        <w:t>区域管理：</w:t>
      </w:r>
      <w:r>
        <w:rPr>
          <w:rFonts w:hint="eastAsia"/>
        </w:rPr>
        <w:t>序号、区域名称、所属网格、区域详情、备注；</w:t>
      </w:r>
    </w:p>
    <w:p>
      <w:pPr>
        <w:ind w:firstLineChars="0"/>
      </w:pPr>
      <w:r>
        <w:rPr>
          <w:rFonts w:hint="eastAsia"/>
          <w:b/>
          <w:bCs/>
        </w:rPr>
        <w:t>打捞船路线：</w:t>
      </w:r>
      <w:r>
        <w:rPr>
          <w:rFonts w:hint="eastAsia"/>
        </w:rPr>
        <w:t>序号、路线名称、备注；</w:t>
      </w:r>
    </w:p>
    <w:p>
      <w:pPr>
        <w:ind w:firstLineChars="0"/>
      </w:pPr>
      <w:r>
        <w:rPr>
          <w:rFonts w:hint="eastAsia"/>
          <w:b/>
          <w:bCs/>
        </w:rPr>
        <w:t>安保人员休息点：</w:t>
      </w:r>
      <w:r>
        <w:rPr>
          <w:rFonts w:hint="eastAsia"/>
        </w:rPr>
        <w:t>序号、名称、所属网格、备注；</w:t>
      </w:r>
    </w:p>
    <w:p>
      <w:pPr>
        <w:pStyle w:val="303"/>
      </w:pPr>
      <w:r>
        <w:drawing>
          <wp:inline distT="0" distB="0" distL="0" distR="0">
            <wp:extent cx="2995295" cy="2149475"/>
            <wp:effectExtent l="0" t="0" r="14605" b="317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26"/>
                    <a:stretch>
                      <a:fillRect/>
                    </a:stretch>
                  </pic:blipFill>
                  <pic:spPr>
                    <a:xfrm>
                      <a:off x="0" y="0"/>
                      <a:ext cx="3001989" cy="2154205"/>
                    </a:xfrm>
                    <a:prstGeom prst="rect">
                      <a:avLst/>
                    </a:prstGeom>
                  </pic:spPr>
                </pic:pic>
              </a:graphicData>
            </a:graphic>
          </wp:inline>
        </w:drawing>
      </w:r>
    </w:p>
    <w:p>
      <w:pPr>
        <w:pStyle w:val="303"/>
      </w:pPr>
      <w:r>
        <w:rPr>
          <w:rFonts w:hint="eastAsia"/>
        </w:rPr>
        <w:t xml:space="preserve">图表 </w:t>
      </w:r>
      <w:r>
        <w:fldChar w:fldCharType="begin"/>
      </w:r>
      <w:r>
        <w:instrText xml:space="preserve"> </w:instrText>
      </w:r>
      <w:r>
        <w:rPr>
          <w:rFonts w:hint="eastAsia"/>
        </w:rPr>
        <w:instrText xml:space="preserve">SEQ 图表 \* ARABIC</w:instrText>
      </w:r>
      <w:r>
        <w:instrText xml:space="preserve"> </w:instrText>
      </w:r>
      <w:r>
        <w:fldChar w:fldCharType="separate"/>
      </w:r>
      <w:r>
        <w:t>14</w:t>
      </w:r>
      <w:r>
        <w:fldChar w:fldCharType="end"/>
      </w:r>
      <w:r>
        <w:t xml:space="preserve"> </w:t>
      </w:r>
      <w:r>
        <w:rPr>
          <w:rFonts w:hint="eastAsia"/>
        </w:rPr>
        <w:t>区域路线导出窗口</w:t>
      </w:r>
    </w:p>
    <w:p>
      <w:pPr>
        <w:pStyle w:val="305"/>
        <w:numPr>
          <w:ilvl w:val="0"/>
          <w:numId w:val="32"/>
        </w:numPr>
        <w:ind w:firstLineChars="0"/>
      </w:pPr>
      <w:r>
        <w:rPr>
          <w:rFonts w:hint="eastAsia"/>
        </w:rPr>
        <w:t>信息筛选</w:t>
      </w:r>
    </w:p>
    <w:p>
      <w:r>
        <w:rPr>
          <w:rFonts w:hint="eastAsia"/>
        </w:rPr>
        <w:t>对区域管理各个页面的内容进行筛选展示，其中主要的页面及筛选类别如下：</w:t>
      </w:r>
    </w:p>
    <w:p>
      <w:pPr>
        <w:ind w:firstLine="482"/>
      </w:pPr>
      <w:r>
        <w:rPr>
          <w:rFonts w:hint="eastAsia"/>
          <w:b/>
          <w:bCs/>
        </w:rPr>
        <w:t>区域管理：</w:t>
      </w:r>
      <w:r>
        <w:rPr>
          <w:rFonts w:hint="eastAsia"/>
        </w:rPr>
        <w:t>第一网格、第二网格、第三网格、部门负责人；</w:t>
      </w:r>
    </w:p>
    <w:p>
      <w:pPr>
        <w:tabs>
          <w:tab w:val="left" w:pos="5805"/>
        </w:tabs>
        <w:ind w:firstLine="482"/>
      </w:pPr>
      <w:r>
        <w:rPr>
          <w:rFonts w:hint="eastAsia"/>
          <w:b/>
          <w:bCs/>
        </w:rPr>
        <w:t>安保人员休息点：</w:t>
      </w:r>
      <w:r>
        <w:rPr>
          <w:rFonts w:hint="eastAsia"/>
        </w:rPr>
        <w:t>第一网格、第二网格、第三网格；</w:t>
      </w:r>
      <w:r>
        <w:tab/>
      </w:r>
    </w:p>
    <w:p>
      <w:pPr>
        <w:pStyle w:val="303"/>
      </w:pPr>
      <w:r>
        <w:drawing>
          <wp:inline distT="0" distB="0" distL="0" distR="0">
            <wp:extent cx="2780665" cy="2132965"/>
            <wp:effectExtent l="0" t="0" r="635" b="63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27"/>
                    <a:stretch>
                      <a:fillRect/>
                    </a:stretch>
                  </pic:blipFill>
                  <pic:spPr>
                    <a:xfrm>
                      <a:off x="0" y="0"/>
                      <a:ext cx="2780952" cy="2133333"/>
                    </a:xfrm>
                    <a:prstGeom prst="rect">
                      <a:avLst/>
                    </a:prstGeom>
                  </pic:spPr>
                </pic:pic>
              </a:graphicData>
            </a:graphic>
          </wp:inline>
        </w:drawing>
      </w:r>
    </w:p>
    <w:p>
      <w:pPr>
        <w:pStyle w:val="303"/>
      </w:pPr>
      <w:r>
        <w:rPr>
          <w:rFonts w:hint="eastAsia"/>
        </w:rPr>
        <w:t xml:space="preserve">图表 </w:t>
      </w:r>
      <w:r>
        <w:fldChar w:fldCharType="begin"/>
      </w:r>
      <w:r>
        <w:instrText xml:space="preserve"> </w:instrText>
      </w:r>
      <w:r>
        <w:rPr>
          <w:rFonts w:hint="eastAsia"/>
        </w:rPr>
        <w:instrText xml:space="preserve">SEQ 图表 \* ARABIC</w:instrText>
      </w:r>
      <w:r>
        <w:instrText xml:space="preserve"> </w:instrText>
      </w:r>
      <w:r>
        <w:fldChar w:fldCharType="separate"/>
      </w:r>
      <w:r>
        <w:t>15</w:t>
      </w:r>
      <w:r>
        <w:fldChar w:fldCharType="end"/>
      </w:r>
      <w:r>
        <w:t xml:space="preserve"> </w:t>
      </w:r>
      <w:r>
        <w:rPr>
          <w:rFonts w:hint="eastAsia"/>
        </w:rPr>
        <w:t>下拉筛选框</w:t>
      </w:r>
    </w:p>
    <w:p/>
    <w:p>
      <w:pPr>
        <w:pStyle w:val="7"/>
        <w:numPr>
          <w:ilvl w:val="4"/>
          <w:numId w:val="28"/>
        </w:numPr>
        <w:bidi w:val="0"/>
        <w:ind w:left="726" w:leftChars="0" w:hanging="726" w:firstLineChars="0"/>
        <w:rPr>
          <w:b/>
        </w:rPr>
      </w:pPr>
      <w:r>
        <w:rPr>
          <w:rFonts w:hint="eastAsia"/>
          <w:b/>
        </w:rPr>
        <w:t>车船</w:t>
      </w:r>
      <w:r>
        <w:rPr>
          <w:b/>
        </w:rPr>
        <w:t>管理</w:t>
      </w:r>
    </w:p>
    <w:p>
      <w:r>
        <w:rPr>
          <w:rFonts w:hint="eastAsia"/>
        </w:rPr>
        <w:t>车船管理主要是指景区内各类车船的相关信息管理，以列表的形式对景区内所有的车船进行分类管理，车船类型主要包括电动船、画舫船、公交船、摇橹船、水上婚礼表演船、打捞船、电瓶车等景区内各类车船基础信息管理，系统支持各类车船信息管理、报表导出、统计分析等功能。</w:t>
      </w:r>
    </w:p>
    <w:p>
      <w:pPr>
        <w:pStyle w:val="303"/>
      </w:pPr>
      <w:r>
        <w:drawing>
          <wp:inline distT="0" distB="0" distL="0" distR="0">
            <wp:extent cx="5274310" cy="2966720"/>
            <wp:effectExtent l="9525" t="9525" r="12065" b="1460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28"/>
                    <a:stretch>
                      <a:fillRect/>
                    </a:stretch>
                  </pic:blipFill>
                  <pic:spPr>
                    <a:xfrm>
                      <a:off x="0" y="0"/>
                      <a:ext cx="5274310" cy="2966720"/>
                    </a:xfrm>
                    <a:prstGeom prst="rect">
                      <a:avLst/>
                    </a:prstGeom>
                    <a:ln>
                      <a:solidFill>
                        <a:schemeClr val="tx1">
                          <a:lumMod val="50000"/>
                          <a:lumOff val="50000"/>
                        </a:schemeClr>
                      </a:solidFill>
                    </a:ln>
                  </pic:spPr>
                </pic:pic>
              </a:graphicData>
            </a:graphic>
          </wp:inline>
        </w:drawing>
      </w:r>
    </w:p>
    <w:p>
      <w:pPr>
        <w:pStyle w:val="303"/>
      </w:pPr>
      <w:r>
        <w:rPr>
          <w:rFonts w:hint="eastAsia"/>
        </w:rPr>
        <w:t xml:space="preserve">图表 </w:t>
      </w:r>
      <w:r>
        <w:fldChar w:fldCharType="begin"/>
      </w:r>
      <w:r>
        <w:instrText xml:space="preserve"> </w:instrText>
      </w:r>
      <w:r>
        <w:rPr>
          <w:rFonts w:hint="eastAsia"/>
        </w:rPr>
        <w:instrText xml:space="preserve">SEQ 图表 \* ARABIC</w:instrText>
      </w:r>
      <w:r>
        <w:instrText xml:space="preserve"> </w:instrText>
      </w:r>
      <w:r>
        <w:fldChar w:fldCharType="separate"/>
      </w:r>
      <w:r>
        <w:t>16</w:t>
      </w:r>
      <w:r>
        <w:fldChar w:fldCharType="end"/>
      </w:r>
      <w:r>
        <w:t xml:space="preserve"> </w:t>
      </w:r>
      <w:r>
        <w:rPr>
          <w:rFonts w:hint="eastAsia"/>
        </w:rPr>
        <w:t>车船管理页面</w:t>
      </w:r>
    </w:p>
    <w:p>
      <w:r>
        <w:rPr>
          <w:rFonts w:hint="eastAsia"/>
        </w:rPr>
        <w:t>车船信息管理主要包括车船相关信息的查看、修改、查询、新增、删除等，信息编辑完成后信息上传至服务器，移动端可同步查看。</w:t>
      </w:r>
    </w:p>
    <w:p>
      <w:pPr>
        <w:pStyle w:val="305"/>
        <w:numPr>
          <w:ilvl w:val="0"/>
          <w:numId w:val="33"/>
        </w:numPr>
        <w:ind w:firstLineChars="0"/>
      </w:pPr>
      <w:r>
        <w:rPr>
          <w:rFonts w:hint="eastAsia"/>
        </w:rPr>
        <w:t>信息列表查看</w:t>
      </w:r>
    </w:p>
    <w:p>
      <w:r>
        <w:rPr>
          <w:rFonts w:hint="eastAsia"/>
        </w:rPr>
        <w:t>系统支持各类车船信息查看，以列表形式展示车船主要信息，主要包括基本信息、运行状态、备注信息等，其中具体展示的字段信息如下：</w:t>
      </w:r>
    </w:p>
    <w:p>
      <w:pPr>
        <w:ind w:firstLineChars="0"/>
      </w:pPr>
      <w:r>
        <w:rPr>
          <w:rFonts w:hint="eastAsia"/>
          <w:b/>
          <w:bCs/>
        </w:rPr>
        <w:t>游船：</w:t>
      </w:r>
      <w:r>
        <w:rPr>
          <w:rFonts w:hint="eastAsia"/>
        </w:rPr>
        <w:t>游船名称、游船编号、游船类型、G</w:t>
      </w:r>
      <w:r>
        <w:t>PS</w:t>
      </w:r>
      <w:r>
        <w:rPr>
          <w:rFonts w:hint="eastAsia"/>
        </w:rPr>
        <w:t>编号、游船船工、船工编号、船工联系方式、游船状态、备注</w:t>
      </w:r>
    </w:p>
    <w:p>
      <w:pPr>
        <w:ind w:firstLineChars="0"/>
      </w:pPr>
      <w:r>
        <w:rPr>
          <w:rFonts w:hint="eastAsia"/>
          <w:b/>
          <w:bCs/>
        </w:rPr>
        <w:t>打捞船：</w:t>
      </w:r>
      <w:r>
        <w:rPr>
          <w:rFonts w:hint="eastAsia"/>
        </w:rPr>
        <w:t>打捞船名称、打捞船编号、打捞船类型、G</w:t>
      </w:r>
      <w:r>
        <w:t>PS</w:t>
      </w:r>
      <w:r>
        <w:rPr>
          <w:rFonts w:hint="eastAsia"/>
        </w:rPr>
        <w:t>编号、打捞船船工、船工编号、船工联系方式、打捞路线、备注</w:t>
      </w:r>
    </w:p>
    <w:p>
      <w:pPr>
        <w:ind w:firstLineChars="0"/>
      </w:pPr>
      <w:r>
        <w:rPr>
          <w:rFonts w:hint="eastAsia"/>
          <w:b/>
          <w:bCs/>
        </w:rPr>
        <w:t>电动车：</w:t>
      </w:r>
      <w:r>
        <w:rPr>
          <w:rFonts w:hint="eastAsia"/>
        </w:rPr>
        <w:t>电动车名称、电动车编号、G</w:t>
      </w:r>
      <w:r>
        <w:t>PS</w:t>
      </w:r>
      <w:r>
        <w:rPr>
          <w:rFonts w:hint="eastAsia"/>
        </w:rPr>
        <w:t>编号、人员、人员编号、人员联系方式、电动车状态、接驳车路线、备注</w:t>
      </w:r>
    </w:p>
    <w:p>
      <w:pPr>
        <w:pStyle w:val="303"/>
      </w:pPr>
      <w:r>
        <w:drawing>
          <wp:inline distT="0" distB="0" distL="0" distR="0">
            <wp:extent cx="5274310" cy="1499870"/>
            <wp:effectExtent l="0" t="0" r="2540" b="508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9"/>
                    <a:stretch>
                      <a:fillRect/>
                    </a:stretch>
                  </pic:blipFill>
                  <pic:spPr>
                    <a:xfrm>
                      <a:off x="0" y="0"/>
                      <a:ext cx="5274310" cy="1499870"/>
                    </a:xfrm>
                    <a:prstGeom prst="rect">
                      <a:avLst/>
                    </a:prstGeom>
                  </pic:spPr>
                </pic:pic>
              </a:graphicData>
            </a:graphic>
          </wp:inline>
        </w:drawing>
      </w:r>
    </w:p>
    <w:p>
      <w:pPr>
        <w:pStyle w:val="303"/>
      </w:pPr>
      <w:r>
        <w:rPr>
          <w:rFonts w:hint="eastAsia"/>
        </w:rPr>
        <w:t xml:space="preserve">图表 </w:t>
      </w:r>
      <w:r>
        <w:fldChar w:fldCharType="begin"/>
      </w:r>
      <w:r>
        <w:instrText xml:space="preserve"> </w:instrText>
      </w:r>
      <w:r>
        <w:rPr>
          <w:rFonts w:hint="eastAsia"/>
        </w:rPr>
        <w:instrText xml:space="preserve">SEQ 图表 \* ARABIC</w:instrText>
      </w:r>
      <w:r>
        <w:instrText xml:space="preserve"> </w:instrText>
      </w:r>
      <w:r>
        <w:fldChar w:fldCharType="separate"/>
      </w:r>
      <w:r>
        <w:t>17</w:t>
      </w:r>
      <w:r>
        <w:fldChar w:fldCharType="end"/>
      </w:r>
      <w:r>
        <w:t xml:space="preserve"> </w:t>
      </w:r>
      <w:r>
        <w:rPr>
          <w:rFonts w:hint="eastAsia"/>
        </w:rPr>
        <w:t>车船信息列表</w:t>
      </w:r>
    </w:p>
    <w:p>
      <w:pPr>
        <w:pStyle w:val="305"/>
        <w:numPr>
          <w:ilvl w:val="0"/>
          <w:numId w:val="33"/>
        </w:numPr>
        <w:ind w:firstLineChars="0"/>
      </w:pPr>
      <w:r>
        <w:rPr>
          <w:rFonts w:hint="eastAsia"/>
        </w:rPr>
        <w:t>信息查询</w:t>
      </w:r>
    </w:p>
    <w:p>
      <w:r>
        <w:rPr>
          <w:rFonts w:hint="eastAsia"/>
        </w:rPr>
        <w:t>系统支持关键词查询、列表点击查询检索查看车船信息。关键词查询是指在车船信息管理界面可进行车船信息搜索，通过输入车船相关名称、编号等关键字即可进行搜索，搜索结果将在列表进行展示。</w:t>
      </w:r>
    </w:p>
    <w:p>
      <w:pPr>
        <w:pStyle w:val="305"/>
        <w:numPr>
          <w:ilvl w:val="0"/>
          <w:numId w:val="33"/>
        </w:numPr>
        <w:ind w:firstLineChars="0"/>
      </w:pPr>
      <w:r>
        <w:rPr>
          <w:rFonts w:hint="eastAsia"/>
        </w:rPr>
        <w:t>信息新增</w:t>
      </w:r>
    </w:p>
    <w:p>
      <w:r>
        <w:rPr>
          <w:rFonts w:hint="eastAsia"/>
        </w:rPr>
        <w:t>对于新增的车船信息，管理人员可进行新增操作，填写车船信息表单提交即可添加车船信息至数据库。（车船的人员由人员管理编辑之后自动匹配，新增无需编辑），不同设备的新增字段内容见下：</w:t>
      </w:r>
    </w:p>
    <w:p>
      <w:pPr>
        <w:ind w:firstLineChars="0"/>
      </w:pPr>
      <w:r>
        <w:rPr>
          <w:rFonts w:hint="eastAsia"/>
          <w:b/>
          <w:bCs/>
        </w:rPr>
        <w:t>游船：</w:t>
      </w:r>
      <w:r>
        <w:rPr>
          <w:rFonts w:hint="eastAsia"/>
        </w:rPr>
        <w:t>游船名称、游船编号、游船类型、G</w:t>
      </w:r>
      <w:r>
        <w:t>PS</w:t>
      </w:r>
      <w:r>
        <w:rPr>
          <w:rFonts w:hint="eastAsia"/>
        </w:rPr>
        <w:t>编号、游船状态、备注。</w:t>
      </w:r>
    </w:p>
    <w:p>
      <w:pPr>
        <w:ind w:firstLineChars="0"/>
      </w:pPr>
      <w:r>
        <w:rPr>
          <w:rFonts w:hint="eastAsia"/>
          <w:b/>
          <w:bCs/>
        </w:rPr>
        <w:t>打捞船：</w:t>
      </w:r>
      <w:r>
        <w:rPr>
          <w:rFonts w:hint="eastAsia"/>
        </w:rPr>
        <w:t>打捞船名称、打捞船编号、打捞船类型、</w:t>
      </w:r>
      <w:r>
        <w:tab/>
      </w:r>
      <w:r>
        <w:t>GPS</w:t>
      </w:r>
      <w:r>
        <w:rPr>
          <w:rFonts w:hint="eastAsia"/>
        </w:rPr>
        <w:t>编号、打捞船路线、备注。</w:t>
      </w:r>
    </w:p>
    <w:p>
      <w:pPr>
        <w:ind w:firstLineChars="0"/>
      </w:pPr>
      <w:r>
        <w:rPr>
          <w:rFonts w:hint="eastAsia"/>
          <w:b/>
          <w:bCs/>
        </w:rPr>
        <w:t>电动车：</w:t>
      </w:r>
      <w:r>
        <w:rPr>
          <w:rFonts w:hint="eastAsia"/>
        </w:rPr>
        <w:t>电动车名称、电动车编号、G</w:t>
      </w:r>
      <w:r>
        <w:t>PS</w:t>
      </w:r>
      <w:r>
        <w:rPr>
          <w:rFonts w:hint="eastAsia"/>
        </w:rPr>
        <w:t>编号、电动车状态、接驳车路线、备注。</w:t>
      </w:r>
    </w:p>
    <w:p>
      <w:pPr>
        <w:pStyle w:val="303"/>
      </w:pPr>
      <w:r>
        <w:drawing>
          <wp:inline distT="0" distB="0" distL="0" distR="0">
            <wp:extent cx="2647315" cy="1913255"/>
            <wp:effectExtent l="0" t="0" r="635" b="1079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30"/>
                    <a:stretch>
                      <a:fillRect/>
                    </a:stretch>
                  </pic:blipFill>
                  <pic:spPr>
                    <a:xfrm>
                      <a:off x="0" y="0"/>
                      <a:ext cx="2674826" cy="1933179"/>
                    </a:xfrm>
                    <a:prstGeom prst="rect">
                      <a:avLst/>
                    </a:prstGeom>
                  </pic:spPr>
                </pic:pic>
              </a:graphicData>
            </a:graphic>
          </wp:inline>
        </w:drawing>
      </w:r>
    </w:p>
    <w:p>
      <w:pPr>
        <w:pStyle w:val="303"/>
      </w:pPr>
      <w:r>
        <w:rPr>
          <w:rFonts w:hint="eastAsia"/>
        </w:rPr>
        <w:t xml:space="preserve">图表 </w:t>
      </w:r>
      <w:r>
        <w:fldChar w:fldCharType="begin"/>
      </w:r>
      <w:r>
        <w:instrText xml:space="preserve"> </w:instrText>
      </w:r>
      <w:r>
        <w:rPr>
          <w:rFonts w:hint="eastAsia"/>
        </w:rPr>
        <w:instrText xml:space="preserve">SEQ 图表 \* ARABIC</w:instrText>
      </w:r>
      <w:r>
        <w:instrText xml:space="preserve"> </w:instrText>
      </w:r>
      <w:r>
        <w:fldChar w:fldCharType="separate"/>
      </w:r>
      <w:r>
        <w:t>18</w:t>
      </w:r>
      <w:r>
        <w:fldChar w:fldCharType="end"/>
      </w:r>
      <w:r>
        <w:t xml:space="preserve"> </w:t>
      </w:r>
      <w:r>
        <w:rPr>
          <w:rFonts w:hint="eastAsia"/>
        </w:rPr>
        <w:t>车船管理新增弹窗</w:t>
      </w:r>
    </w:p>
    <w:p>
      <w:pPr>
        <w:pStyle w:val="305"/>
        <w:numPr>
          <w:ilvl w:val="0"/>
          <w:numId w:val="33"/>
        </w:numPr>
        <w:ind w:firstLineChars="0"/>
      </w:pPr>
      <w:r>
        <w:rPr>
          <w:rFonts w:hint="eastAsia"/>
        </w:rPr>
        <w:t>详情查看</w:t>
      </w:r>
    </w:p>
    <w:p>
      <w:r>
        <w:rPr>
          <w:rFonts w:hint="eastAsia"/>
        </w:rPr>
        <w:t>点击查看按钮可是实现该车船的信息详情查看，通过下方修改按钮可以实现信息修改。其中可查看字段包括一下内容：</w:t>
      </w:r>
    </w:p>
    <w:p>
      <w:pPr>
        <w:ind w:firstLine="482"/>
      </w:pPr>
      <w:r>
        <w:rPr>
          <w:rFonts w:hint="eastAsia"/>
          <w:b/>
          <w:bCs/>
        </w:rPr>
        <w:t>游船：</w:t>
      </w:r>
      <w:r>
        <w:rPr>
          <w:rFonts w:hint="eastAsia"/>
        </w:rPr>
        <w:t>游船名称、游船编号、游船类型、G</w:t>
      </w:r>
      <w:r>
        <w:t>PS</w:t>
      </w:r>
      <w:r>
        <w:rPr>
          <w:rFonts w:hint="eastAsia"/>
        </w:rPr>
        <w:t>编号、游船船工、船工编号、联系方式、游船状态、备注。</w:t>
      </w:r>
    </w:p>
    <w:p>
      <w:pPr>
        <w:ind w:firstLine="482"/>
      </w:pPr>
      <w:r>
        <w:rPr>
          <w:rFonts w:hint="eastAsia"/>
          <w:b/>
          <w:bCs/>
        </w:rPr>
        <w:t>打捞船：</w:t>
      </w:r>
      <w:r>
        <w:rPr>
          <w:rFonts w:hint="eastAsia"/>
        </w:rPr>
        <w:t>打捞船名称、打捞船编号、打捞船类型、</w:t>
      </w:r>
      <w:r>
        <w:t>GPS</w:t>
      </w:r>
      <w:r>
        <w:rPr>
          <w:rFonts w:hint="eastAsia"/>
        </w:rPr>
        <w:t>编号、打捞船船工、船工编号、联系方式、打捞船路线、备注。</w:t>
      </w:r>
    </w:p>
    <w:p>
      <w:pPr>
        <w:ind w:firstLine="482"/>
      </w:pPr>
      <w:r>
        <w:rPr>
          <w:rFonts w:hint="eastAsia"/>
          <w:b/>
          <w:bCs/>
        </w:rPr>
        <w:t>电动车：</w:t>
      </w:r>
      <w:r>
        <w:rPr>
          <w:rFonts w:hint="eastAsia"/>
        </w:rPr>
        <w:t>电动车名称、电动车编号、G</w:t>
      </w:r>
      <w:r>
        <w:t>PS</w:t>
      </w:r>
      <w:r>
        <w:rPr>
          <w:rFonts w:hint="eastAsia"/>
        </w:rPr>
        <w:t>编号、人员、人员编号、联系方式、电动车状态、接驳车路线、备注。</w:t>
      </w:r>
    </w:p>
    <w:p>
      <w:pPr>
        <w:pStyle w:val="303"/>
      </w:pPr>
      <w:r>
        <w:drawing>
          <wp:inline distT="0" distB="0" distL="0" distR="0">
            <wp:extent cx="3051810" cy="2933065"/>
            <wp:effectExtent l="0" t="0" r="15240" b="63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31"/>
                    <a:stretch>
                      <a:fillRect/>
                    </a:stretch>
                  </pic:blipFill>
                  <pic:spPr>
                    <a:xfrm>
                      <a:off x="0" y="0"/>
                      <a:ext cx="3081900" cy="2962051"/>
                    </a:xfrm>
                    <a:prstGeom prst="rect">
                      <a:avLst/>
                    </a:prstGeom>
                  </pic:spPr>
                </pic:pic>
              </a:graphicData>
            </a:graphic>
          </wp:inline>
        </w:drawing>
      </w:r>
    </w:p>
    <w:p>
      <w:pPr>
        <w:pStyle w:val="303"/>
      </w:pPr>
      <w:r>
        <w:rPr>
          <w:rFonts w:hint="eastAsia"/>
        </w:rPr>
        <w:t xml:space="preserve">图表 </w:t>
      </w:r>
      <w:r>
        <w:fldChar w:fldCharType="begin"/>
      </w:r>
      <w:r>
        <w:instrText xml:space="preserve"> </w:instrText>
      </w:r>
      <w:r>
        <w:rPr>
          <w:rFonts w:hint="eastAsia"/>
        </w:rPr>
        <w:instrText xml:space="preserve">SEQ 图表 \* ARABIC</w:instrText>
      </w:r>
      <w:r>
        <w:instrText xml:space="preserve"> </w:instrText>
      </w:r>
      <w:r>
        <w:fldChar w:fldCharType="separate"/>
      </w:r>
      <w:r>
        <w:t>19</w:t>
      </w:r>
      <w:r>
        <w:fldChar w:fldCharType="end"/>
      </w:r>
      <w:r>
        <w:t xml:space="preserve"> </w:t>
      </w:r>
      <w:r>
        <w:rPr>
          <w:rFonts w:hint="eastAsia"/>
        </w:rPr>
        <w:t>车船详情查看弹窗</w:t>
      </w:r>
    </w:p>
    <w:p>
      <w:pPr>
        <w:pStyle w:val="305"/>
        <w:numPr>
          <w:ilvl w:val="0"/>
          <w:numId w:val="33"/>
        </w:numPr>
        <w:ind w:firstLineChars="0"/>
      </w:pPr>
      <w:r>
        <w:rPr>
          <w:rFonts w:hint="eastAsia"/>
        </w:rPr>
        <w:t>信息编辑</w:t>
      </w:r>
    </w:p>
    <w:p>
      <w:r>
        <w:rPr>
          <w:rFonts w:hint="eastAsia"/>
        </w:rPr>
        <w:t>对于需要更新的车船信息，管理员可对车船的基本信息、使用状态等信息进行修改。（车船的人员由人员管理编辑之后自动匹配，修改不可编辑）</w:t>
      </w:r>
    </w:p>
    <w:p>
      <w:r>
        <w:rPr>
          <w:rFonts w:hint="eastAsia"/>
        </w:rPr>
        <w:t>其中主要包括：</w:t>
      </w:r>
    </w:p>
    <w:p>
      <w:pPr>
        <w:ind w:firstLineChars="0"/>
      </w:pPr>
      <w:r>
        <w:rPr>
          <w:rFonts w:hint="eastAsia"/>
          <w:b/>
          <w:bCs/>
        </w:rPr>
        <w:t>游船：</w:t>
      </w:r>
      <w:r>
        <w:rPr>
          <w:rFonts w:hint="eastAsia"/>
        </w:rPr>
        <w:t>游船名称、游船编号、游船类型、G</w:t>
      </w:r>
      <w:r>
        <w:t>PS</w:t>
      </w:r>
      <w:r>
        <w:rPr>
          <w:rFonts w:hint="eastAsia"/>
        </w:rPr>
        <w:t>编号、游船状态、备注。</w:t>
      </w:r>
    </w:p>
    <w:p>
      <w:pPr>
        <w:ind w:firstLineChars="0"/>
      </w:pPr>
      <w:r>
        <w:rPr>
          <w:rFonts w:hint="eastAsia"/>
          <w:b/>
          <w:bCs/>
        </w:rPr>
        <w:t>打捞船：</w:t>
      </w:r>
      <w:r>
        <w:rPr>
          <w:rFonts w:hint="eastAsia"/>
        </w:rPr>
        <w:t>打捞船名称、打捞船编号、打捞船类型、</w:t>
      </w:r>
      <w:r>
        <w:tab/>
      </w:r>
      <w:r>
        <w:t>GPS</w:t>
      </w:r>
      <w:r>
        <w:rPr>
          <w:rFonts w:hint="eastAsia"/>
        </w:rPr>
        <w:t>编号、打捞船路线、备注。</w:t>
      </w:r>
    </w:p>
    <w:p>
      <w:pPr>
        <w:ind w:firstLineChars="0"/>
      </w:pPr>
      <w:r>
        <w:rPr>
          <w:rFonts w:hint="eastAsia"/>
          <w:b/>
          <w:bCs/>
        </w:rPr>
        <w:t>电动车：</w:t>
      </w:r>
      <w:r>
        <w:rPr>
          <w:rFonts w:hint="eastAsia"/>
        </w:rPr>
        <w:t>电动车名称、电动车编号、G</w:t>
      </w:r>
      <w:r>
        <w:t>PS</w:t>
      </w:r>
      <w:r>
        <w:rPr>
          <w:rFonts w:hint="eastAsia"/>
        </w:rPr>
        <w:t>编号、电动车状态、接驳车路线、备注。</w:t>
      </w:r>
    </w:p>
    <w:p>
      <w:pPr>
        <w:pStyle w:val="303"/>
      </w:pPr>
      <w:r>
        <w:drawing>
          <wp:inline distT="0" distB="0" distL="0" distR="0">
            <wp:extent cx="2938780" cy="2346325"/>
            <wp:effectExtent l="0" t="0" r="13970" b="1587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32"/>
                    <a:stretch>
                      <a:fillRect/>
                    </a:stretch>
                  </pic:blipFill>
                  <pic:spPr>
                    <a:xfrm>
                      <a:off x="0" y="0"/>
                      <a:ext cx="2974006" cy="2374620"/>
                    </a:xfrm>
                    <a:prstGeom prst="rect">
                      <a:avLst/>
                    </a:prstGeom>
                  </pic:spPr>
                </pic:pic>
              </a:graphicData>
            </a:graphic>
          </wp:inline>
        </w:drawing>
      </w:r>
    </w:p>
    <w:p>
      <w:pPr>
        <w:pStyle w:val="303"/>
      </w:pPr>
      <w:r>
        <w:rPr>
          <w:rFonts w:hint="eastAsia"/>
        </w:rPr>
        <w:t xml:space="preserve">图表 </w:t>
      </w:r>
      <w:r>
        <w:fldChar w:fldCharType="begin"/>
      </w:r>
      <w:r>
        <w:instrText xml:space="preserve"> </w:instrText>
      </w:r>
      <w:r>
        <w:rPr>
          <w:rFonts w:hint="eastAsia"/>
        </w:rPr>
        <w:instrText xml:space="preserve">SEQ 图表 \* ARABIC</w:instrText>
      </w:r>
      <w:r>
        <w:instrText xml:space="preserve"> </w:instrText>
      </w:r>
      <w:r>
        <w:fldChar w:fldCharType="separate"/>
      </w:r>
      <w:r>
        <w:t>20</w:t>
      </w:r>
      <w:r>
        <w:fldChar w:fldCharType="end"/>
      </w:r>
      <w:r>
        <w:t xml:space="preserve"> </w:t>
      </w:r>
      <w:r>
        <w:rPr>
          <w:rFonts w:hint="eastAsia"/>
        </w:rPr>
        <w:t>车船信息编辑弹窗</w:t>
      </w:r>
    </w:p>
    <w:p>
      <w:pPr>
        <w:pStyle w:val="305"/>
        <w:numPr>
          <w:ilvl w:val="0"/>
          <w:numId w:val="33"/>
        </w:numPr>
        <w:ind w:firstLineChars="0"/>
      </w:pPr>
      <w:r>
        <w:rPr>
          <w:rFonts w:hint="eastAsia"/>
        </w:rPr>
        <w:t>信息删除</w:t>
      </w:r>
    </w:p>
    <w:p>
      <w:r>
        <w:rPr>
          <w:rFonts w:hint="eastAsia"/>
        </w:rPr>
        <w:t>对于需要删除的车船信息，如报废等情况，点击列表后的删除按钮进行删除操作。</w:t>
      </w:r>
    </w:p>
    <w:p>
      <w:pPr>
        <w:pStyle w:val="305"/>
        <w:numPr>
          <w:ilvl w:val="0"/>
          <w:numId w:val="33"/>
        </w:numPr>
        <w:ind w:firstLineChars="0"/>
      </w:pPr>
      <w:r>
        <w:rPr>
          <w:rFonts w:hint="eastAsia"/>
        </w:rPr>
        <w:t>报表导出</w:t>
      </w:r>
    </w:p>
    <w:p>
      <w:r>
        <w:rPr>
          <w:rFonts w:hint="eastAsia"/>
        </w:rPr>
        <w:t>系统支持车船相关统计报表导出，用户自定义选择导出字段，生成车船信息报表，以Excel的形式导出。</w:t>
      </w:r>
    </w:p>
    <w:p>
      <w:r>
        <w:rPr>
          <w:rFonts w:hint="eastAsia"/>
        </w:rPr>
        <w:t>其中所涉及的可导出的字段包括：</w:t>
      </w:r>
    </w:p>
    <w:p>
      <w:pPr>
        <w:ind w:firstLineChars="0"/>
      </w:pPr>
      <w:r>
        <w:rPr>
          <w:rFonts w:hint="eastAsia"/>
          <w:b/>
          <w:bCs/>
        </w:rPr>
        <w:t>游船：</w:t>
      </w:r>
      <w:r>
        <w:rPr>
          <w:rFonts w:hint="eastAsia"/>
        </w:rPr>
        <w:t>序号、游船名称、游船编号、游船类型、G</w:t>
      </w:r>
      <w:r>
        <w:t>PS</w:t>
      </w:r>
      <w:r>
        <w:rPr>
          <w:rFonts w:hint="eastAsia"/>
        </w:rPr>
        <w:t>编号、船工、船工编号、船工联系方式、状态、备注。</w:t>
      </w:r>
    </w:p>
    <w:p>
      <w:pPr>
        <w:ind w:firstLineChars="0"/>
      </w:pPr>
      <w:r>
        <w:rPr>
          <w:rFonts w:hint="eastAsia"/>
          <w:b/>
          <w:bCs/>
        </w:rPr>
        <w:t>打捞船：</w:t>
      </w:r>
      <w:r>
        <w:rPr>
          <w:rFonts w:hint="eastAsia"/>
        </w:rPr>
        <w:t>打捞船名称、打捞船编号、打捞船类型、</w:t>
      </w:r>
      <w:r>
        <w:tab/>
      </w:r>
      <w:r>
        <w:t>GPS</w:t>
      </w:r>
      <w:r>
        <w:rPr>
          <w:rFonts w:hint="eastAsia"/>
        </w:rPr>
        <w:t>编号、船工、船工编号、船工联系方式、备注。</w:t>
      </w:r>
    </w:p>
    <w:p>
      <w:pPr>
        <w:ind w:firstLineChars="0"/>
      </w:pPr>
      <w:r>
        <w:rPr>
          <w:rFonts w:hint="eastAsia"/>
          <w:b/>
          <w:bCs/>
        </w:rPr>
        <w:t>电动车：</w:t>
      </w:r>
      <w:r>
        <w:rPr>
          <w:rFonts w:hint="eastAsia"/>
        </w:rPr>
        <w:t>电动车名称、电动车编号、G</w:t>
      </w:r>
      <w:r>
        <w:t>PS</w:t>
      </w:r>
      <w:r>
        <w:rPr>
          <w:rFonts w:hint="eastAsia"/>
        </w:rPr>
        <w:t>编号、电动车状态、人员、人员编号、人员联系方式、备注。</w:t>
      </w:r>
    </w:p>
    <w:p>
      <w:pPr>
        <w:pStyle w:val="303"/>
      </w:pPr>
      <w:r>
        <w:drawing>
          <wp:inline distT="0" distB="0" distL="0" distR="0">
            <wp:extent cx="2769870" cy="1987550"/>
            <wp:effectExtent l="0" t="0" r="11430" b="1270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33"/>
                    <a:stretch>
                      <a:fillRect/>
                    </a:stretch>
                  </pic:blipFill>
                  <pic:spPr>
                    <a:xfrm>
                      <a:off x="0" y="0"/>
                      <a:ext cx="2789603" cy="2001799"/>
                    </a:xfrm>
                    <a:prstGeom prst="rect">
                      <a:avLst/>
                    </a:prstGeom>
                  </pic:spPr>
                </pic:pic>
              </a:graphicData>
            </a:graphic>
          </wp:inline>
        </w:drawing>
      </w:r>
    </w:p>
    <w:p>
      <w:pPr>
        <w:pStyle w:val="303"/>
      </w:pPr>
      <w:r>
        <w:rPr>
          <w:rFonts w:hint="eastAsia"/>
        </w:rPr>
        <w:t xml:space="preserve">图表 </w:t>
      </w:r>
      <w:r>
        <w:fldChar w:fldCharType="begin"/>
      </w:r>
      <w:r>
        <w:instrText xml:space="preserve"> </w:instrText>
      </w:r>
      <w:r>
        <w:rPr>
          <w:rFonts w:hint="eastAsia"/>
        </w:rPr>
        <w:instrText xml:space="preserve">SEQ 图表 \* ARABIC</w:instrText>
      </w:r>
      <w:r>
        <w:instrText xml:space="preserve"> </w:instrText>
      </w:r>
      <w:r>
        <w:fldChar w:fldCharType="separate"/>
      </w:r>
      <w:r>
        <w:t>21</w:t>
      </w:r>
      <w:r>
        <w:fldChar w:fldCharType="end"/>
      </w:r>
      <w:r>
        <w:t xml:space="preserve"> </w:t>
      </w:r>
      <w:r>
        <w:rPr>
          <w:rFonts w:hint="eastAsia"/>
        </w:rPr>
        <w:t>车窗报表导出窗口</w:t>
      </w:r>
    </w:p>
    <w:p>
      <w:pPr>
        <w:pStyle w:val="305"/>
        <w:numPr>
          <w:ilvl w:val="0"/>
          <w:numId w:val="33"/>
        </w:numPr>
        <w:ind w:firstLineChars="0"/>
      </w:pPr>
      <w:r>
        <w:rPr>
          <w:rFonts w:hint="eastAsia"/>
        </w:rPr>
        <w:t>统计分析</w:t>
      </w:r>
    </w:p>
    <w:p>
      <w:pPr>
        <w:pStyle w:val="305"/>
        <w:ind w:firstLine="480"/>
      </w:pPr>
      <w:r>
        <w:rPr>
          <w:rFonts w:hint="eastAsia"/>
        </w:rPr>
        <w:t>针对南浔古镇景区车船进行相关数据统计，主要包括：设备数量统计、行驶里程数统计、工作时间统计等，可按照设备类型、设备使用日期等不同维度进行统计，统计结果以统计图表的形式直观形象地进行表示，如柱状图、折线图等。点击统计分析，打开统计分析弹窗。</w:t>
      </w:r>
    </w:p>
    <w:p>
      <w:pPr>
        <w:pStyle w:val="303"/>
      </w:pPr>
      <w:r>
        <w:drawing>
          <wp:inline distT="0" distB="0" distL="0" distR="0">
            <wp:extent cx="5274310" cy="2799715"/>
            <wp:effectExtent l="0" t="0" r="2540" b="63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34"/>
                    <a:stretch>
                      <a:fillRect/>
                    </a:stretch>
                  </pic:blipFill>
                  <pic:spPr>
                    <a:xfrm>
                      <a:off x="0" y="0"/>
                      <a:ext cx="5274310" cy="2799715"/>
                    </a:xfrm>
                    <a:prstGeom prst="rect">
                      <a:avLst/>
                    </a:prstGeom>
                  </pic:spPr>
                </pic:pic>
              </a:graphicData>
            </a:graphic>
          </wp:inline>
        </w:drawing>
      </w:r>
    </w:p>
    <w:p>
      <w:pPr>
        <w:pStyle w:val="303"/>
      </w:pPr>
      <w:r>
        <w:rPr>
          <w:rFonts w:hint="eastAsia"/>
        </w:rPr>
        <w:t xml:space="preserve">图表 </w:t>
      </w:r>
      <w:r>
        <w:fldChar w:fldCharType="begin"/>
      </w:r>
      <w:r>
        <w:instrText xml:space="preserve"> </w:instrText>
      </w:r>
      <w:r>
        <w:rPr>
          <w:rFonts w:hint="eastAsia"/>
        </w:rPr>
        <w:instrText xml:space="preserve">SEQ 图表 \* ARABIC</w:instrText>
      </w:r>
      <w:r>
        <w:instrText xml:space="preserve"> </w:instrText>
      </w:r>
      <w:r>
        <w:fldChar w:fldCharType="separate"/>
      </w:r>
      <w:r>
        <w:t>22</w:t>
      </w:r>
      <w:r>
        <w:fldChar w:fldCharType="end"/>
      </w:r>
      <w:r>
        <w:t xml:space="preserve"> </w:t>
      </w:r>
      <w:r>
        <w:rPr>
          <w:rFonts w:hint="eastAsia"/>
        </w:rPr>
        <w:t>统计分析弹窗</w:t>
      </w:r>
    </w:p>
    <w:p>
      <w:pPr>
        <w:pStyle w:val="305"/>
        <w:numPr>
          <w:ilvl w:val="0"/>
          <w:numId w:val="34"/>
        </w:numPr>
        <w:ind w:firstLineChars="0"/>
      </w:pPr>
      <w:r>
        <w:rPr>
          <w:rFonts w:hint="eastAsia"/>
        </w:rPr>
        <w:t>设备数量统计</w:t>
      </w:r>
    </w:p>
    <w:p>
      <w:r>
        <w:rPr>
          <w:rFonts w:hint="eastAsia"/>
        </w:rPr>
        <w:t>主要统计所有的车船数量信息，并采用饼图、柱状图对其进行统计分析。</w:t>
      </w:r>
    </w:p>
    <w:p>
      <w:pPr>
        <w:pStyle w:val="303"/>
      </w:pPr>
      <w:r>
        <w:drawing>
          <wp:inline distT="0" distB="0" distL="0" distR="0">
            <wp:extent cx="5274310" cy="1015365"/>
            <wp:effectExtent l="9525" t="9525" r="12065" b="2286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35"/>
                    <a:stretch>
                      <a:fillRect/>
                    </a:stretch>
                  </pic:blipFill>
                  <pic:spPr>
                    <a:xfrm>
                      <a:off x="0" y="0"/>
                      <a:ext cx="5274310" cy="1015365"/>
                    </a:xfrm>
                    <a:prstGeom prst="rect">
                      <a:avLst/>
                    </a:prstGeom>
                    <a:ln>
                      <a:solidFill>
                        <a:schemeClr val="tx1">
                          <a:lumMod val="50000"/>
                          <a:lumOff val="50000"/>
                        </a:schemeClr>
                      </a:solidFill>
                    </a:ln>
                  </pic:spPr>
                </pic:pic>
              </a:graphicData>
            </a:graphic>
          </wp:inline>
        </w:drawing>
      </w:r>
    </w:p>
    <w:p>
      <w:pPr>
        <w:pStyle w:val="303"/>
      </w:pPr>
      <w:r>
        <w:rPr>
          <w:rFonts w:hint="eastAsia"/>
        </w:rPr>
        <w:t xml:space="preserve">图表 </w:t>
      </w:r>
      <w:r>
        <w:fldChar w:fldCharType="begin"/>
      </w:r>
      <w:r>
        <w:instrText xml:space="preserve"> </w:instrText>
      </w:r>
      <w:r>
        <w:rPr>
          <w:rFonts w:hint="eastAsia"/>
        </w:rPr>
        <w:instrText xml:space="preserve">SEQ 图表 \* ARABIC</w:instrText>
      </w:r>
      <w:r>
        <w:instrText xml:space="preserve"> </w:instrText>
      </w:r>
      <w:r>
        <w:fldChar w:fldCharType="separate"/>
      </w:r>
      <w:r>
        <w:t>23</w:t>
      </w:r>
      <w:r>
        <w:fldChar w:fldCharType="end"/>
      </w:r>
      <w:r>
        <w:t xml:space="preserve"> </w:t>
      </w:r>
      <w:r>
        <w:rPr>
          <w:rFonts w:hint="eastAsia"/>
        </w:rPr>
        <w:t>设备数量统计</w:t>
      </w:r>
    </w:p>
    <w:p>
      <w:pPr>
        <w:pStyle w:val="305"/>
        <w:numPr>
          <w:ilvl w:val="0"/>
          <w:numId w:val="34"/>
        </w:numPr>
        <w:ind w:firstLineChars="0"/>
      </w:pPr>
      <w:r>
        <w:rPr>
          <w:rFonts w:hint="eastAsia"/>
        </w:rPr>
        <w:t>行驶里程数</w:t>
      </w:r>
    </w:p>
    <w:p>
      <w:r>
        <w:rPr>
          <w:rFonts w:hint="eastAsia"/>
        </w:rPr>
        <w:t>主要按时间区间统计所有的车船行驶里程，其时间区间通过选择日期框进行选择。</w:t>
      </w:r>
    </w:p>
    <w:p>
      <w:pPr>
        <w:pStyle w:val="303"/>
      </w:pPr>
      <w:r>
        <w:drawing>
          <wp:inline distT="0" distB="0" distL="0" distR="0">
            <wp:extent cx="5274310" cy="2146300"/>
            <wp:effectExtent l="9525" t="9525" r="12065" b="1587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36"/>
                    <a:stretch>
                      <a:fillRect/>
                    </a:stretch>
                  </pic:blipFill>
                  <pic:spPr>
                    <a:xfrm>
                      <a:off x="0" y="0"/>
                      <a:ext cx="5274310" cy="2146300"/>
                    </a:xfrm>
                    <a:prstGeom prst="rect">
                      <a:avLst/>
                    </a:prstGeom>
                    <a:ln>
                      <a:solidFill>
                        <a:schemeClr val="tx1">
                          <a:lumMod val="50000"/>
                          <a:lumOff val="50000"/>
                        </a:schemeClr>
                      </a:solidFill>
                    </a:ln>
                  </pic:spPr>
                </pic:pic>
              </a:graphicData>
            </a:graphic>
          </wp:inline>
        </w:drawing>
      </w:r>
    </w:p>
    <w:p>
      <w:pPr>
        <w:pStyle w:val="303"/>
      </w:pPr>
      <w:r>
        <w:rPr>
          <w:rFonts w:hint="eastAsia"/>
        </w:rPr>
        <w:t xml:space="preserve">图表 </w:t>
      </w:r>
      <w:r>
        <w:fldChar w:fldCharType="begin"/>
      </w:r>
      <w:r>
        <w:instrText xml:space="preserve"> </w:instrText>
      </w:r>
      <w:r>
        <w:rPr>
          <w:rFonts w:hint="eastAsia"/>
        </w:rPr>
        <w:instrText xml:space="preserve">SEQ 图表 \* ARABIC</w:instrText>
      </w:r>
      <w:r>
        <w:instrText xml:space="preserve"> </w:instrText>
      </w:r>
      <w:r>
        <w:fldChar w:fldCharType="separate"/>
      </w:r>
      <w:r>
        <w:t>24</w:t>
      </w:r>
      <w:r>
        <w:fldChar w:fldCharType="end"/>
      </w:r>
      <w:r>
        <w:t xml:space="preserve"> </w:t>
      </w:r>
      <w:r>
        <w:rPr>
          <w:rFonts w:hint="eastAsia"/>
        </w:rPr>
        <w:t>行驶里程数统计</w:t>
      </w:r>
    </w:p>
    <w:p>
      <w:pPr>
        <w:pStyle w:val="305"/>
        <w:numPr>
          <w:ilvl w:val="0"/>
          <w:numId w:val="34"/>
        </w:numPr>
        <w:ind w:firstLineChars="0"/>
      </w:pPr>
      <w:r>
        <w:rPr>
          <w:rFonts w:hint="eastAsia"/>
        </w:rPr>
        <w:t>工作时间</w:t>
      </w:r>
    </w:p>
    <w:p>
      <w:r>
        <w:rPr>
          <w:rFonts w:hint="eastAsia"/>
        </w:rPr>
        <w:t>主要按时间区间统计所有的车船工作时间，其时间区间通过选择日期框进行选择。</w:t>
      </w:r>
    </w:p>
    <w:p>
      <w:pPr>
        <w:pStyle w:val="303"/>
      </w:pPr>
      <w:r>
        <w:drawing>
          <wp:inline distT="0" distB="0" distL="0" distR="0">
            <wp:extent cx="5274310" cy="2103120"/>
            <wp:effectExtent l="9525" t="9525" r="12065" b="2095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37"/>
                    <a:stretch>
                      <a:fillRect/>
                    </a:stretch>
                  </pic:blipFill>
                  <pic:spPr>
                    <a:xfrm>
                      <a:off x="0" y="0"/>
                      <a:ext cx="5274310" cy="2103120"/>
                    </a:xfrm>
                    <a:prstGeom prst="rect">
                      <a:avLst/>
                    </a:prstGeom>
                    <a:ln>
                      <a:solidFill>
                        <a:schemeClr val="tx1">
                          <a:lumMod val="50000"/>
                          <a:lumOff val="50000"/>
                        </a:schemeClr>
                      </a:solidFill>
                    </a:ln>
                  </pic:spPr>
                </pic:pic>
              </a:graphicData>
            </a:graphic>
          </wp:inline>
        </w:drawing>
      </w:r>
    </w:p>
    <w:p>
      <w:pPr>
        <w:pStyle w:val="303"/>
      </w:pPr>
      <w:r>
        <w:rPr>
          <w:rFonts w:hint="eastAsia"/>
        </w:rPr>
        <w:t xml:space="preserve">图表 </w:t>
      </w:r>
      <w:r>
        <w:fldChar w:fldCharType="begin"/>
      </w:r>
      <w:r>
        <w:instrText xml:space="preserve"> </w:instrText>
      </w:r>
      <w:r>
        <w:rPr>
          <w:rFonts w:hint="eastAsia"/>
        </w:rPr>
        <w:instrText xml:space="preserve">SEQ 图表 \* ARABIC</w:instrText>
      </w:r>
      <w:r>
        <w:instrText xml:space="preserve"> </w:instrText>
      </w:r>
      <w:r>
        <w:fldChar w:fldCharType="separate"/>
      </w:r>
      <w:r>
        <w:t>25</w:t>
      </w:r>
      <w:r>
        <w:fldChar w:fldCharType="end"/>
      </w:r>
      <w:r>
        <w:t xml:space="preserve"> </w:t>
      </w:r>
      <w:r>
        <w:rPr>
          <w:rFonts w:hint="eastAsia"/>
        </w:rPr>
        <w:t>工作时间统计</w:t>
      </w:r>
    </w:p>
    <w:p>
      <w:pPr>
        <w:pStyle w:val="305"/>
        <w:numPr>
          <w:ilvl w:val="0"/>
          <w:numId w:val="33"/>
        </w:numPr>
        <w:ind w:firstLineChars="0"/>
      </w:pPr>
      <w:r>
        <w:rPr>
          <w:rFonts w:hint="eastAsia"/>
        </w:rPr>
        <w:t>信息筛选</w:t>
      </w:r>
    </w:p>
    <w:p>
      <w:r>
        <w:rPr>
          <w:rFonts w:hint="eastAsia"/>
        </w:rPr>
        <w:t>对车船管理各个页面的内容进行筛选展示，其中主要的页面及筛选类别如下：</w:t>
      </w:r>
    </w:p>
    <w:p>
      <w:pPr>
        <w:ind w:firstLine="482"/>
      </w:pPr>
      <w:r>
        <w:rPr>
          <w:rFonts w:hint="eastAsia"/>
          <w:b/>
          <w:bCs/>
        </w:rPr>
        <w:t>游船：</w:t>
      </w:r>
      <w:r>
        <w:rPr>
          <w:rFonts w:hint="eastAsia"/>
        </w:rPr>
        <w:t>画舫船、摇橹船、电动船、水上婚礼船；</w:t>
      </w:r>
    </w:p>
    <w:p>
      <w:pPr>
        <w:tabs>
          <w:tab w:val="left" w:pos="5805"/>
        </w:tabs>
        <w:ind w:firstLine="482"/>
      </w:pPr>
      <w:r>
        <w:rPr>
          <w:rFonts w:hint="eastAsia"/>
          <w:b/>
          <w:bCs/>
        </w:rPr>
        <w:t>打捞船：</w:t>
      </w:r>
      <w:r>
        <w:rPr>
          <w:rFonts w:hint="eastAsia"/>
        </w:rPr>
        <w:t>塑料船、打捞船、电动船、垃圾清运船；</w:t>
      </w:r>
    </w:p>
    <w:p>
      <w:pPr>
        <w:pStyle w:val="303"/>
      </w:pPr>
      <w:r>
        <w:drawing>
          <wp:inline distT="0" distB="0" distL="0" distR="0">
            <wp:extent cx="2856865" cy="1904365"/>
            <wp:effectExtent l="0" t="0" r="635" b="63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38"/>
                    <a:stretch>
                      <a:fillRect/>
                    </a:stretch>
                  </pic:blipFill>
                  <pic:spPr>
                    <a:xfrm>
                      <a:off x="0" y="0"/>
                      <a:ext cx="2857143" cy="1904762"/>
                    </a:xfrm>
                    <a:prstGeom prst="rect">
                      <a:avLst/>
                    </a:prstGeom>
                  </pic:spPr>
                </pic:pic>
              </a:graphicData>
            </a:graphic>
          </wp:inline>
        </w:drawing>
      </w:r>
    </w:p>
    <w:p>
      <w:pPr>
        <w:pStyle w:val="303"/>
      </w:pPr>
      <w:r>
        <w:rPr>
          <w:rFonts w:hint="eastAsia"/>
        </w:rPr>
        <w:t xml:space="preserve">图表 </w:t>
      </w:r>
      <w:r>
        <w:fldChar w:fldCharType="begin"/>
      </w:r>
      <w:r>
        <w:instrText xml:space="preserve"> </w:instrText>
      </w:r>
      <w:r>
        <w:rPr>
          <w:rFonts w:hint="eastAsia"/>
        </w:rPr>
        <w:instrText xml:space="preserve">SEQ 图表 \* ARABIC</w:instrText>
      </w:r>
      <w:r>
        <w:instrText xml:space="preserve"> </w:instrText>
      </w:r>
      <w:r>
        <w:fldChar w:fldCharType="separate"/>
      </w:r>
      <w:r>
        <w:t>26</w:t>
      </w:r>
      <w:r>
        <w:fldChar w:fldCharType="end"/>
      </w:r>
      <w:r>
        <w:t xml:space="preserve"> </w:t>
      </w:r>
      <w:r>
        <w:rPr>
          <w:rFonts w:hint="eastAsia"/>
        </w:rPr>
        <w:t>下拉筛选框</w:t>
      </w:r>
    </w:p>
    <w:p>
      <w:pPr>
        <w:pStyle w:val="303"/>
        <w:jc w:val="left"/>
      </w:pPr>
    </w:p>
    <w:p>
      <w:pPr>
        <w:ind w:firstLine="0" w:firstLineChars="0"/>
      </w:pPr>
    </w:p>
    <w:p>
      <w:pPr>
        <w:pStyle w:val="7"/>
        <w:numPr>
          <w:ilvl w:val="4"/>
          <w:numId w:val="28"/>
        </w:numPr>
        <w:bidi w:val="0"/>
        <w:ind w:left="726" w:leftChars="0" w:hanging="726" w:firstLineChars="0"/>
        <w:rPr>
          <w:b/>
        </w:rPr>
      </w:pPr>
      <w:r>
        <w:rPr>
          <w:rFonts w:hint="eastAsia"/>
          <w:b/>
        </w:rPr>
        <w:t>人员</w:t>
      </w:r>
      <w:r>
        <w:rPr>
          <w:rFonts w:hint="eastAsia"/>
        </w:rPr>
        <w:t>管理</w:t>
      </w:r>
    </w:p>
    <w:p>
      <w:r>
        <w:rPr>
          <w:rFonts w:hint="eastAsia"/>
        </w:rPr>
        <w:t>人员管理主要是指针对景区内相关工作人员以列表形式进行分类信息管理，人员主要包括游船船工、打捞船船工、电动车驾驶员及综合执法人员，人员管理主要包括信息查看、编辑、报表自定义、统计分析等。</w:t>
      </w:r>
    </w:p>
    <w:p>
      <w:pPr>
        <w:pStyle w:val="303"/>
      </w:pPr>
      <w:r>
        <w:drawing>
          <wp:inline distT="0" distB="0" distL="0" distR="0">
            <wp:extent cx="5274310" cy="2966720"/>
            <wp:effectExtent l="0" t="0" r="2540" b="508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39"/>
                    <a:stretch>
                      <a:fillRect/>
                    </a:stretch>
                  </pic:blipFill>
                  <pic:spPr>
                    <a:xfrm>
                      <a:off x="0" y="0"/>
                      <a:ext cx="5274310" cy="2966720"/>
                    </a:xfrm>
                    <a:prstGeom prst="rect">
                      <a:avLst/>
                    </a:prstGeom>
                  </pic:spPr>
                </pic:pic>
              </a:graphicData>
            </a:graphic>
          </wp:inline>
        </w:drawing>
      </w:r>
    </w:p>
    <w:p>
      <w:pPr>
        <w:pStyle w:val="303"/>
      </w:pPr>
      <w:r>
        <w:rPr>
          <w:rFonts w:hint="eastAsia"/>
        </w:rPr>
        <w:t xml:space="preserve">图表 </w:t>
      </w:r>
      <w:r>
        <w:fldChar w:fldCharType="begin"/>
      </w:r>
      <w:r>
        <w:instrText xml:space="preserve"> </w:instrText>
      </w:r>
      <w:r>
        <w:rPr>
          <w:rFonts w:hint="eastAsia"/>
        </w:rPr>
        <w:instrText xml:space="preserve">SEQ 图表 \* ARABIC</w:instrText>
      </w:r>
      <w:r>
        <w:instrText xml:space="preserve"> </w:instrText>
      </w:r>
      <w:r>
        <w:fldChar w:fldCharType="separate"/>
      </w:r>
      <w:r>
        <w:t>27</w:t>
      </w:r>
      <w:r>
        <w:fldChar w:fldCharType="end"/>
      </w:r>
      <w:r>
        <w:t xml:space="preserve"> </w:t>
      </w:r>
      <w:r>
        <w:rPr>
          <w:rFonts w:hint="eastAsia"/>
        </w:rPr>
        <w:t>人员信息列表</w:t>
      </w:r>
    </w:p>
    <w:p>
      <w:r>
        <w:rPr>
          <w:rFonts w:hint="eastAsia"/>
        </w:rPr>
        <w:t>人员信息管理主要包括人员相关信息的查看、编辑、查询、新增、删除等，信息编辑完成后信息上传至服务器，移动端可同步查看。</w:t>
      </w:r>
    </w:p>
    <w:p>
      <w:pPr>
        <w:pStyle w:val="305"/>
        <w:numPr>
          <w:ilvl w:val="0"/>
          <w:numId w:val="35"/>
        </w:numPr>
        <w:ind w:firstLineChars="0"/>
      </w:pPr>
      <w:r>
        <w:rPr>
          <w:rFonts w:hint="eastAsia"/>
        </w:rPr>
        <w:t>信息列表查看</w:t>
      </w:r>
    </w:p>
    <w:p>
      <w:r>
        <w:rPr>
          <w:rFonts w:hint="eastAsia"/>
        </w:rPr>
        <w:t>系统支持各类人员信息查看，以列表形式展示人员主要信息，具体的信息字段如下：</w:t>
      </w:r>
    </w:p>
    <w:p>
      <w:pPr>
        <w:ind w:firstLineChars="0"/>
      </w:pPr>
      <w:r>
        <w:rPr>
          <w:rFonts w:hint="eastAsia"/>
          <w:b/>
          <w:bCs/>
        </w:rPr>
        <w:t>游船船工：</w:t>
      </w:r>
      <w:r>
        <w:rPr>
          <w:rFonts w:hint="eastAsia"/>
        </w:rPr>
        <w:t>姓名、船工类型、船工编号、联系方式、游船编号、游船类型、职责、备注；</w:t>
      </w:r>
    </w:p>
    <w:p>
      <w:pPr>
        <w:ind w:firstLineChars="0"/>
      </w:pPr>
      <w:r>
        <w:rPr>
          <w:rFonts w:hint="eastAsia"/>
          <w:b/>
          <w:bCs/>
        </w:rPr>
        <w:t>打捞船船工：</w:t>
      </w:r>
      <w:r>
        <w:rPr>
          <w:rFonts w:hint="eastAsia"/>
        </w:rPr>
        <w:t>姓名、船工类型、编号、联系方式、打捞船编号、打捞船类型、备注；</w:t>
      </w:r>
    </w:p>
    <w:p>
      <w:pPr>
        <w:ind w:firstLineChars="0"/>
      </w:pPr>
      <w:r>
        <w:rPr>
          <w:rFonts w:hint="eastAsia"/>
          <w:b/>
          <w:bCs/>
        </w:rPr>
        <w:t>电动车人员：</w:t>
      </w:r>
      <w:r>
        <w:rPr>
          <w:rFonts w:hint="eastAsia"/>
        </w:rPr>
        <w:t>姓名、编号、联系方式、电动车编号、职责、备注；</w:t>
      </w:r>
    </w:p>
    <w:p>
      <w:pPr>
        <w:ind w:firstLineChars="0"/>
      </w:pPr>
      <w:r>
        <w:rPr>
          <w:rFonts w:hint="eastAsia"/>
          <w:b/>
          <w:bCs/>
        </w:rPr>
        <w:t>安保人员：</w:t>
      </w:r>
      <w:r>
        <w:rPr>
          <w:rFonts w:hint="eastAsia"/>
        </w:rPr>
        <w:t>姓名、编号、职位、联系方式、所属网格、所属区域、职责、备注；</w:t>
      </w:r>
    </w:p>
    <w:p>
      <w:pPr>
        <w:pStyle w:val="303"/>
      </w:pPr>
      <w:r>
        <w:drawing>
          <wp:inline distT="0" distB="0" distL="0" distR="0">
            <wp:extent cx="4755515" cy="1568450"/>
            <wp:effectExtent l="0" t="0" r="6985" b="1270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40"/>
                    <a:stretch>
                      <a:fillRect/>
                    </a:stretch>
                  </pic:blipFill>
                  <pic:spPr>
                    <a:xfrm>
                      <a:off x="0" y="0"/>
                      <a:ext cx="4838822" cy="1596241"/>
                    </a:xfrm>
                    <a:prstGeom prst="rect">
                      <a:avLst/>
                    </a:prstGeom>
                  </pic:spPr>
                </pic:pic>
              </a:graphicData>
            </a:graphic>
          </wp:inline>
        </w:drawing>
      </w:r>
    </w:p>
    <w:p>
      <w:pPr>
        <w:pStyle w:val="303"/>
      </w:pPr>
      <w:r>
        <w:rPr>
          <w:rFonts w:hint="eastAsia"/>
        </w:rPr>
        <w:t xml:space="preserve">图表 </w:t>
      </w:r>
      <w:r>
        <w:fldChar w:fldCharType="begin"/>
      </w:r>
      <w:r>
        <w:instrText xml:space="preserve"> </w:instrText>
      </w:r>
      <w:r>
        <w:rPr>
          <w:rFonts w:hint="eastAsia"/>
        </w:rPr>
        <w:instrText xml:space="preserve">SEQ 图表 \* ARABIC</w:instrText>
      </w:r>
      <w:r>
        <w:instrText xml:space="preserve"> </w:instrText>
      </w:r>
      <w:r>
        <w:fldChar w:fldCharType="separate"/>
      </w:r>
      <w:r>
        <w:t>28</w:t>
      </w:r>
      <w:r>
        <w:fldChar w:fldCharType="end"/>
      </w:r>
      <w:r>
        <w:t xml:space="preserve"> </w:t>
      </w:r>
      <w:r>
        <w:rPr>
          <w:rFonts w:hint="eastAsia"/>
        </w:rPr>
        <w:t>人员列表查看</w:t>
      </w:r>
    </w:p>
    <w:p>
      <w:pPr>
        <w:pStyle w:val="305"/>
        <w:numPr>
          <w:ilvl w:val="0"/>
          <w:numId w:val="35"/>
        </w:numPr>
        <w:ind w:firstLineChars="0"/>
      </w:pPr>
      <w:r>
        <w:rPr>
          <w:rFonts w:hint="eastAsia"/>
        </w:rPr>
        <w:t>信息查询</w:t>
      </w:r>
    </w:p>
    <w:p>
      <w:r>
        <w:rPr>
          <w:rFonts w:hint="eastAsia"/>
        </w:rPr>
        <w:t>系统支持关键词查询、列表点击查询检索查看人员信息。关键词查询是指在人员信息管理界面可进行人员信息搜索，通过输入人员相关名称、编号等关键字即可进行搜索，点击搜索结果即可查询相关信息；列表点击查询是指在人员信息列表点击详情即可查看相关信息。</w:t>
      </w:r>
    </w:p>
    <w:p>
      <w:pPr>
        <w:pStyle w:val="305"/>
        <w:numPr>
          <w:ilvl w:val="0"/>
          <w:numId w:val="35"/>
        </w:numPr>
        <w:ind w:firstLineChars="0"/>
      </w:pPr>
      <w:r>
        <w:rPr>
          <w:rFonts w:hint="eastAsia"/>
        </w:rPr>
        <w:t>信息新增</w:t>
      </w:r>
    </w:p>
    <w:p>
      <w:r>
        <w:rPr>
          <w:rFonts w:hint="eastAsia"/>
        </w:rPr>
        <w:t>对于新增的人员信息，管理人员可进行新增操作，填写人员信息表单提交即可添加人员信息至数据库。其中新增需要填写的字段包括：</w:t>
      </w:r>
    </w:p>
    <w:p>
      <w:pPr>
        <w:ind w:firstLine="482" w:firstLineChars="0"/>
      </w:pPr>
      <w:r>
        <w:rPr>
          <w:rFonts w:hint="eastAsia"/>
          <w:b/>
        </w:rPr>
        <w:t>游船船工</w:t>
      </w:r>
      <w:r>
        <w:rPr>
          <w:rFonts w:hint="eastAsia"/>
        </w:rPr>
        <w:t>：姓名、船工类型、船工编号、人员联系方式、游船编号、游船类型、职责、备注</w:t>
      </w:r>
    </w:p>
    <w:p>
      <w:pPr>
        <w:ind w:firstLineChars="0"/>
      </w:pPr>
      <w:r>
        <w:rPr>
          <w:rFonts w:hint="eastAsia"/>
          <w:b/>
          <w:bCs/>
        </w:rPr>
        <w:t>打捞船船工：</w:t>
      </w:r>
      <w:r>
        <w:rPr>
          <w:rFonts w:hint="eastAsia"/>
        </w:rPr>
        <w:t>姓名、船工类型、船工编号、人员联系方式、打捞船编号、打捞船类型、打捞船路线、打捞站点、备注</w:t>
      </w:r>
    </w:p>
    <w:p>
      <w:pPr>
        <w:ind w:firstLineChars="0"/>
      </w:pPr>
      <w:r>
        <w:rPr>
          <w:rFonts w:hint="eastAsia"/>
          <w:b/>
          <w:bCs/>
        </w:rPr>
        <w:t>电动车人员：</w:t>
      </w:r>
      <w:r>
        <w:rPr>
          <w:rFonts w:hint="eastAsia"/>
        </w:rPr>
        <w:t>姓名、编号、人员联系方式、电动车编号、职责、备注</w:t>
      </w:r>
    </w:p>
    <w:p>
      <w:pPr>
        <w:ind w:firstLineChars="0"/>
      </w:pPr>
      <w:r>
        <w:rPr>
          <w:rFonts w:hint="eastAsia"/>
          <w:b/>
          <w:bCs/>
        </w:rPr>
        <w:t>安保人员（网格长）：</w:t>
      </w:r>
      <w:r>
        <w:rPr>
          <w:rFonts w:hint="eastAsia"/>
        </w:rPr>
        <w:t>姓名、编号、职位、联系方式、所属区域、职责、备注</w:t>
      </w:r>
    </w:p>
    <w:p>
      <w:pPr>
        <w:ind w:firstLineChars="0"/>
      </w:pPr>
      <w:r>
        <w:rPr>
          <w:rFonts w:hint="eastAsia"/>
          <w:b/>
          <w:bCs/>
        </w:rPr>
        <w:t>安保人员（非网格长）：</w:t>
      </w:r>
      <w:r>
        <w:rPr>
          <w:rFonts w:hint="eastAsia"/>
        </w:rPr>
        <w:t>姓名、编号、职位、联系方式、所属区域、所属网格、网格长、区域详情、职责、备注</w:t>
      </w:r>
    </w:p>
    <w:p>
      <w:pPr>
        <w:pStyle w:val="303"/>
      </w:pPr>
      <w:r>
        <w:drawing>
          <wp:inline distT="0" distB="0" distL="0" distR="0">
            <wp:extent cx="3473450" cy="3312795"/>
            <wp:effectExtent l="0" t="0" r="12700" b="190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41"/>
                    <a:stretch>
                      <a:fillRect/>
                    </a:stretch>
                  </pic:blipFill>
                  <pic:spPr>
                    <a:xfrm>
                      <a:off x="0" y="0"/>
                      <a:ext cx="3503166" cy="3341209"/>
                    </a:xfrm>
                    <a:prstGeom prst="rect">
                      <a:avLst/>
                    </a:prstGeom>
                  </pic:spPr>
                </pic:pic>
              </a:graphicData>
            </a:graphic>
          </wp:inline>
        </w:drawing>
      </w:r>
    </w:p>
    <w:p>
      <w:pPr>
        <w:pStyle w:val="303"/>
      </w:pPr>
      <w:r>
        <w:rPr>
          <w:rFonts w:hint="eastAsia"/>
        </w:rPr>
        <w:t xml:space="preserve">图表 </w:t>
      </w:r>
      <w:r>
        <w:fldChar w:fldCharType="begin"/>
      </w:r>
      <w:r>
        <w:instrText xml:space="preserve"> </w:instrText>
      </w:r>
      <w:r>
        <w:rPr>
          <w:rFonts w:hint="eastAsia"/>
        </w:rPr>
        <w:instrText xml:space="preserve">SEQ 图表 \* ARABIC</w:instrText>
      </w:r>
      <w:r>
        <w:instrText xml:space="preserve"> </w:instrText>
      </w:r>
      <w:r>
        <w:fldChar w:fldCharType="separate"/>
      </w:r>
      <w:r>
        <w:t>29</w:t>
      </w:r>
      <w:r>
        <w:fldChar w:fldCharType="end"/>
      </w:r>
      <w:r>
        <w:t xml:space="preserve"> </w:t>
      </w:r>
      <w:r>
        <w:rPr>
          <w:rFonts w:hint="eastAsia"/>
        </w:rPr>
        <w:t>人员新增弹窗</w:t>
      </w:r>
    </w:p>
    <w:p>
      <w:pPr>
        <w:pStyle w:val="305"/>
        <w:numPr>
          <w:ilvl w:val="0"/>
          <w:numId w:val="35"/>
        </w:numPr>
        <w:ind w:firstLineChars="0"/>
      </w:pPr>
      <w:r>
        <w:rPr>
          <w:rFonts w:hint="eastAsia"/>
        </w:rPr>
        <w:t>详情查看</w:t>
      </w:r>
    </w:p>
    <w:p>
      <w:r>
        <w:rPr>
          <w:rFonts w:hint="eastAsia"/>
        </w:rPr>
        <w:t>点击查看按钮可是实现该人员的信息详情查看，通过下方修改按钮可以实现信息修改。其中可查看字段包括一下内容：</w:t>
      </w:r>
    </w:p>
    <w:p>
      <w:pPr>
        <w:ind w:firstLine="482"/>
      </w:pPr>
      <w:r>
        <w:rPr>
          <w:rFonts w:hint="eastAsia"/>
          <w:b/>
          <w:bCs/>
        </w:rPr>
        <w:t>安保人员：</w:t>
      </w:r>
      <w:r>
        <w:rPr>
          <w:rFonts w:hint="eastAsia"/>
        </w:rPr>
        <w:t>姓名、编号、职位、人员联系方式、所属网格、所属区域、区域详情、职责、备注</w:t>
      </w:r>
    </w:p>
    <w:p>
      <w:pPr>
        <w:ind w:firstLine="482"/>
      </w:pPr>
      <w:r>
        <w:rPr>
          <w:rFonts w:hint="eastAsia"/>
          <w:b/>
          <w:bCs/>
        </w:rPr>
        <w:t>电动车人员：</w:t>
      </w:r>
      <w:r>
        <w:rPr>
          <w:rFonts w:hint="eastAsia"/>
        </w:rPr>
        <w:t>姓名、编号、人员联系方式、电动车编号、职责、备注。</w:t>
      </w:r>
    </w:p>
    <w:p>
      <w:pPr>
        <w:ind w:firstLine="482"/>
      </w:pPr>
      <w:r>
        <w:rPr>
          <w:rFonts w:hint="eastAsia"/>
          <w:b/>
          <w:bCs/>
        </w:rPr>
        <w:t>游船船工：</w:t>
      </w:r>
      <w:r>
        <w:rPr>
          <w:rFonts w:hint="eastAsia"/>
        </w:rPr>
        <w:t>姓名、船工类型、船工编号、联系方式、游船编号、游船类型、职责、备注</w:t>
      </w:r>
    </w:p>
    <w:p>
      <w:pPr>
        <w:ind w:firstLine="482"/>
      </w:pPr>
      <w:r>
        <w:rPr>
          <w:rFonts w:hint="eastAsia"/>
          <w:b/>
          <w:bCs/>
        </w:rPr>
        <w:t>打捞船船工：</w:t>
      </w:r>
      <w:r>
        <w:rPr>
          <w:rFonts w:hint="eastAsia"/>
        </w:rPr>
        <w:t>姓名、船工类型、编号、人员联系方式、打捞船编号、打捞船类型、打捞船路线、打捞点、备注</w:t>
      </w:r>
    </w:p>
    <w:p>
      <w:pPr>
        <w:pStyle w:val="303"/>
      </w:pPr>
      <w:r>
        <w:drawing>
          <wp:inline distT="0" distB="0" distL="0" distR="0">
            <wp:extent cx="3764280" cy="3558540"/>
            <wp:effectExtent l="0" t="0" r="7620" b="381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42"/>
                    <a:stretch>
                      <a:fillRect/>
                    </a:stretch>
                  </pic:blipFill>
                  <pic:spPr>
                    <a:xfrm>
                      <a:off x="0" y="0"/>
                      <a:ext cx="3802293" cy="3594462"/>
                    </a:xfrm>
                    <a:prstGeom prst="rect">
                      <a:avLst/>
                    </a:prstGeom>
                  </pic:spPr>
                </pic:pic>
              </a:graphicData>
            </a:graphic>
          </wp:inline>
        </w:drawing>
      </w:r>
    </w:p>
    <w:p>
      <w:pPr>
        <w:pStyle w:val="303"/>
      </w:pPr>
      <w:r>
        <w:rPr>
          <w:rFonts w:hint="eastAsia"/>
        </w:rPr>
        <w:t xml:space="preserve">图表 </w:t>
      </w:r>
      <w:r>
        <w:fldChar w:fldCharType="begin"/>
      </w:r>
      <w:r>
        <w:instrText xml:space="preserve"> </w:instrText>
      </w:r>
      <w:r>
        <w:rPr>
          <w:rFonts w:hint="eastAsia"/>
        </w:rPr>
        <w:instrText xml:space="preserve">SEQ 图表 \* ARABIC</w:instrText>
      </w:r>
      <w:r>
        <w:instrText xml:space="preserve"> </w:instrText>
      </w:r>
      <w:r>
        <w:fldChar w:fldCharType="separate"/>
      </w:r>
      <w:r>
        <w:t>30</w:t>
      </w:r>
      <w:r>
        <w:fldChar w:fldCharType="end"/>
      </w:r>
      <w:r>
        <w:t xml:space="preserve"> </w:t>
      </w:r>
      <w:r>
        <w:rPr>
          <w:rFonts w:hint="eastAsia"/>
        </w:rPr>
        <w:t>人员详情查看弹窗</w:t>
      </w:r>
    </w:p>
    <w:p>
      <w:pPr>
        <w:pStyle w:val="305"/>
        <w:numPr>
          <w:ilvl w:val="0"/>
          <w:numId w:val="35"/>
        </w:numPr>
        <w:ind w:firstLineChars="0"/>
      </w:pPr>
      <w:r>
        <w:rPr>
          <w:rFonts w:hint="eastAsia"/>
        </w:rPr>
        <w:t>信息编辑</w:t>
      </w:r>
    </w:p>
    <w:p>
      <w:r>
        <w:rPr>
          <w:rFonts w:hint="eastAsia"/>
        </w:rPr>
        <w:t>对于需要更新的人员信息，管理员可对人员的基本信息等进行修改。具体修改内容字段如下：</w:t>
      </w:r>
    </w:p>
    <w:p>
      <w:pPr>
        <w:ind w:firstLineChars="0"/>
      </w:pPr>
      <w:r>
        <w:rPr>
          <w:rFonts w:hint="eastAsia"/>
          <w:b/>
          <w:bCs/>
        </w:rPr>
        <w:t>游船船工：</w:t>
      </w:r>
      <w:r>
        <w:rPr>
          <w:rFonts w:hint="eastAsia"/>
        </w:rPr>
        <w:t>姓名、船工类型、船工编号、人员联系方式、游船编号、游船类型、职责、备注</w:t>
      </w:r>
    </w:p>
    <w:p>
      <w:pPr>
        <w:ind w:firstLineChars="0"/>
      </w:pPr>
      <w:r>
        <w:rPr>
          <w:rFonts w:hint="eastAsia"/>
          <w:b/>
          <w:bCs/>
        </w:rPr>
        <w:t>打捞船船工：</w:t>
      </w:r>
      <w:r>
        <w:rPr>
          <w:rFonts w:hint="eastAsia"/>
        </w:rPr>
        <w:t>姓名、船工类型、船工编号、人员联系方式、打捞船编号、打捞船类型、打捞船路线、打捞站点、备注</w:t>
      </w:r>
    </w:p>
    <w:p>
      <w:pPr>
        <w:ind w:firstLineChars="0"/>
      </w:pPr>
      <w:r>
        <w:rPr>
          <w:rFonts w:hint="eastAsia"/>
          <w:b/>
          <w:bCs/>
        </w:rPr>
        <w:t>电动车人员：</w:t>
      </w:r>
      <w:r>
        <w:rPr>
          <w:rFonts w:hint="eastAsia"/>
        </w:rPr>
        <w:t>姓名、编号、人员联系方式、电动车编号、职责、备注</w:t>
      </w:r>
    </w:p>
    <w:p>
      <w:pPr>
        <w:ind w:firstLineChars="0"/>
      </w:pPr>
      <w:r>
        <w:rPr>
          <w:rFonts w:hint="eastAsia"/>
          <w:b/>
          <w:bCs/>
        </w:rPr>
        <w:t>安保人员（网格长）：</w:t>
      </w:r>
      <w:r>
        <w:rPr>
          <w:rFonts w:hint="eastAsia"/>
        </w:rPr>
        <w:t>姓名、编号、职位、联系方式、所属区域、职责、备注</w:t>
      </w:r>
    </w:p>
    <w:p>
      <w:pPr>
        <w:ind w:firstLineChars="0"/>
      </w:pPr>
      <w:r>
        <w:rPr>
          <w:rFonts w:hint="eastAsia"/>
          <w:b/>
          <w:bCs/>
        </w:rPr>
        <w:t>安保人员（非网格长）：</w:t>
      </w:r>
      <w:r>
        <w:rPr>
          <w:rFonts w:hint="eastAsia"/>
        </w:rPr>
        <w:t>姓名、编号、职位、联系方式、所属区域、所属网格、网格长、区域详情、职责、备注</w:t>
      </w:r>
    </w:p>
    <w:p>
      <w:pPr>
        <w:pStyle w:val="303"/>
      </w:pPr>
      <w:r>
        <w:drawing>
          <wp:inline distT="0" distB="0" distL="0" distR="0">
            <wp:extent cx="3397885" cy="3027045"/>
            <wp:effectExtent l="0" t="0" r="12065" b="190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43"/>
                    <a:stretch>
                      <a:fillRect/>
                    </a:stretch>
                  </pic:blipFill>
                  <pic:spPr>
                    <a:xfrm>
                      <a:off x="0" y="0"/>
                      <a:ext cx="3418276" cy="3045419"/>
                    </a:xfrm>
                    <a:prstGeom prst="rect">
                      <a:avLst/>
                    </a:prstGeom>
                  </pic:spPr>
                </pic:pic>
              </a:graphicData>
            </a:graphic>
          </wp:inline>
        </w:drawing>
      </w:r>
    </w:p>
    <w:p>
      <w:pPr>
        <w:pStyle w:val="303"/>
      </w:pPr>
      <w:r>
        <w:rPr>
          <w:rFonts w:hint="eastAsia"/>
        </w:rPr>
        <w:t xml:space="preserve">图表 </w:t>
      </w:r>
      <w:r>
        <w:fldChar w:fldCharType="begin"/>
      </w:r>
      <w:r>
        <w:instrText xml:space="preserve"> </w:instrText>
      </w:r>
      <w:r>
        <w:rPr>
          <w:rFonts w:hint="eastAsia"/>
        </w:rPr>
        <w:instrText xml:space="preserve">SEQ 图表 \* ARABIC</w:instrText>
      </w:r>
      <w:r>
        <w:instrText xml:space="preserve"> </w:instrText>
      </w:r>
      <w:r>
        <w:fldChar w:fldCharType="separate"/>
      </w:r>
      <w:r>
        <w:t>31</w:t>
      </w:r>
      <w:r>
        <w:fldChar w:fldCharType="end"/>
      </w:r>
      <w:r>
        <w:t xml:space="preserve"> </w:t>
      </w:r>
      <w:r>
        <w:rPr>
          <w:rFonts w:hint="eastAsia"/>
        </w:rPr>
        <w:t>人员信息编辑</w:t>
      </w:r>
    </w:p>
    <w:p>
      <w:pPr>
        <w:pStyle w:val="305"/>
        <w:numPr>
          <w:ilvl w:val="0"/>
          <w:numId w:val="35"/>
        </w:numPr>
        <w:ind w:firstLineChars="0"/>
      </w:pPr>
      <w:r>
        <w:rPr>
          <w:rFonts w:hint="eastAsia"/>
        </w:rPr>
        <w:t>信息删除</w:t>
      </w:r>
    </w:p>
    <w:p>
      <w:r>
        <w:rPr>
          <w:rFonts w:hint="eastAsia"/>
        </w:rPr>
        <w:t>对于需要删除的人员信息，如人员离职、临时工到期等情况，可对人员信息进行删除操作，点击列表后的删除按钮进行删除操作。信息编辑完成后信息上传至服务器，移动端可同步查看。</w:t>
      </w:r>
    </w:p>
    <w:p>
      <w:pPr>
        <w:pStyle w:val="305"/>
        <w:numPr>
          <w:ilvl w:val="0"/>
          <w:numId w:val="35"/>
        </w:numPr>
        <w:ind w:firstLineChars="0"/>
      </w:pPr>
      <w:r>
        <w:rPr>
          <w:rFonts w:hint="eastAsia"/>
        </w:rPr>
        <w:t>报表导出</w:t>
      </w:r>
    </w:p>
    <w:p>
      <w:r>
        <w:rPr>
          <w:rFonts w:hint="eastAsia"/>
        </w:rPr>
        <w:t>系统支持人员相关统计报表导出，用户自定义选择导出字段，生成人员信息报表，以Excel的形式导出。</w:t>
      </w:r>
    </w:p>
    <w:p>
      <w:r>
        <w:rPr>
          <w:rFonts w:hint="eastAsia"/>
        </w:rPr>
        <w:t>其中可导出字段包括</w:t>
      </w:r>
    </w:p>
    <w:p>
      <w:pPr>
        <w:ind w:firstLineChars="0"/>
      </w:pPr>
      <w:r>
        <w:rPr>
          <w:rFonts w:hint="eastAsia"/>
          <w:b/>
          <w:bCs/>
        </w:rPr>
        <w:t>游船船工：</w:t>
      </w:r>
      <w:r>
        <w:rPr>
          <w:rFonts w:hint="eastAsia"/>
        </w:rPr>
        <w:t>姓名、船工类型、船工编号、联系方式、游船编号、游船类型、职责、备注</w:t>
      </w:r>
    </w:p>
    <w:p>
      <w:pPr>
        <w:ind w:firstLineChars="0"/>
      </w:pPr>
      <w:r>
        <w:rPr>
          <w:rFonts w:hint="eastAsia"/>
          <w:b/>
          <w:bCs/>
        </w:rPr>
        <w:t>打捞船船工：</w:t>
      </w:r>
      <w:r>
        <w:rPr>
          <w:rFonts w:hint="eastAsia"/>
        </w:rPr>
        <w:t>姓名、船工类型、编号、联系方式、打捞船编号、打捞船类型、备注</w:t>
      </w:r>
    </w:p>
    <w:p>
      <w:pPr>
        <w:ind w:firstLineChars="0"/>
      </w:pPr>
      <w:r>
        <w:rPr>
          <w:rFonts w:hint="eastAsia"/>
          <w:b/>
          <w:bCs/>
        </w:rPr>
        <w:t>电动车人员：</w:t>
      </w:r>
      <w:r>
        <w:rPr>
          <w:rFonts w:hint="eastAsia"/>
        </w:rPr>
        <w:t>姓名、编号、联系方式、电动车编号、职责、备注</w:t>
      </w:r>
    </w:p>
    <w:p>
      <w:pPr>
        <w:ind w:firstLineChars="0"/>
      </w:pPr>
      <w:r>
        <w:rPr>
          <w:rFonts w:hint="eastAsia"/>
          <w:b/>
          <w:bCs/>
        </w:rPr>
        <w:t>安保人员：</w:t>
      </w:r>
      <w:r>
        <w:rPr>
          <w:rFonts w:hint="eastAsia"/>
        </w:rPr>
        <w:t>姓名、编号、职位、联系方式、所属网格、所属区域、职责、备注</w:t>
      </w:r>
    </w:p>
    <w:p>
      <w:pPr>
        <w:pStyle w:val="303"/>
      </w:pPr>
      <w:r>
        <w:drawing>
          <wp:inline distT="0" distB="0" distL="0" distR="0">
            <wp:extent cx="3527425" cy="2531110"/>
            <wp:effectExtent l="0" t="0" r="15875" b="254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44"/>
                    <a:stretch>
                      <a:fillRect/>
                    </a:stretch>
                  </pic:blipFill>
                  <pic:spPr>
                    <a:xfrm>
                      <a:off x="0" y="0"/>
                      <a:ext cx="3534617" cy="2536415"/>
                    </a:xfrm>
                    <a:prstGeom prst="rect">
                      <a:avLst/>
                    </a:prstGeom>
                  </pic:spPr>
                </pic:pic>
              </a:graphicData>
            </a:graphic>
          </wp:inline>
        </w:drawing>
      </w:r>
    </w:p>
    <w:p>
      <w:pPr>
        <w:pStyle w:val="303"/>
      </w:pPr>
      <w:r>
        <w:rPr>
          <w:rFonts w:hint="eastAsia"/>
        </w:rPr>
        <w:t xml:space="preserve">图表 </w:t>
      </w:r>
      <w:r>
        <w:fldChar w:fldCharType="begin"/>
      </w:r>
      <w:r>
        <w:instrText xml:space="preserve"> </w:instrText>
      </w:r>
      <w:r>
        <w:rPr>
          <w:rFonts w:hint="eastAsia"/>
        </w:rPr>
        <w:instrText xml:space="preserve">SEQ 图表 \* ARABIC</w:instrText>
      </w:r>
      <w:r>
        <w:instrText xml:space="preserve"> </w:instrText>
      </w:r>
      <w:r>
        <w:fldChar w:fldCharType="separate"/>
      </w:r>
      <w:r>
        <w:t>32</w:t>
      </w:r>
      <w:r>
        <w:fldChar w:fldCharType="end"/>
      </w:r>
      <w:r>
        <w:t xml:space="preserve"> </w:t>
      </w:r>
      <w:r>
        <w:rPr>
          <w:rFonts w:hint="eastAsia"/>
        </w:rPr>
        <w:t>人员报表导出</w:t>
      </w:r>
    </w:p>
    <w:p>
      <w:pPr>
        <w:pStyle w:val="305"/>
        <w:numPr>
          <w:ilvl w:val="0"/>
          <w:numId w:val="35"/>
        </w:numPr>
        <w:ind w:firstLineChars="0"/>
      </w:pPr>
      <w:r>
        <w:rPr>
          <w:rFonts w:hint="eastAsia"/>
        </w:rPr>
        <w:t>统计分析</w:t>
      </w:r>
    </w:p>
    <w:p>
      <w:pPr>
        <w:pStyle w:val="305"/>
        <w:ind w:firstLine="480"/>
      </w:pPr>
      <w:r>
        <w:rPr>
          <w:rFonts w:hint="eastAsia"/>
        </w:rPr>
        <w:t>针对南浔古镇景区人员进行相关数据统计，主要统计人员数量，可按照所属职位类型进行统计，统计结果以统计图表的形式直观形象地进行表示。</w:t>
      </w:r>
    </w:p>
    <w:p>
      <w:pPr>
        <w:pStyle w:val="303"/>
      </w:pPr>
      <w:r>
        <w:drawing>
          <wp:inline distT="0" distB="0" distL="0" distR="0">
            <wp:extent cx="4755515" cy="3079750"/>
            <wp:effectExtent l="0" t="0" r="6985" b="635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45"/>
                    <a:stretch>
                      <a:fillRect/>
                    </a:stretch>
                  </pic:blipFill>
                  <pic:spPr>
                    <a:xfrm>
                      <a:off x="0" y="0"/>
                      <a:ext cx="4765837" cy="3086376"/>
                    </a:xfrm>
                    <a:prstGeom prst="rect">
                      <a:avLst/>
                    </a:prstGeom>
                  </pic:spPr>
                </pic:pic>
              </a:graphicData>
            </a:graphic>
          </wp:inline>
        </w:drawing>
      </w:r>
    </w:p>
    <w:p>
      <w:pPr>
        <w:pStyle w:val="303"/>
      </w:pPr>
      <w:r>
        <w:rPr>
          <w:rFonts w:hint="eastAsia"/>
        </w:rPr>
        <w:t xml:space="preserve">图表 </w:t>
      </w:r>
      <w:r>
        <w:fldChar w:fldCharType="begin"/>
      </w:r>
      <w:r>
        <w:instrText xml:space="preserve"> </w:instrText>
      </w:r>
      <w:r>
        <w:rPr>
          <w:rFonts w:hint="eastAsia"/>
        </w:rPr>
        <w:instrText xml:space="preserve">SEQ 图表 \* ARABIC</w:instrText>
      </w:r>
      <w:r>
        <w:instrText xml:space="preserve"> </w:instrText>
      </w:r>
      <w:r>
        <w:fldChar w:fldCharType="separate"/>
      </w:r>
      <w:r>
        <w:t>33</w:t>
      </w:r>
      <w:r>
        <w:fldChar w:fldCharType="end"/>
      </w:r>
      <w:r>
        <w:t xml:space="preserve"> </w:t>
      </w:r>
      <w:r>
        <w:rPr>
          <w:rFonts w:hint="eastAsia"/>
        </w:rPr>
        <w:t>统计分析界面</w:t>
      </w:r>
    </w:p>
    <w:p>
      <w:pPr>
        <w:pStyle w:val="305"/>
        <w:numPr>
          <w:ilvl w:val="0"/>
          <w:numId w:val="35"/>
        </w:numPr>
        <w:ind w:firstLineChars="0"/>
      </w:pPr>
      <w:r>
        <w:rPr>
          <w:rFonts w:hint="eastAsia"/>
        </w:rPr>
        <w:t>信息筛选</w:t>
      </w:r>
    </w:p>
    <w:p>
      <w:r>
        <w:rPr>
          <w:rFonts w:hint="eastAsia"/>
        </w:rPr>
        <w:t>对人员管理各个页面的内容进行筛选展示，其中主要的页面及筛选类别如下：</w:t>
      </w:r>
    </w:p>
    <w:p>
      <w:pPr>
        <w:ind w:firstLine="482"/>
      </w:pPr>
      <w:r>
        <w:rPr>
          <w:rFonts w:hint="eastAsia"/>
          <w:b/>
          <w:bCs/>
        </w:rPr>
        <w:t>安保人员：</w:t>
      </w:r>
      <w:r>
        <w:rPr>
          <w:rFonts w:hint="eastAsia"/>
        </w:rPr>
        <w:t>第一网格、第二网格、第三网格、部门负责人；</w:t>
      </w:r>
    </w:p>
    <w:p>
      <w:pPr>
        <w:tabs>
          <w:tab w:val="left" w:pos="5805"/>
        </w:tabs>
        <w:ind w:firstLine="482"/>
      </w:pPr>
      <w:r>
        <w:rPr>
          <w:rFonts w:hint="eastAsia"/>
          <w:b/>
          <w:bCs/>
        </w:rPr>
        <w:t>游船船工：</w:t>
      </w:r>
      <w:r>
        <w:rPr>
          <w:rFonts w:hint="eastAsia"/>
        </w:rPr>
        <w:t>长期工、临时工；</w:t>
      </w:r>
    </w:p>
    <w:p>
      <w:pPr>
        <w:tabs>
          <w:tab w:val="left" w:pos="5805"/>
        </w:tabs>
        <w:ind w:firstLine="482"/>
      </w:pPr>
      <w:r>
        <w:rPr>
          <w:rFonts w:hint="eastAsia"/>
          <w:b/>
          <w:bCs/>
        </w:rPr>
        <w:t>打捞船船工：</w:t>
      </w:r>
      <w:r>
        <w:rPr>
          <w:rFonts w:hint="eastAsia"/>
        </w:rPr>
        <w:t>长期工、临时工；</w:t>
      </w:r>
      <w:r>
        <w:tab/>
      </w:r>
    </w:p>
    <w:p>
      <w:pPr>
        <w:pStyle w:val="303"/>
      </w:pPr>
      <w:r>
        <w:drawing>
          <wp:inline distT="0" distB="0" distL="0" distR="0">
            <wp:extent cx="2780665" cy="2132965"/>
            <wp:effectExtent l="0" t="0" r="635" b="63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27"/>
                    <a:stretch>
                      <a:fillRect/>
                    </a:stretch>
                  </pic:blipFill>
                  <pic:spPr>
                    <a:xfrm>
                      <a:off x="0" y="0"/>
                      <a:ext cx="2780952" cy="2133333"/>
                    </a:xfrm>
                    <a:prstGeom prst="rect">
                      <a:avLst/>
                    </a:prstGeom>
                  </pic:spPr>
                </pic:pic>
              </a:graphicData>
            </a:graphic>
          </wp:inline>
        </w:drawing>
      </w:r>
    </w:p>
    <w:p>
      <w:pPr>
        <w:pStyle w:val="303"/>
      </w:pPr>
      <w:r>
        <w:rPr>
          <w:rFonts w:hint="eastAsia"/>
        </w:rPr>
        <w:t xml:space="preserve">图表 </w:t>
      </w:r>
      <w:r>
        <w:fldChar w:fldCharType="begin"/>
      </w:r>
      <w:r>
        <w:instrText xml:space="preserve"> </w:instrText>
      </w:r>
      <w:r>
        <w:rPr>
          <w:rFonts w:hint="eastAsia"/>
        </w:rPr>
        <w:instrText xml:space="preserve">SEQ 图表 \* ARABIC</w:instrText>
      </w:r>
      <w:r>
        <w:instrText xml:space="preserve"> </w:instrText>
      </w:r>
      <w:r>
        <w:fldChar w:fldCharType="separate"/>
      </w:r>
      <w:r>
        <w:t>34</w:t>
      </w:r>
      <w:r>
        <w:fldChar w:fldCharType="end"/>
      </w:r>
      <w:r>
        <w:t xml:space="preserve"> </w:t>
      </w:r>
      <w:r>
        <w:rPr>
          <w:rFonts w:hint="eastAsia"/>
        </w:rPr>
        <w:t>下拉筛选框</w:t>
      </w:r>
    </w:p>
    <w:p/>
    <w:p>
      <w:pPr>
        <w:pStyle w:val="7"/>
        <w:numPr>
          <w:ilvl w:val="4"/>
          <w:numId w:val="28"/>
        </w:numPr>
        <w:bidi w:val="0"/>
        <w:ind w:left="726" w:leftChars="0" w:hanging="726" w:firstLineChars="0"/>
        <w:rPr>
          <w:b/>
        </w:rPr>
      </w:pPr>
      <w:r>
        <w:rPr>
          <w:rFonts w:hint="eastAsia"/>
          <w:b/>
        </w:rPr>
        <w:t>权限</w:t>
      </w:r>
      <w:r>
        <w:rPr>
          <w:rFonts w:hint="eastAsia"/>
        </w:rPr>
        <w:t>管理</w:t>
      </w:r>
    </w:p>
    <w:p>
      <w:r>
        <w:rPr>
          <w:rFonts w:hint="eastAsia"/>
        </w:rPr>
        <w:t>系统权限管理模块主要用于系统用户及相关权限管理，包括用户管理、角色管理、权限分配三部分。</w:t>
      </w:r>
    </w:p>
    <w:p>
      <w:pPr>
        <w:pStyle w:val="305"/>
        <w:numPr>
          <w:ilvl w:val="0"/>
          <w:numId w:val="36"/>
        </w:numPr>
        <w:ind w:firstLineChars="0"/>
        <w:rPr>
          <w:b/>
          <w:bCs/>
        </w:rPr>
      </w:pPr>
      <w:r>
        <w:rPr>
          <w:rFonts w:hint="eastAsia"/>
          <w:b/>
          <w:bCs/>
        </w:rPr>
        <w:t>用户管理</w:t>
      </w:r>
    </w:p>
    <w:p>
      <w:pPr>
        <w:pStyle w:val="320"/>
        <w:ind w:firstLine="480"/>
      </w:pPr>
      <w:r>
        <w:rPr>
          <w:rFonts w:hint="eastAsia"/>
        </w:rPr>
        <w:t>用户管理主要对登录系统的用户信息进行管理，</w:t>
      </w:r>
      <w:r>
        <w:t>包括用户</w:t>
      </w:r>
      <w:r>
        <w:rPr>
          <w:rFonts w:hint="eastAsia"/>
        </w:rPr>
        <w:t>账号</w:t>
      </w:r>
      <w:r>
        <w:t>名称、</w:t>
      </w:r>
      <w:r>
        <w:rPr>
          <w:rFonts w:hint="eastAsia"/>
        </w:rPr>
        <w:t>姓名</w:t>
      </w:r>
      <w:r>
        <w:t>、电话、密码、所属</w:t>
      </w:r>
      <w:r>
        <w:rPr>
          <w:rFonts w:hint="eastAsia"/>
        </w:rPr>
        <w:t>角色</w:t>
      </w:r>
      <w:r>
        <w:t>、备注等</w:t>
      </w:r>
      <w:r>
        <w:rPr>
          <w:rFonts w:hint="eastAsia"/>
        </w:rPr>
        <w:t>信息，系统支持</w:t>
      </w:r>
      <w:r>
        <w:t>用户新增</w:t>
      </w:r>
      <w:r>
        <w:rPr>
          <w:rFonts w:hint="eastAsia"/>
        </w:rPr>
        <w:t>、删除、修与查询功能，此模块仅针对系统管理员开放。</w:t>
      </w:r>
    </w:p>
    <w:p>
      <w:pPr>
        <w:pStyle w:val="303"/>
      </w:pPr>
      <w:r>
        <w:drawing>
          <wp:inline distT="0" distB="0" distL="0" distR="0">
            <wp:extent cx="5274310" cy="2964815"/>
            <wp:effectExtent l="9525" t="9525" r="12065" b="1651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46"/>
                    <a:stretch>
                      <a:fillRect/>
                    </a:stretch>
                  </pic:blipFill>
                  <pic:spPr>
                    <a:xfrm>
                      <a:off x="0" y="0"/>
                      <a:ext cx="5274310" cy="2964815"/>
                    </a:xfrm>
                    <a:prstGeom prst="rect">
                      <a:avLst/>
                    </a:prstGeom>
                    <a:ln>
                      <a:solidFill>
                        <a:schemeClr val="tx1">
                          <a:lumMod val="50000"/>
                          <a:lumOff val="50000"/>
                        </a:schemeClr>
                      </a:solidFill>
                    </a:ln>
                  </pic:spPr>
                </pic:pic>
              </a:graphicData>
            </a:graphic>
          </wp:inline>
        </w:drawing>
      </w:r>
    </w:p>
    <w:p>
      <w:pPr>
        <w:pStyle w:val="303"/>
      </w:pPr>
      <w:r>
        <w:rPr>
          <w:rFonts w:hint="eastAsia"/>
        </w:rPr>
        <w:t xml:space="preserve">图表 </w:t>
      </w:r>
      <w:r>
        <w:fldChar w:fldCharType="begin"/>
      </w:r>
      <w:r>
        <w:instrText xml:space="preserve"> </w:instrText>
      </w:r>
      <w:r>
        <w:rPr>
          <w:rFonts w:hint="eastAsia"/>
        </w:rPr>
        <w:instrText xml:space="preserve">SEQ 图表 \* ARABIC</w:instrText>
      </w:r>
      <w:r>
        <w:instrText xml:space="preserve"> </w:instrText>
      </w:r>
      <w:r>
        <w:fldChar w:fldCharType="separate"/>
      </w:r>
      <w:r>
        <w:t>35</w:t>
      </w:r>
      <w:r>
        <w:fldChar w:fldCharType="end"/>
      </w:r>
      <w:r>
        <w:rPr>
          <w:rFonts w:hint="eastAsia"/>
        </w:rPr>
        <w:t xml:space="preserve"> 用户列表</w:t>
      </w:r>
    </w:p>
    <w:p>
      <w:pPr>
        <w:pStyle w:val="305"/>
        <w:numPr>
          <w:ilvl w:val="0"/>
          <w:numId w:val="37"/>
        </w:numPr>
        <w:ind w:firstLineChars="0"/>
      </w:pPr>
      <w:r>
        <w:rPr>
          <w:rFonts w:hint="eastAsia"/>
        </w:rPr>
        <w:t>启用/停用用户</w:t>
      </w:r>
    </w:p>
    <w:p>
      <w:pPr>
        <w:pStyle w:val="320"/>
        <w:ind w:left="900" w:firstLine="0" w:firstLineChars="0"/>
      </w:pPr>
      <w:r>
        <w:rPr>
          <w:rFonts w:hint="eastAsia"/>
        </w:rPr>
        <w:t>可在列表后面的按钮直接启用/停用用户</w:t>
      </w:r>
    </w:p>
    <w:p>
      <w:pPr>
        <w:pStyle w:val="305"/>
        <w:numPr>
          <w:ilvl w:val="0"/>
          <w:numId w:val="37"/>
        </w:numPr>
        <w:ind w:firstLineChars="0"/>
      </w:pPr>
      <w:r>
        <w:rPr>
          <w:rFonts w:hint="eastAsia"/>
        </w:rPr>
        <w:t>新增用户</w:t>
      </w:r>
    </w:p>
    <w:p>
      <w:r>
        <w:rPr>
          <w:rFonts w:hint="eastAsia"/>
        </w:rPr>
        <w:t>系统支持用户新增，管理员通过填写新增用户信息表单、选择用户角色即可创建新用户，提交后同步至用户数据库。</w:t>
      </w:r>
    </w:p>
    <w:p>
      <w:r>
        <w:rPr>
          <w:rFonts w:hint="eastAsia"/>
        </w:rPr>
        <w:t>新增用户的内容主要包括：用户账号、所属角色（可多选）、用户姓名、联系方式、密码、备注、是否启用。</w:t>
      </w:r>
    </w:p>
    <w:p>
      <w:pPr>
        <w:pStyle w:val="303"/>
      </w:pPr>
      <w:r>
        <w:drawing>
          <wp:inline distT="0" distB="0" distL="0" distR="0">
            <wp:extent cx="3322955" cy="2893060"/>
            <wp:effectExtent l="0" t="0" r="10795" b="254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47"/>
                    <a:stretch>
                      <a:fillRect/>
                    </a:stretch>
                  </pic:blipFill>
                  <pic:spPr>
                    <a:xfrm>
                      <a:off x="0" y="0"/>
                      <a:ext cx="3354200" cy="2920488"/>
                    </a:xfrm>
                    <a:prstGeom prst="rect">
                      <a:avLst/>
                    </a:prstGeom>
                  </pic:spPr>
                </pic:pic>
              </a:graphicData>
            </a:graphic>
          </wp:inline>
        </w:drawing>
      </w:r>
    </w:p>
    <w:p>
      <w:pPr>
        <w:pStyle w:val="303"/>
      </w:pPr>
      <w:r>
        <w:rPr>
          <w:rFonts w:hint="eastAsia"/>
        </w:rPr>
        <w:t xml:space="preserve">图表 </w:t>
      </w:r>
      <w:r>
        <w:fldChar w:fldCharType="begin"/>
      </w:r>
      <w:r>
        <w:instrText xml:space="preserve"> </w:instrText>
      </w:r>
      <w:r>
        <w:rPr>
          <w:rFonts w:hint="eastAsia"/>
        </w:rPr>
        <w:instrText xml:space="preserve">SEQ 图表 \* ARABIC</w:instrText>
      </w:r>
      <w:r>
        <w:instrText xml:space="preserve"> </w:instrText>
      </w:r>
      <w:r>
        <w:fldChar w:fldCharType="separate"/>
      </w:r>
      <w:r>
        <w:t>36</w:t>
      </w:r>
      <w:r>
        <w:fldChar w:fldCharType="end"/>
      </w:r>
      <w:r>
        <w:t xml:space="preserve"> </w:t>
      </w:r>
      <w:r>
        <w:rPr>
          <w:rFonts w:hint="eastAsia"/>
        </w:rPr>
        <w:t>新增用户弹窗</w:t>
      </w:r>
    </w:p>
    <w:p>
      <w:pPr>
        <w:pStyle w:val="305"/>
        <w:numPr>
          <w:ilvl w:val="0"/>
          <w:numId w:val="37"/>
        </w:numPr>
        <w:ind w:firstLineChars="0"/>
      </w:pPr>
      <w:r>
        <w:rPr>
          <w:rFonts w:hint="eastAsia"/>
        </w:rPr>
        <w:t>删除用户</w:t>
      </w:r>
    </w:p>
    <w:p>
      <w:r>
        <w:rPr>
          <w:rFonts w:hint="eastAsia"/>
        </w:rPr>
        <w:t>针对需要注销的系统用户，管理员可通过系统进行删除操作。</w:t>
      </w:r>
    </w:p>
    <w:p>
      <w:pPr>
        <w:pStyle w:val="305"/>
        <w:numPr>
          <w:ilvl w:val="0"/>
          <w:numId w:val="37"/>
        </w:numPr>
        <w:ind w:firstLineChars="0"/>
      </w:pPr>
      <w:r>
        <w:rPr>
          <w:rFonts w:hint="eastAsia"/>
        </w:rPr>
        <w:t>用户信息修改</w:t>
      </w:r>
    </w:p>
    <w:p>
      <w:r>
        <w:rPr>
          <w:rFonts w:hint="eastAsia"/>
        </w:rPr>
        <w:t>针对需要修改权限或角色的用户，系统管理员可通过系统进行用户信息修改，提交后同步至用户数据库。</w:t>
      </w:r>
    </w:p>
    <w:p>
      <w:r>
        <w:rPr>
          <w:rFonts w:hint="eastAsia"/>
        </w:rPr>
        <w:t>修改用户的内容主要包括：用户账号、所属角色（可多选）、用户姓名、联系方式、密码（暗文显示）、备注、是否启用。</w:t>
      </w:r>
    </w:p>
    <w:p>
      <w:pPr>
        <w:pStyle w:val="303"/>
      </w:pPr>
      <w:r>
        <w:drawing>
          <wp:inline distT="0" distB="0" distL="0" distR="0">
            <wp:extent cx="2946400" cy="2592705"/>
            <wp:effectExtent l="0" t="0" r="6350" b="1714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48"/>
                    <a:stretch>
                      <a:fillRect/>
                    </a:stretch>
                  </pic:blipFill>
                  <pic:spPr>
                    <a:xfrm>
                      <a:off x="0" y="0"/>
                      <a:ext cx="2973352" cy="2616450"/>
                    </a:xfrm>
                    <a:prstGeom prst="rect">
                      <a:avLst/>
                    </a:prstGeom>
                  </pic:spPr>
                </pic:pic>
              </a:graphicData>
            </a:graphic>
          </wp:inline>
        </w:drawing>
      </w:r>
    </w:p>
    <w:p>
      <w:pPr>
        <w:pStyle w:val="303"/>
      </w:pPr>
      <w:r>
        <w:rPr>
          <w:rFonts w:hint="eastAsia"/>
        </w:rPr>
        <w:t xml:space="preserve">图表 </w:t>
      </w:r>
      <w:r>
        <w:fldChar w:fldCharType="begin"/>
      </w:r>
      <w:r>
        <w:instrText xml:space="preserve"> </w:instrText>
      </w:r>
      <w:r>
        <w:rPr>
          <w:rFonts w:hint="eastAsia"/>
        </w:rPr>
        <w:instrText xml:space="preserve">SEQ 图表 \* ARABIC</w:instrText>
      </w:r>
      <w:r>
        <w:instrText xml:space="preserve"> </w:instrText>
      </w:r>
      <w:r>
        <w:fldChar w:fldCharType="separate"/>
      </w:r>
      <w:r>
        <w:t>37</w:t>
      </w:r>
      <w:r>
        <w:fldChar w:fldCharType="end"/>
      </w:r>
      <w:r>
        <w:t xml:space="preserve">  </w:t>
      </w:r>
      <w:r>
        <w:rPr>
          <w:rFonts w:hint="eastAsia"/>
        </w:rPr>
        <w:t>修改用户窗口</w:t>
      </w:r>
    </w:p>
    <w:p>
      <w:pPr>
        <w:pStyle w:val="305"/>
        <w:numPr>
          <w:ilvl w:val="0"/>
          <w:numId w:val="37"/>
        </w:numPr>
        <w:ind w:firstLineChars="0"/>
      </w:pPr>
      <w:r>
        <w:rPr>
          <w:rFonts w:hint="eastAsia"/>
        </w:rPr>
        <w:t>用户查询</w:t>
      </w:r>
    </w:p>
    <w:p>
      <w:r>
        <w:rPr>
          <w:rFonts w:hint="eastAsia"/>
        </w:rPr>
        <w:t>系统管理员可在用户列表界面进行用户信息查询，支持关键词模糊搜索和列表点击搜索。关键词模糊搜索即用户在输入框输入用户名或用户名的一部分即可进行相关用户信息查询，点击查询结果即可查看相关详细信息；列表点击搜索即用户通过点击用户列表详情查看用户相关详细信息。</w:t>
      </w:r>
    </w:p>
    <w:p>
      <w:pPr>
        <w:pStyle w:val="305"/>
        <w:numPr>
          <w:ilvl w:val="0"/>
          <w:numId w:val="36"/>
        </w:numPr>
        <w:ind w:firstLineChars="0"/>
        <w:rPr>
          <w:b/>
          <w:bCs/>
        </w:rPr>
      </w:pPr>
      <w:r>
        <w:rPr>
          <w:rFonts w:hint="eastAsia"/>
          <w:b/>
          <w:bCs/>
        </w:rPr>
        <w:t>角色管理</w:t>
      </w:r>
    </w:p>
    <w:p>
      <w:r>
        <w:rPr>
          <w:rFonts w:hint="eastAsia"/>
        </w:rPr>
        <w:t>针对系统不同用户需要设置不同的数据及功能权限，因此需要对用户角色进行管理，交通接驳及安保调度系统主要角色包括系统管理员、游船部</w:t>
      </w:r>
      <w:r>
        <w:t>管理员、打捞部管理员、安保部管理</w:t>
      </w:r>
      <w:r>
        <w:rPr>
          <w:rFonts w:hint="eastAsia"/>
        </w:rPr>
        <w:t>员。其中系统管理员具备所有的数据及功能权限，其他管理员具备相关模块的查看及数据修改权限。系统支持角色的新增、删除、修改、查询等操作。</w:t>
      </w:r>
    </w:p>
    <w:p>
      <w:pPr>
        <w:pStyle w:val="303"/>
      </w:pPr>
      <w:r>
        <w:drawing>
          <wp:inline distT="0" distB="0" distL="0" distR="0">
            <wp:extent cx="5274310" cy="2966720"/>
            <wp:effectExtent l="9525" t="9525" r="12065" b="1460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49"/>
                    <a:stretch>
                      <a:fillRect/>
                    </a:stretch>
                  </pic:blipFill>
                  <pic:spPr>
                    <a:xfrm>
                      <a:off x="0" y="0"/>
                      <a:ext cx="5274310" cy="2966720"/>
                    </a:xfrm>
                    <a:prstGeom prst="rect">
                      <a:avLst/>
                    </a:prstGeom>
                    <a:ln>
                      <a:solidFill>
                        <a:schemeClr val="tx1">
                          <a:lumMod val="50000"/>
                          <a:lumOff val="50000"/>
                        </a:schemeClr>
                      </a:solidFill>
                    </a:ln>
                  </pic:spPr>
                </pic:pic>
              </a:graphicData>
            </a:graphic>
          </wp:inline>
        </w:drawing>
      </w:r>
    </w:p>
    <w:p>
      <w:pPr>
        <w:pStyle w:val="303"/>
      </w:pPr>
      <w:r>
        <w:rPr>
          <w:rFonts w:hint="eastAsia"/>
        </w:rPr>
        <w:t xml:space="preserve">图表 </w:t>
      </w:r>
      <w:r>
        <w:fldChar w:fldCharType="begin"/>
      </w:r>
      <w:r>
        <w:instrText xml:space="preserve"> </w:instrText>
      </w:r>
      <w:r>
        <w:rPr>
          <w:rFonts w:hint="eastAsia"/>
        </w:rPr>
        <w:instrText xml:space="preserve">SEQ 图表 \* ARABIC</w:instrText>
      </w:r>
      <w:r>
        <w:instrText xml:space="preserve"> </w:instrText>
      </w:r>
      <w:r>
        <w:fldChar w:fldCharType="separate"/>
      </w:r>
      <w:r>
        <w:t>38</w:t>
      </w:r>
      <w:r>
        <w:fldChar w:fldCharType="end"/>
      </w:r>
      <w:r>
        <w:t xml:space="preserve"> </w:t>
      </w:r>
      <w:r>
        <w:rPr>
          <w:rFonts w:hint="eastAsia"/>
        </w:rPr>
        <w:t>角色列表</w:t>
      </w:r>
    </w:p>
    <w:p>
      <w:pPr>
        <w:pStyle w:val="305"/>
        <w:numPr>
          <w:ilvl w:val="0"/>
          <w:numId w:val="38"/>
        </w:numPr>
        <w:ind w:firstLineChars="0"/>
      </w:pPr>
      <w:r>
        <w:rPr>
          <w:rFonts w:hint="eastAsia"/>
        </w:rPr>
        <w:t>启用/停用</w:t>
      </w:r>
    </w:p>
    <w:p>
      <w:pPr>
        <w:pStyle w:val="320"/>
        <w:ind w:left="900" w:firstLine="0" w:firstLineChars="0"/>
      </w:pPr>
      <w:r>
        <w:rPr>
          <w:rFonts w:hint="eastAsia"/>
        </w:rPr>
        <w:t>可在列表后面的按钮直接启用/停用角色</w:t>
      </w:r>
    </w:p>
    <w:p>
      <w:pPr>
        <w:pStyle w:val="305"/>
        <w:numPr>
          <w:ilvl w:val="0"/>
          <w:numId w:val="38"/>
        </w:numPr>
        <w:ind w:firstLineChars="0"/>
      </w:pPr>
      <w:r>
        <w:rPr>
          <w:rFonts w:hint="eastAsia"/>
        </w:rPr>
        <w:t>新增</w:t>
      </w:r>
    </w:p>
    <w:p>
      <w:r>
        <w:rPr>
          <w:rFonts w:hint="eastAsia"/>
        </w:rPr>
        <w:t>系统管理员可自行添加用户角色，通过填写角色名称、角色描述、是否启用即可创建角色。</w:t>
      </w:r>
    </w:p>
    <w:p>
      <w:pPr>
        <w:pStyle w:val="303"/>
      </w:pPr>
      <w:r>
        <w:drawing>
          <wp:inline distT="0" distB="0" distL="0" distR="0">
            <wp:extent cx="3329940" cy="2151380"/>
            <wp:effectExtent l="0" t="0" r="3810" b="127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50"/>
                    <a:stretch>
                      <a:fillRect/>
                    </a:stretch>
                  </pic:blipFill>
                  <pic:spPr>
                    <a:xfrm>
                      <a:off x="0" y="0"/>
                      <a:ext cx="3346334" cy="2162266"/>
                    </a:xfrm>
                    <a:prstGeom prst="rect">
                      <a:avLst/>
                    </a:prstGeom>
                  </pic:spPr>
                </pic:pic>
              </a:graphicData>
            </a:graphic>
          </wp:inline>
        </w:drawing>
      </w:r>
    </w:p>
    <w:p>
      <w:pPr>
        <w:pStyle w:val="303"/>
      </w:pPr>
      <w:r>
        <w:rPr>
          <w:rFonts w:hint="eastAsia"/>
        </w:rPr>
        <w:t xml:space="preserve">图表 </w:t>
      </w:r>
      <w:r>
        <w:fldChar w:fldCharType="begin"/>
      </w:r>
      <w:r>
        <w:instrText xml:space="preserve"> </w:instrText>
      </w:r>
      <w:r>
        <w:rPr>
          <w:rFonts w:hint="eastAsia"/>
        </w:rPr>
        <w:instrText xml:space="preserve">SEQ 图表 \* ARABIC</w:instrText>
      </w:r>
      <w:r>
        <w:instrText xml:space="preserve"> </w:instrText>
      </w:r>
      <w:r>
        <w:fldChar w:fldCharType="separate"/>
      </w:r>
      <w:r>
        <w:t>39</w:t>
      </w:r>
      <w:r>
        <w:fldChar w:fldCharType="end"/>
      </w:r>
      <w:r>
        <w:t xml:space="preserve"> </w:t>
      </w:r>
      <w:r>
        <w:rPr>
          <w:rFonts w:hint="eastAsia"/>
        </w:rPr>
        <w:t>新增角色弹窗</w:t>
      </w:r>
    </w:p>
    <w:p>
      <w:pPr>
        <w:pStyle w:val="305"/>
        <w:numPr>
          <w:ilvl w:val="0"/>
          <w:numId w:val="38"/>
        </w:numPr>
        <w:ind w:firstLineChars="0"/>
      </w:pPr>
      <w:r>
        <w:rPr>
          <w:rFonts w:hint="eastAsia"/>
        </w:rPr>
        <w:t>权限分配</w:t>
      </w:r>
    </w:p>
    <w:p>
      <w:r>
        <w:rPr>
          <w:rFonts w:hint="eastAsia"/>
        </w:rPr>
        <w:t>系统管理员可进行角色相关权限的修改，点击列表后面的分配权限按钮，弹出分配权限窗口，对该角色的权限进行勾选。</w:t>
      </w:r>
    </w:p>
    <w:p>
      <w:r>
        <w:rPr>
          <w:rFonts w:hint="eastAsia"/>
        </w:rPr>
        <w:t>该系统的权限包括：</w:t>
      </w:r>
    </w:p>
    <w:p>
      <w:pPr>
        <w:ind w:firstLineChars="0"/>
      </w:pPr>
      <w:r>
        <w:rPr>
          <w:rFonts w:hint="eastAsia"/>
          <w:b/>
          <w:bCs/>
        </w:rPr>
        <w:t>游船调度管理一张图查看：</w:t>
      </w:r>
      <w:r>
        <w:rPr>
          <w:rFonts w:hint="eastAsia"/>
        </w:rPr>
        <w:t>车船地图查看、POI查看、轨迹查看、</w:t>
      </w:r>
      <w:r>
        <w:t>图层管理</w:t>
      </w:r>
      <w:r>
        <w:rPr>
          <w:rFonts w:hint="eastAsia"/>
        </w:rPr>
        <w:t>；</w:t>
      </w:r>
    </w:p>
    <w:p>
      <w:pPr>
        <w:ind w:firstLineChars="0"/>
      </w:pPr>
      <w:r>
        <w:rPr>
          <w:rFonts w:hint="eastAsia"/>
          <w:b/>
          <w:bCs/>
        </w:rPr>
        <w:t>打捞船调度管理一张图查看：</w:t>
      </w:r>
      <w:r>
        <w:rPr>
          <w:rFonts w:hint="eastAsia"/>
        </w:rPr>
        <w:t>打捞船地图查看、POI查看、轨迹查看、</w:t>
      </w:r>
      <w:r>
        <w:t>图层管理</w:t>
      </w:r>
      <w:r>
        <w:rPr>
          <w:rFonts w:hint="eastAsia"/>
        </w:rPr>
        <w:t>；</w:t>
      </w:r>
    </w:p>
    <w:p>
      <w:pPr>
        <w:ind w:firstLineChars="0"/>
      </w:pPr>
      <w:r>
        <w:rPr>
          <w:rFonts w:hint="eastAsia"/>
          <w:b/>
          <w:bCs/>
        </w:rPr>
        <w:t>安保人员调度管理一张图查看：</w:t>
      </w:r>
      <w:r>
        <w:rPr>
          <w:rFonts w:hint="eastAsia"/>
        </w:rPr>
        <w:t>安保人员地图查看、POI查看、轨迹查看、</w:t>
      </w:r>
      <w:r>
        <w:t>图层管理</w:t>
      </w:r>
      <w:r>
        <w:rPr>
          <w:rFonts w:hint="eastAsia"/>
        </w:rPr>
        <w:t>。</w:t>
      </w:r>
    </w:p>
    <w:p>
      <w:pPr>
        <w:ind w:firstLineChars="0"/>
      </w:pPr>
      <w:r>
        <w:rPr>
          <w:rFonts w:hint="eastAsia"/>
          <w:b/>
          <w:bCs/>
        </w:rPr>
        <w:t>游船调度分析：</w:t>
      </w:r>
      <w:r>
        <w:rPr>
          <w:rFonts w:hint="eastAsia"/>
        </w:rPr>
        <w:t>调度分析、</w:t>
      </w:r>
      <w:r>
        <w:t>图层管理</w:t>
      </w:r>
      <w:r>
        <w:rPr>
          <w:rFonts w:hint="eastAsia"/>
        </w:rPr>
        <w:t>；</w:t>
      </w:r>
    </w:p>
    <w:p>
      <w:pPr>
        <w:ind w:firstLineChars="0"/>
      </w:pPr>
      <w:r>
        <w:rPr>
          <w:rFonts w:hint="eastAsia"/>
          <w:b/>
          <w:bCs/>
        </w:rPr>
        <w:t>打捞船调度分析：</w:t>
      </w:r>
      <w:r>
        <w:rPr>
          <w:rFonts w:hint="eastAsia"/>
        </w:rPr>
        <w:t>调度分析、</w:t>
      </w:r>
      <w:r>
        <w:t>图层管理</w:t>
      </w:r>
      <w:r>
        <w:rPr>
          <w:rFonts w:hint="eastAsia"/>
        </w:rPr>
        <w:t>；</w:t>
      </w:r>
    </w:p>
    <w:p>
      <w:pPr>
        <w:ind w:firstLineChars="0"/>
      </w:pPr>
      <w:r>
        <w:rPr>
          <w:rFonts w:hint="eastAsia"/>
          <w:b/>
          <w:bCs/>
        </w:rPr>
        <w:t>安保人员调度分析：</w:t>
      </w:r>
      <w:r>
        <w:rPr>
          <w:rFonts w:hint="eastAsia"/>
        </w:rPr>
        <w:t>调度分析、</w:t>
      </w:r>
      <w:r>
        <w:t>图层管理</w:t>
      </w:r>
      <w:r>
        <w:rPr>
          <w:rFonts w:hint="eastAsia"/>
        </w:rPr>
        <w:t>；</w:t>
      </w:r>
    </w:p>
    <w:p>
      <w:pPr>
        <w:ind w:firstLineChars="0"/>
      </w:pPr>
      <w:r>
        <w:rPr>
          <w:rFonts w:hint="eastAsia"/>
          <w:b/>
          <w:bCs/>
        </w:rPr>
        <w:t>游船数据管理：</w:t>
      </w:r>
      <w:r>
        <w:rPr>
          <w:rFonts w:hint="eastAsia"/>
        </w:rPr>
        <w:t>游船部车船及人员增删改。</w:t>
      </w:r>
    </w:p>
    <w:p>
      <w:pPr>
        <w:ind w:firstLineChars="0"/>
      </w:pPr>
      <w:r>
        <w:rPr>
          <w:rFonts w:hint="eastAsia"/>
          <w:b/>
          <w:bCs/>
        </w:rPr>
        <w:t>打捞船数据管理：</w:t>
      </w:r>
      <w:r>
        <w:rPr>
          <w:rFonts w:hint="eastAsia"/>
        </w:rPr>
        <w:t>打捞船车</w:t>
      </w:r>
      <w:r>
        <w:t>船及</w:t>
      </w:r>
      <w:r>
        <w:rPr>
          <w:rFonts w:hint="eastAsia"/>
        </w:rPr>
        <w:t>人员增删改查。</w:t>
      </w:r>
    </w:p>
    <w:p>
      <w:pPr>
        <w:ind w:firstLineChars="0"/>
      </w:pPr>
      <w:r>
        <w:rPr>
          <w:rFonts w:hint="eastAsia"/>
          <w:b/>
          <w:bCs/>
        </w:rPr>
        <w:t>安保人员数据管理：</w:t>
      </w:r>
      <w:r>
        <w:rPr>
          <w:rFonts w:hint="eastAsia"/>
        </w:rPr>
        <w:t>安保部人员增删改查。</w:t>
      </w:r>
    </w:p>
    <w:p>
      <w:r>
        <w:rPr>
          <w:rFonts w:hint="eastAsia"/>
        </w:rPr>
        <w:t>权限</w:t>
      </w:r>
      <w:r>
        <w:t>分配</w:t>
      </w:r>
      <w:r>
        <w:rPr>
          <w:rFonts w:hint="eastAsia"/>
        </w:rPr>
        <w:t>是指对系统功能权限分配与管理，管理员针对不同用户角色可进行用户权限配置，支持权限的增加与删除</w:t>
      </w:r>
      <w:r>
        <w:t>。</w:t>
      </w:r>
    </w:p>
    <w:p>
      <w:pPr>
        <w:pStyle w:val="305"/>
        <w:numPr>
          <w:ilvl w:val="0"/>
          <w:numId w:val="38"/>
        </w:numPr>
        <w:ind w:firstLineChars="0"/>
      </w:pPr>
      <w:r>
        <w:rPr>
          <w:rFonts w:hint="eastAsia"/>
        </w:rPr>
        <w:t>删除</w:t>
      </w:r>
    </w:p>
    <w:p>
      <w:r>
        <w:rPr>
          <w:rFonts w:hint="eastAsia"/>
        </w:rPr>
        <w:t>系统管理员用户可对角色进行删除操作。</w:t>
      </w:r>
    </w:p>
    <w:p>
      <w:pPr>
        <w:pStyle w:val="305"/>
        <w:numPr>
          <w:ilvl w:val="0"/>
          <w:numId w:val="38"/>
        </w:numPr>
        <w:ind w:firstLineChars="0"/>
      </w:pPr>
      <w:r>
        <w:rPr>
          <w:rFonts w:hint="eastAsia"/>
        </w:rPr>
        <w:t>修改</w:t>
      </w:r>
    </w:p>
    <w:p>
      <w:r>
        <w:rPr>
          <w:rFonts w:hint="eastAsia"/>
        </w:rPr>
        <w:t>系统管理员可进行角色相关信息的修改</w:t>
      </w:r>
      <w:r>
        <w:t>。</w:t>
      </w:r>
    </w:p>
    <w:p>
      <w:pPr>
        <w:pStyle w:val="303"/>
      </w:pPr>
      <w:r>
        <w:drawing>
          <wp:inline distT="0" distB="0" distL="0" distR="0">
            <wp:extent cx="3363595" cy="2173605"/>
            <wp:effectExtent l="0" t="0" r="8255" b="1714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pic:cNvPicPr>
                  </pic:nvPicPr>
                  <pic:blipFill>
                    <a:blip r:embed="rId51"/>
                    <a:stretch>
                      <a:fillRect/>
                    </a:stretch>
                  </pic:blipFill>
                  <pic:spPr>
                    <a:xfrm>
                      <a:off x="0" y="0"/>
                      <a:ext cx="3373711" cy="2179955"/>
                    </a:xfrm>
                    <a:prstGeom prst="rect">
                      <a:avLst/>
                    </a:prstGeom>
                  </pic:spPr>
                </pic:pic>
              </a:graphicData>
            </a:graphic>
          </wp:inline>
        </w:drawing>
      </w:r>
    </w:p>
    <w:p>
      <w:pPr>
        <w:pStyle w:val="303"/>
      </w:pPr>
      <w:r>
        <w:rPr>
          <w:rFonts w:hint="eastAsia"/>
        </w:rPr>
        <w:t xml:space="preserve">图表 </w:t>
      </w:r>
      <w:r>
        <w:fldChar w:fldCharType="begin"/>
      </w:r>
      <w:r>
        <w:instrText xml:space="preserve"> </w:instrText>
      </w:r>
      <w:r>
        <w:rPr>
          <w:rFonts w:hint="eastAsia"/>
        </w:rPr>
        <w:instrText xml:space="preserve">SEQ 图表 \* ARABIC</w:instrText>
      </w:r>
      <w:r>
        <w:instrText xml:space="preserve"> </w:instrText>
      </w:r>
      <w:r>
        <w:fldChar w:fldCharType="separate"/>
      </w:r>
      <w:r>
        <w:t>40</w:t>
      </w:r>
      <w:r>
        <w:fldChar w:fldCharType="end"/>
      </w:r>
      <w:r>
        <w:t xml:space="preserve"> </w:t>
      </w:r>
      <w:r>
        <w:rPr>
          <w:rFonts w:hint="eastAsia"/>
        </w:rPr>
        <w:t>角色修改窗口</w:t>
      </w:r>
    </w:p>
    <w:p>
      <w:pPr>
        <w:pStyle w:val="305"/>
        <w:numPr>
          <w:ilvl w:val="0"/>
          <w:numId w:val="38"/>
        </w:numPr>
        <w:ind w:firstLineChars="0"/>
      </w:pPr>
      <w:r>
        <w:t>查询</w:t>
      </w:r>
    </w:p>
    <w:p>
      <w:r>
        <w:rPr>
          <w:rFonts w:hint="eastAsia"/>
        </w:rPr>
        <w:t>用户</w:t>
      </w:r>
      <w:r>
        <w:t>可在角色列表进行用户角色查询，</w:t>
      </w:r>
      <w:r>
        <w:rPr>
          <w:rFonts w:hint="eastAsia"/>
        </w:rPr>
        <w:t>支持关键词模糊搜索和列表点击搜索。关键词模糊搜索即用户在输入框输入</w:t>
      </w:r>
      <w:r>
        <w:t>角色或者角色</w:t>
      </w:r>
      <w:r>
        <w:rPr>
          <w:rFonts w:hint="eastAsia"/>
        </w:rPr>
        <w:t>名称的一部分即可进行相关角色信息查询，点击查询结果即可查看相关详细信息；列表点击搜索即用户通过点击角色列表详情查看角色相关详细信息。</w:t>
      </w:r>
    </w:p>
    <w:bookmarkEnd w:id="44"/>
    <w:p>
      <w:pPr>
        <w:keepNext/>
        <w:keepLines/>
        <w:numPr>
          <w:ilvl w:val="2"/>
          <w:numId w:val="19"/>
        </w:numPr>
        <w:spacing w:before="60" w:after="60"/>
        <w:ind w:left="1160" w:leftChars="0" w:hanging="950" w:firstLineChars="0"/>
        <w:outlineLvl w:val="2"/>
        <w:rPr>
          <w:rFonts w:hint="eastAsia" w:ascii="宋体" w:hAnsi="宋体" w:eastAsia="宋体" w:cs="宋体"/>
          <w:b/>
          <w:bCs w:val="0"/>
          <w:kern w:val="0"/>
          <w:sz w:val="28"/>
          <w:szCs w:val="28"/>
          <w:lang w:val="en-US" w:eastAsia="zh-CN"/>
        </w:rPr>
      </w:pPr>
      <w:bookmarkStart w:id="49" w:name="_Toc19500"/>
      <w:bookmarkStart w:id="50" w:name="_Toc66263296"/>
      <w:bookmarkStart w:id="51" w:name="_Toc56519210"/>
      <w:r>
        <w:rPr>
          <w:rFonts w:hint="eastAsia" w:ascii="宋体" w:hAnsi="宋体" w:eastAsia="宋体" w:cs="宋体"/>
          <w:b/>
          <w:bCs w:val="0"/>
          <w:kern w:val="0"/>
          <w:sz w:val="28"/>
          <w:szCs w:val="28"/>
          <w:lang w:val="en-US" w:eastAsia="zh-CN"/>
        </w:rPr>
        <w:t>账号管理</w:t>
      </w:r>
      <w:bookmarkEnd w:id="49"/>
      <w:bookmarkEnd w:id="50"/>
    </w:p>
    <w:p>
      <w:r>
        <w:rPr>
          <w:rFonts w:hint="eastAsia"/>
        </w:rPr>
        <w:t>该页面由系统管理员分配用户账号后依据账号登录。</w:t>
      </w:r>
    </w:p>
    <w:p>
      <w:pPr>
        <w:pStyle w:val="303"/>
      </w:pPr>
      <w:r>
        <w:drawing>
          <wp:inline distT="0" distB="0" distL="0" distR="0">
            <wp:extent cx="5274310" cy="2957195"/>
            <wp:effectExtent l="0" t="0" r="2540" b="1460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52"/>
                    <a:stretch>
                      <a:fillRect/>
                    </a:stretch>
                  </pic:blipFill>
                  <pic:spPr>
                    <a:xfrm>
                      <a:off x="0" y="0"/>
                      <a:ext cx="5274310" cy="2957195"/>
                    </a:xfrm>
                    <a:prstGeom prst="rect">
                      <a:avLst/>
                    </a:prstGeom>
                  </pic:spPr>
                </pic:pic>
              </a:graphicData>
            </a:graphic>
          </wp:inline>
        </w:drawing>
      </w:r>
    </w:p>
    <w:p>
      <w:pPr>
        <w:pStyle w:val="303"/>
      </w:pPr>
      <w:r>
        <w:rPr>
          <w:rFonts w:hint="eastAsia"/>
        </w:rPr>
        <w:t xml:space="preserve">图表 </w:t>
      </w:r>
      <w:r>
        <w:fldChar w:fldCharType="begin"/>
      </w:r>
      <w:r>
        <w:instrText xml:space="preserve"> </w:instrText>
      </w:r>
      <w:r>
        <w:rPr>
          <w:rFonts w:hint="eastAsia"/>
        </w:rPr>
        <w:instrText xml:space="preserve">SEQ 图表 \* ARABIC</w:instrText>
      </w:r>
      <w:r>
        <w:instrText xml:space="preserve"> </w:instrText>
      </w:r>
      <w:r>
        <w:fldChar w:fldCharType="separate"/>
      </w:r>
      <w:r>
        <w:t>41</w:t>
      </w:r>
      <w:r>
        <w:fldChar w:fldCharType="end"/>
      </w:r>
      <w:r>
        <w:t xml:space="preserve"> </w:t>
      </w:r>
      <w:r>
        <w:rPr>
          <w:rFonts w:hint="eastAsia"/>
        </w:rPr>
        <w:t>登录页面</w:t>
      </w:r>
    </w:p>
    <w:p>
      <w:pPr>
        <w:pStyle w:val="7"/>
        <w:numPr>
          <w:ilvl w:val="4"/>
          <w:numId w:val="28"/>
        </w:numPr>
        <w:bidi w:val="0"/>
        <w:ind w:left="726" w:leftChars="0" w:hanging="726" w:firstLineChars="0"/>
        <w:rPr>
          <w:b/>
          <w:bCs/>
        </w:rPr>
      </w:pPr>
      <w:r>
        <w:rPr>
          <w:rFonts w:hint="eastAsia"/>
        </w:rPr>
        <w:t>登录</w:t>
      </w:r>
    </w:p>
    <w:p>
      <w:r>
        <w:rPr>
          <w:rFonts w:hint="eastAsia"/>
        </w:rPr>
        <w:t>点击登录按钮，若账号密码正确，即进入首页；若账号密码有一个错误，则提示：账号密码错误，若忘记密码请联系系统管理员。</w:t>
      </w:r>
    </w:p>
    <w:p>
      <w:pPr>
        <w:pStyle w:val="7"/>
        <w:numPr>
          <w:ilvl w:val="4"/>
          <w:numId w:val="28"/>
        </w:numPr>
        <w:bidi w:val="0"/>
        <w:ind w:left="726" w:leftChars="0" w:hanging="726" w:firstLineChars="0"/>
        <w:rPr>
          <w:b/>
          <w:bCs/>
        </w:rPr>
      </w:pPr>
      <w:r>
        <w:rPr>
          <w:rFonts w:hint="eastAsia"/>
          <w:b/>
          <w:bCs/>
        </w:rPr>
        <w:t>自动登录</w:t>
      </w:r>
    </w:p>
    <w:p>
      <w:r>
        <w:rPr>
          <w:rFonts w:hint="eastAsia"/>
        </w:rPr>
        <w:t>点击密码输入框下面的自动登录框，即为选中状态，下次打开此页面自动登录，再次点击取消选中。</w:t>
      </w:r>
    </w:p>
    <w:p>
      <w:pPr>
        <w:pStyle w:val="7"/>
        <w:numPr>
          <w:ilvl w:val="4"/>
          <w:numId w:val="28"/>
        </w:numPr>
        <w:bidi w:val="0"/>
        <w:ind w:left="726" w:leftChars="0" w:hanging="726" w:firstLineChars="0"/>
        <w:rPr>
          <w:b/>
          <w:bCs/>
        </w:rPr>
      </w:pPr>
      <w:r>
        <w:rPr>
          <w:rFonts w:hint="eastAsia"/>
          <w:b/>
          <w:bCs/>
        </w:rPr>
        <w:t>登</w:t>
      </w:r>
      <w:r>
        <w:rPr>
          <w:rFonts w:hint="eastAsia"/>
          <w:b/>
          <w:bCs/>
          <w:lang w:val="en-US" w:eastAsia="zh-CN"/>
        </w:rPr>
        <w:t>录</w:t>
      </w:r>
      <w:r>
        <w:rPr>
          <w:rFonts w:hint="eastAsia"/>
          <w:b/>
          <w:bCs/>
        </w:rPr>
        <w:t>/</w:t>
      </w:r>
      <w:r>
        <w:rPr>
          <w:rFonts w:hint="eastAsia"/>
        </w:rPr>
        <w:t>修改</w:t>
      </w:r>
      <w:r>
        <w:rPr>
          <w:rFonts w:hint="eastAsia"/>
          <w:b/>
          <w:bCs/>
        </w:rPr>
        <w:t>个人信息</w:t>
      </w:r>
    </w:p>
    <w:p>
      <w:pPr>
        <w:ind w:left="480" w:firstLine="0" w:firstLineChars="0"/>
      </w:pPr>
      <w:r>
        <w:rPr>
          <w:rFonts w:hint="eastAsia"/>
        </w:rPr>
        <w:t>登录进入系统后，通过点击页面右上方的头像实现登出及修改个人信息。</w:t>
      </w:r>
    </w:p>
    <w:p>
      <w:pPr>
        <w:pStyle w:val="2"/>
        <w:numPr>
          <w:ilvl w:val="1"/>
          <w:numId w:val="18"/>
        </w:numPr>
        <w:ind w:left="567" w:leftChars="0" w:hanging="567" w:firstLineChars="0"/>
        <w:rPr>
          <w:rFonts w:hint="eastAsia" w:ascii="宋体" w:hAnsi="宋体" w:eastAsia="宋体" w:cs="宋体"/>
          <w:lang w:val="en-US" w:eastAsia="zh-CN"/>
        </w:rPr>
      </w:pPr>
      <w:bookmarkStart w:id="52" w:name="_Toc66263297"/>
      <w:bookmarkStart w:id="53" w:name="_Toc19070"/>
      <w:r>
        <w:rPr>
          <w:rFonts w:hint="eastAsia" w:ascii="宋体" w:hAnsi="宋体" w:eastAsia="宋体" w:cs="宋体"/>
          <w:lang w:val="en-US" w:eastAsia="zh-CN"/>
        </w:rPr>
        <w:t>交通接驳及安保调度管理系统管理员移动端</w:t>
      </w:r>
      <w:bookmarkEnd w:id="51"/>
      <w:bookmarkEnd w:id="52"/>
      <w:bookmarkEnd w:id="53"/>
    </w:p>
    <w:p>
      <w:pPr>
        <w:keepNext/>
        <w:keepLines/>
        <w:numPr>
          <w:ilvl w:val="2"/>
          <w:numId w:val="19"/>
        </w:numPr>
        <w:spacing w:before="60" w:after="60"/>
        <w:ind w:left="1160" w:leftChars="0" w:hanging="950" w:firstLineChars="0"/>
        <w:outlineLvl w:val="2"/>
        <w:rPr>
          <w:rFonts w:hint="eastAsia" w:ascii="宋体" w:hAnsi="宋体" w:eastAsia="宋体" w:cs="宋体"/>
          <w:b/>
          <w:bCs w:val="0"/>
          <w:kern w:val="0"/>
          <w:sz w:val="28"/>
          <w:szCs w:val="28"/>
          <w:lang w:val="en-US" w:eastAsia="zh-CN"/>
        </w:rPr>
      </w:pPr>
      <w:bookmarkStart w:id="54" w:name="_Toc66263298"/>
      <w:bookmarkStart w:id="55" w:name="_Toc22918"/>
      <w:r>
        <w:rPr>
          <w:rFonts w:hint="eastAsia" w:ascii="宋体" w:hAnsi="宋体" w:eastAsia="宋体" w:cs="宋体"/>
          <w:b/>
          <w:bCs w:val="0"/>
          <w:kern w:val="0"/>
          <w:sz w:val="28"/>
          <w:szCs w:val="28"/>
          <w:lang w:val="en-US" w:eastAsia="zh-CN"/>
        </w:rPr>
        <w:t>调度管理一张图</w:t>
      </w:r>
      <w:bookmarkEnd w:id="54"/>
      <w:bookmarkEnd w:id="55"/>
    </w:p>
    <w:p>
      <w:r>
        <w:rPr>
          <w:rFonts w:hint="eastAsia"/>
        </w:rPr>
        <w:t>交通接驳及安保调度管理一张图以高精度电子地图作为底图，叠加游船码头、接驳车站点、打捞船停靠点等景区静态交通接驳数据，接入车、船、对讲机等设备的</w:t>
      </w:r>
      <w:r>
        <w:t>GPS</w:t>
      </w:r>
      <w:r>
        <w:rPr>
          <w:rFonts w:hint="eastAsia"/>
        </w:rPr>
        <w:t>实时数据，实现交通接驳相关静态与动态信息的综合管理。主要包括一张图综合展示、POI详情查看、地图浏览、内容搜索、地图操作等功能。</w:t>
      </w:r>
    </w:p>
    <w:p>
      <w:pPr>
        <w:pStyle w:val="7"/>
        <w:numPr>
          <w:ilvl w:val="4"/>
          <w:numId w:val="28"/>
        </w:numPr>
        <w:bidi w:val="0"/>
        <w:ind w:left="726" w:leftChars="0" w:hanging="726" w:firstLineChars="0"/>
        <w:rPr>
          <w:rFonts w:hint="eastAsia"/>
        </w:rPr>
      </w:pPr>
      <w:r>
        <w:rPr>
          <w:rFonts w:hint="eastAsia"/>
        </w:rPr>
        <w:t>一张图展示</w:t>
      </w:r>
    </w:p>
    <w:p>
      <w:r>
        <w:rPr>
          <w:rFonts w:hint="eastAsia"/>
        </w:rPr>
        <w:t>该页面为系统登录后的首页，主要展示景区内的相关管理员登录后所管理的人、车、船的分布状况。</w:t>
      </w:r>
    </w:p>
    <w:p>
      <w:r>
        <w:rPr>
          <w:rFonts w:hint="eastAsia"/>
        </w:rPr>
        <w:t>在景区高精度地图的基础上展示交通接驳及安保调度相关信息，通过对景区船舶和车辆安装亚米级G</w:t>
      </w:r>
      <w:r>
        <w:t>PS</w:t>
      </w:r>
      <w:r>
        <w:rPr>
          <w:rFonts w:hint="eastAsia"/>
        </w:rPr>
        <w:t>定位设备、接入综合执法人员对讲机G</w:t>
      </w:r>
      <w:r>
        <w:t>PS</w:t>
      </w:r>
      <w:r>
        <w:rPr>
          <w:rFonts w:hint="eastAsia"/>
        </w:rPr>
        <w:t>数据，实现船、车、人的实时位置分布一张图展示，并结合游船码头、执法休息点、打捞停靠点等数据，为景区资源综合指挥调度提供直观的决策依据。</w:t>
      </w:r>
    </w:p>
    <w:p>
      <w:pPr>
        <w:pStyle w:val="303"/>
      </w:pPr>
      <w:r>
        <w:drawing>
          <wp:inline distT="0" distB="0" distL="0" distR="0">
            <wp:extent cx="1714500" cy="3041650"/>
            <wp:effectExtent l="0" t="0" r="0" b="635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53"/>
                    <a:stretch>
                      <a:fillRect/>
                    </a:stretch>
                  </pic:blipFill>
                  <pic:spPr>
                    <a:xfrm>
                      <a:off x="0" y="0"/>
                      <a:ext cx="1720053" cy="3051853"/>
                    </a:xfrm>
                    <a:prstGeom prst="rect">
                      <a:avLst/>
                    </a:prstGeom>
                  </pic:spPr>
                </pic:pic>
              </a:graphicData>
            </a:graphic>
          </wp:inline>
        </w:drawing>
      </w:r>
    </w:p>
    <w:p>
      <w:pPr>
        <w:pStyle w:val="303"/>
      </w:pPr>
      <w:r>
        <w:rPr>
          <w:rFonts w:hint="eastAsia"/>
        </w:rPr>
        <w:t xml:space="preserve">图表 </w:t>
      </w:r>
      <w:r>
        <w:fldChar w:fldCharType="begin"/>
      </w:r>
      <w:r>
        <w:instrText xml:space="preserve"> </w:instrText>
      </w:r>
      <w:r>
        <w:rPr>
          <w:rFonts w:hint="eastAsia"/>
        </w:rPr>
        <w:instrText xml:space="preserve">SEQ 图表 \* ARABIC</w:instrText>
      </w:r>
      <w:r>
        <w:instrText xml:space="preserve"> </w:instrText>
      </w:r>
      <w:r>
        <w:fldChar w:fldCharType="separate"/>
      </w:r>
      <w:r>
        <w:t>42</w:t>
      </w:r>
      <w:r>
        <w:fldChar w:fldCharType="end"/>
      </w:r>
      <w:r>
        <w:t xml:space="preserve"> </w:t>
      </w:r>
      <w:r>
        <w:rPr>
          <w:rFonts w:hint="eastAsia"/>
        </w:rPr>
        <w:t>移动端一张图展示</w:t>
      </w:r>
    </w:p>
    <w:p>
      <w:pPr>
        <w:pStyle w:val="7"/>
        <w:numPr>
          <w:ilvl w:val="4"/>
          <w:numId w:val="28"/>
        </w:numPr>
        <w:bidi w:val="0"/>
        <w:ind w:left="726" w:leftChars="0" w:hanging="726" w:firstLineChars="0"/>
        <w:rPr>
          <w:rFonts w:hint="eastAsia"/>
        </w:rPr>
      </w:pPr>
      <w:r>
        <w:rPr>
          <w:rFonts w:hint="eastAsia"/>
        </w:rPr>
        <w:t>POI详情查看</w:t>
      </w:r>
    </w:p>
    <w:p>
      <w:r>
        <w:rPr>
          <w:rFonts w:hint="eastAsia"/>
        </w:rPr>
        <w:t>该页面主要是在一张图展示的基础上，点击相关位置的</w:t>
      </w:r>
      <w:r>
        <w:t>POI</w:t>
      </w:r>
      <w:r>
        <w:rPr>
          <w:rFonts w:hint="eastAsia"/>
        </w:rPr>
        <w:t>点，实现该位置或者该设备的详情信息查看。查看的具体内容如下：</w:t>
      </w:r>
    </w:p>
    <w:p>
      <w:pPr>
        <w:ind w:firstLineChars="0"/>
      </w:pPr>
      <w:r>
        <w:rPr>
          <w:rFonts w:hint="eastAsia"/>
          <w:b/>
          <w:bCs/>
        </w:rPr>
        <w:t>游船码头：</w:t>
      </w:r>
      <w:r>
        <w:rPr>
          <w:rFonts w:hint="eastAsia"/>
        </w:rPr>
        <w:t>码头名称、码头负责人、负责人联系方式、地址</w:t>
      </w:r>
    </w:p>
    <w:p>
      <w:pPr>
        <w:ind w:firstLineChars="0"/>
      </w:pPr>
      <w:r>
        <w:rPr>
          <w:rFonts w:hint="eastAsia"/>
          <w:b/>
          <w:bCs/>
        </w:rPr>
        <w:t>安保人休息点：</w:t>
      </w:r>
      <w:r>
        <w:rPr>
          <w:rFonts w:hint="eastAsia"/>
        </w:rPr>
        <w:t>休息点名称、所属网格、</w:t>
      </w:r>
    </w:p>
    <w:p>
      <w:pPr>
        <w:ind w:firstLineChars="0"/>
      </w:pPr>
      <w:r>
        <w:rPr>
          <w:b/>
          <w:bCs/>
        </w:rPr>
        <w:t>打捞船规定路线</w:t>
      </w:r>
      <w:r>
        <w:rPr>
          <w:rFonts w:hint="eastAsia"/>
          <w:b/>
          <w:bCs/>
        </w:rPr>
        <w:t>：</w:t>
      </w:r>
      <w:r>
        <w:rPr>
          <w:rFonts w:hint="eastAsia"/>
        </w:rPr>
        <w:t>路线名称、路线区域、站点及到达站点时间</w:t>
      </w:r>
    </w:p>
    <w:p>
      <w:pPr>
        <w:ind w:firstLineChars="0"/>
      </w:pPr>
      <w:r>
        <w:rPr>
          <w:rFonts w:hint="eastAsia"/>
          <w:b/>
          <w:bCs/>
        </w:rPr>
        <w:t>安保巡检范围：</w:t>
      </w:r>
      <w:r>
        <w:rPr>
          <w:rFonts w:hint="eastAsia"/>
        </w:rPr>
        <w:t>网格名称、网格长、网格长联系方式</w:t>
      </w:r>
    </w:p>
    <w:p>
      <w:pPr>
        <w:ind w:firstLineChars="0"/>
      </w:pPr>
      <w:r>
        <w:rPr>
          <w:rFonts w:hint="eastAsia"/>
          <w:b/>
          <w:bCs/>
        </w:rPr>
        <w:t>游船：</w:t>
      </w:r>
      <w:r>
        <w:rPr>
          <w:rFonts w:hint="eastAsia"/>
        </w:rPr>
        <w:t>名称、编号、类型、G</w:t>
      </w:r>
      <w:r>
        <w:t>PS</w:t>
      </w:r>
      <w:r>
        <w:rPr>
          <w:rFonts w:hint="eastAsia"/>
        </w:rPr>
        <w:t>编号、船工、船工编号、船工联系方式、游船状态、备注、历史轨迹查看。</w:t>
      </w:r>
    </w:p>
    <w:p>
      <w:pPr>
        <w:ind w:firstLineChars="0"/>
      </w:pPr>
      <w:r>
        <w:rPr>
          <w:rFonts w:hint="eastAsia"/>
          <w:b/>
          <w:bCs/>
        </w:rPr>
        <w:t>接驳车：</w:t>
      </w:r>
      <w:r>
        <w:rPr>
          <w:rFonts w:hint="eastAsia"/>
        </w:rPr>
        <w:t>名称、编号、G</w:t>
      </w:r>
      <w:r>
        <w:t>PS</w:t>
      </w:r>
      <w:r>
        <w:rPr>
          <w:rFonts w:hint="eastAsia"/>
        </w:rPr>
        <w:t>编号、人员、人员编号、人员联系方式、历史轨迹、状态及备注</w:t>
      </w:r>
    </w:p>
    <w:p>
      <w:pPr>
        <w:ind w:firstLineChars="0"/>
      </w:pPr>
      <w:r>
        <w:rPr>
          <w:rFonts w:hint="eastAsia"/>
          <w:b/>
          <w:bCs/>
        </w:rPr>
        <w:t>打捞船：</w:t>
      </w:r>
      <w:r>
        <w:rPr>
          <w:rFonts w:hint="eastAsia"/>
        </w:rPr>
        <w:t>名称、编号、类型、船工、船工编号、船工联系方式、工作内容、打捞路线及历史轨迹的查看、备注</w:t>
      </w:r>
    </w:p>
    <w:p>
      <w:pPr>
        <w:ind w:firstLineChars="0"/>
      </w:pPr>
      <w:r>
        <w:rPr>
          <w:rFonts w:hint="eastAsia"/>
          <w:b/>
          <w:bCs/>
        </w:rPr>
        <w:t>安保人员：</w:t>
      </w:r>
      <w:r>
        <w:rPr>
          <w:rFonts w:hint="eastAsia"/>
        </w:rPr>
        <w:t>姓名、编号、联系方式、所属网格、网格长、区域（路线）、职责、路线及历史轨迹的查看、备注</w:t>
      </w:r>
    </w:p>
    <w:p>
      <w:pPr>
        <w:pStyle w:val="303"/>
      </w:pPr>
      <w:r>
        <w:drawing>
          <wp:inline distT="0" distB="0" distL="0" distR="0">
            <wp:extent cx="2096135" cy="3728720"/>
            <wp:effectExtent l="0" t="0" r="18415" b="508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a:xfrm>
                      <a:off x="0" y="0"/>
                      <a:ext cx="2109280" cy="3752400"/>
                    </a:xfrm>
                    <a:prstGeom prst="rect">
                      <a:avLst/>
                    </a:prstGeom>
                    <a:noFill/>
                    <a:ln>
                      <a:noFill/>
                    </a:ln>
                  </pic:spPr>
                </pic:pic>
              </a:graphicData>
            </a:graphic>
          </wp:inline>
        </w:drawing>
      </w:r>
    </w:p>
    <w:p>
      <w:pPr>
        <w:pStyle w:val="303"/>
      </w:pPr>
      <w:r>
        <w:rPr>
          <w:rFonts w:hint="eastAsia"/>
        </w:rPr>
        <w:t xml:space="preserve">图表 </w:t>
      </w:r>
      <w:r>
        <w:fldChar w:fldCharType="begin"/>
      </w:r>
      <w:r>
        <w:instrText xml:space="preserve"> </w:instrText>
      </w:r>
      <w:r>
        <w:rPr>
          <w:rFonts w:hint="eastAsia"/>
        </w:rPr>
        <w:instrText xml:space="preserve">SEQ 图表 \* ARABIC</w:instrText>
      </w:r>
      <w:r>
        <w:instrText xml:space="preserve"> </w:instrText>
      </w:r>
      <w:r>
        <w:fldChar w:fldCharType="separate"/>
      </w:r>
      <w:r>
        <w:t>43</w:t>
      </w:r>
      <w:r>
        <w:fldChar w:fldCharType="end"/>
      </w:r>
      <w:r>
        <w:t xml:space="preserve"> </w:t>
      </w:r>
      <w:r>
        <w:rPr>
          <w:rFonts w:hint="eastAsia"/>
        </w:rPr>
        <w:t>点击</w:t>
      </w:r>
      <w:r>
        <w:t>POI</w:t>
      </w:r>
      <w:r>
        <w:rPr>
          <w:rFonts w:hint="eastAsia"/>
        </w:rPr>
        <w:t>点详情查看</w:t>
      </w:r>
    </w:p>
    <w:p>
      <w:pPr>
        <w:pStyle w:val="7"/>
        <w:numPr>
          <w:ilvl w:val="4"/>
          <w:numId w:val="28"/>
        </w:numPr>
        <w:bidi w:val="0"/>
        <w:ind w:left="726" w:leftChars="0" w:hanging="726" w:firstLineChars="0"/>
        <w:rPr>
          <w:rFonts w:hint="eastAsia"/>
        </w:rPr>
      </w:pPr>
      <w:r>
        <w:rPr>
          <w:rFonts w:hint="eastAsia"/>
        </w:rPr>
        <w:t>历史轨迹查看及对比</w:t>
      </w:r>
    </w:p>
    <w:p>
      <w:r>
        <w:rPr>
          <w:rFonts w:hint="eastAsia"/>
        </w:rPr>
        <w:t>系统针对设备上报的GPS信号进行记录，可通过相关设备的P</w:t>
      </w:r>
      <w:r>
        <w:t>OI</w:t>
      </w:r>
      <w:r>
        <w:rPr>
          <w:rFonts w:hint="eastAsia"/>
        </w:rPr>
        <w:t>点的详情查看的内容点击进入，实现历史轨迹记录，为用户提供历史轨迹查看并且对比其规定路线信息功能。</w:t>
      </w:r>
    </w:p>
    <w:p>
      <w:pPr>
        <w:ind w:firstLineChars="0"/>
        <w:rPr>
          <w:b/>
          <w:bCs/>
        </w:rPr>
      </w:pPr>
      <w:r>
        <w:rPr>
          <w:rFonts w:hint="eastAsia"/>
          <w:b/>
          <w:bCs/>
        </w:rPr>
        <w:t>游船：</w:t>
      </w:r>
      <w:r>
        <w:rPr>
          <w:rFonts w:hint="eastAsia"/>
        </w:rPr>
        <w:t>通过GPS实时</w:t>
      </w:r>
      <w:r>
        <w:t>定位装置</w:t>
      </w:r>
      <w:r>
        <w:rPr>
          <w:rFonts w:hint="eastAsia"/>
        </w:rPr>
        <w:t>，对游船行驶轨迹进行记录，支持根据时段调取游船轨迹信息。</w:t>
      </w:r>
    </w:p>
    <w:p>
      <w:pPr>
        <w:ind w:firstLineChars="0"/>
      </w:pPr>
      <w:r>
        <w:rPr>
          <w:rFonts w:hint="eastAsia"/>
          <w:b/>
          <w:bCs/>
        </w:rPr>
        <w:t>打捞船：</w:t>
      </w:r>
      <w:r>
        <w:rPr>
          <w:rFonts w:hint="eastAsia"/>
        </w:rPr>
        <w:t>通过GPS实时定位装置对打捞船的打捞路线轨迹进行记录，支持根据时段调取打捞船轨迹信息，并与规定打捞路线进行对比。</w:t>
      </w:r>
    </w:p>
    <w:p>
      <w:pPr>
        <w:ind w:firstLineChars="0"/>
      </w:pPr>
      <w:r>
        <w:rPr>
          <w:rFonts w:hint="eastAsia"/>
          <w:b/>
          <w:bCs/>
        </w:rPr>
        <w:t>电动车：</w:t>
      </w:r>
      <w:r>
        <w:rPr>
          <w:rFonts w:hint="eastAsia"/>
        </w:rPr>
        <w:t>实时记录电动车</w:t>
      </w:r>
      <w:r>
        <w:t>的接驳</w:t>
      </w:r>
      <w:r>
        <w:rPr>
          <w:rFonts w:hint="eastAsia"/>
        </w:rPr>
        <w:t>路线轨迹。</w:t>
      </w:r>
    </w:p>
    <w:p>
      <w:pPr>
        <w:ind w:firstLineChars="0"/>
      </w:pPr>
      <w:r>
        <w:rPr>
          <w:rFonts w:hint="eastAsia"/>
          <w:b/>
          <w:bCs/>
        </w:rPr>
        <w:t>综合执法人员：</w:t>
      </w:r>
      <w:r>
        <w:rPr>
          <w:rFonts w:hint="eastAsia"/>
        </w:rPr>
        <w:t>实时记录综合执法人员的</w:t>
      </w:r>
      <w:r>
        <w:t>执法巡检路线轨迹，</w:t>
      </w:r>
      <w:r>
        <w:rPr>
          <w:rFonts w:hint="eastAsia"/>
        </w:rPr>
        <w:t>查看其否按规定的巡检路线和范围进行巡查，以及在休息点按规定时间及位置休息。</w:t>
      </w:r>
    </w:p>
    <w:p>
      <w:pPr>
        <w:pStyle w:val="303"/>
      </w:pPr>
      <w:r>
        <w:drawing>
          <wp:inline distT="0" distB="0" distL="0" distR="0">
            <wp:extent cx="2527300" cy="4496435"/>
            <wp:effectExtent l="0" t="0" r="6350" b="1841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a:xfrm>
                      <a:off x="0" y="0"/>
                      <a:ext cx="2556498" cy="4547999"/>
                    </a:xfrm>
                    <a:prstGeom prst="rect">
                      <a:avLst/>
                    </a:prstGeom>
                    <a:noFill/>
                    <a:ln>
                      <a:noFill/>
                    </a:ln>
                  </pic:spPr>
                </pic:pic>
              </a:graphicData>
            </a:graphic>
          </wp:inline>
        </w:drawing>
      </w:r>
    </w:p>
    <w:p>
      <w:pPr>
        <w:pStyle w:val="303"/>
      </w:pPr>
      <w:r>
        <w:rPr>
          <w:rFonts w:hint="eastAsia"/>
        </w:rPr>
        <w:t xml:space="preserve">图表 </w:t>
      </w:r>
      <w:r>
        <w:fldChar w:fldCharType="begin"/>
      </w:r>
      <w:r>
        <w:instrText xml:space="preserve"> </w:instrText>
      </w:r>
      <w:r>
        <w:rPr>
          <w:rFonts w:hint="eastAsia"/>
        </w:rPr>
        <w:instrText xml:space="preserve">SEQ 图表 \* ARABIC</w:instrText>
      </w:r>
      <w:r>
        <w:instrText xml:space="preserve"> </w:instrText>
      </w:r>
      <w:r>
        <w:fldChar w:fldCharType="separate"/>
      </w:r>
      <w:r>
        <w:t>44</w:t>
      </w:r>
      <w:r>
        <w:fldChar w:fldCharType="end"/>
      </w:r>
      <w:r>
        <w:t xml:space="preserve"> </w:t>
      </w:r>
      <w:r>
        <w:rPr>
          <w:rFonts w:hint="eastAsia"/>
        </w:rPr>
        <w:t>历史轨迹查看日期选择</w:t>
      </w:r>
    </w:p>
    <w:p>
      <w:pPr>
        <w:pStyle w:val="303"/>
      </w:pPr>
      <w:r>
        <w:drawing>
          <wp:inline distT="0" distB="0" distL="0" distR="0">
            <wp:extent cx="2522220" cy="4487545"/>
            <wp:effectExtent l="0" t="0" r="11430" b="825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a:xfrm>
                      <a:off x="0" y="0"/>
                      <a:ext cx="2565855" cy="4564641"/>
                    </a:xfrm>
                    <a:prstGeom prst="rect">
                      <a:avLst/>
                    </a:prstGeom>
                    <a:noFill/>
                    <a:ln>
                      <a:noFill/>
                    </a:ln>
                  </pic:spPr>
                </pic:pic>
              </a:graphicData>
            </a:graphic>
          </wp:inline>
        </w:drawing>
      </w:r>
    </w:p>
    <w:p>
      <w:pPr>
        <w:pStyle w:val="303"/>
      </w:pPr>
      <w:r>
        <w:rPr>
          <w:rFonts w:hint="eastAsia"/>
        </w:rPr>
        <w:t xml:space="preserve">图表 </w:t>
      </w:r>
      <w:r>
        <w:fldChar w:fldCharType="begin"/>
      </w:r>
      <w:r>
        <w:instrText xml:space="preserve"> </w:instrText>
      </w:r>
      <w:r>
        <w:rPr>
          <w:rFonts w:hint="eastAsia"/>
        </w:rPr>
        <w:instrText xml:space="preserve">SEQ 图表 \* ARABIC</w:instrText>
      </w:r>
      <w:r>
        <w:instrText xml:space="preserve"> </w:instrText>
      </w:r>
      <w:r>
        <w:fldChar w:fldCharType="separate"/>
      </w:r>
      <w:r>
        <w:t>45</w:t>
      </w:r>
      <w:r>
        <w:fldChar w:fldCharType="end"/>
      </w:r>
      <w:r>
        <w:t xml:space="preserve"> </w:t>
      </w:r>
      <w:r>
        <w:rPr>
          <w:rFonts w:hint="eastAsia"/>
        </w:rPr>
        <w:t>历史轨迹和路线对比</w:t>
      </w:r>
    </w:p>
    <w:p>
      <w:pPr>
        <w:pStyle w:val="7"/>
        <w:numPr>
          <w:ilvl w:val="4"/>
          <w:numId w:val="28"/>
        </w:numPr>
        <w:bidi w:val="0"/>
        <w:ind w:left="726" w:leftChars="0" w:hanging="726" w:firstLineChars="0"/>
        <w:rPr>
          <w:rFonts w:hint="eastAsia"/>
        </w:rPr>
      </w:pPr>
      <w:r>
        <w:rPr>
          <w:rFonts w:hint="eastAsia"/>
        </w:rPr>
        <w:t>图层管理</w:t>
      </w:r>
    </w:p>
    <w:p>
      <w:r>
        <w:rPr>
          <w:rFonts w:hint="eastAsia"/>
        </w:rPr>
        <w:t>点击页面右侧的图层管理的页面中的开启和关闭按钮设置图层显示与隐藏；其中涉及的图层包括：</w:t>
      </w:r>
    </w:p>
    <w:p>
      <w:pPr>
        <w:ind w:firstLineChars="0"/>
      </w:pPr>
      <w:r>
        <w:rPr>
          <w:rFonts w:hint="eastAsia"/>
          <w:b/>
          <w:bCs/>
        </w:rPr>
        <w:t>静态数据图层：</w:t>
      </w:r>
      <w:r>
        <w:rPr>
          <w:rFonts w:hint="eastAsia"/>
        </w:rPr>
        <w:t>游船码头、电动车站点、休息点、打捞船规定路线、安保巡检范围</w:t>
      </w:r>
    </w:p>
    <w:p>
      <w:pPr>
        <w:ind w:firstLineChars="0"/>
      </w:pPr>
      <w:r>
        <w:rPr>
          <w:rFonts w:hint="eastAsia"/>
          <w:b/>
          <w:bCs/>
        </w:rPr>
        <w:t>动态数据图层：</w:t>
      </w:r>
      <w:r>
        <w:rPr>
          <w:rFonts w:hint="eastAsia"/>
        </w:rPr>
        <w:t>电动车、游船、打捞船、综合执法人员</w:t>
      </w:r>
    </w:p>
    <w:p>
      <w:pPr>
        <w:pStyle w:val="303"/>
      </w:pPr>
      <w:r>
        <w:drawing>
          <wp:inline distT="0" distB="0" distL="0" distR="0">
            <wp:extent cx="2778125" cy="4942840"/>
            <wp:effectExtent l="0" t="0" r="3175" b="1016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a:xfrm>
                      <a:off x="0" y="0"/>
                      <a:ext cx="2788271" cy="4960322"/>
                    </a:xfrm>
                    <a:prstGeom prst="rect">
                      <a:avLst/>
                    </a:prstGeom>
                    <a:noFill/>
                    <a:ln>
                      <a:noFill/>
                    </a:ln>
                  </pic:spPr>
                </pic:pic>
              </a:graphicData>
            </a:graphic>
          </wp:inline>
        </w:drawing>
      </w:r>
    </w:p>
    <w:p>
      <w:pPr>
        <w:pStyle w:val="303"/>
      </w:pPr>
      <w:r>
        <w:rPr>
          <w:rFonts w:hint="eastAsia"/>
        </w:rPr>
        <w:t xml:space="preserve">图表 </w:t>
      </w:r>
      <w:r>
        <w:fldChar w:fldCharType="begin"/>
      </w:r>
      <w:r>
        <w:instrText xml:space="preserve"> </w:instrText>
      </w:r>
      <w:r>
        <w:rPr>
          <w:rFonts w:hint="eastAsia"/>
        </w:rPr>
        <w:instrText xml:space="preserve">SEQ 图表 \* ARABIC</w:instrText>
      </w:r>
      <w:r>
        <w:instrText xml:space="preserve"> </w:instrText>
      </w:r>
      <w:r>
        <w:fldChar w:fldCharType="separate"/>
      </w:r>
      <w:r>
        <w:t>46</w:t>
      </w:r>
      <w:r>
        <w:fldChar w:fldCharType="end"/>
      </w:r>
      <w:r>
        <w:t xml:space="preserve"> </w:t>
      </w:r>
      <w:r>
        <w:rPr>
          <w:rFonts w:hint="eastAsia"/>
        </w:rPr>
        <w:t>图层管理</w:t>
      </w:r>
    </w:p>
    <w:p>
      <w:pPr>
        <w:pStyle w:val="7"/>
        <w:numPr>
          <w:ilvl w:val="4"/>
          <w:numId w:val="28"/>
        </w:numPr>
        <w:bidi w:val="0"/>
        <w:ind w:left="726" w:leftChars="0" w:hanging="726" w:firstLineChars="0"/>
        <w:rPr>
          <w:rFonts w:hint="eastAsia"/>
        </w:rPr>
      </w:pPr>
      <w:r>
        <w:rPr>
          <w:rFonts w:hint="eastAsia"/>
        </w:rPr>
        <w:t>内容搜索</w:t>
      </w:r>
    </w:p>
    <w:p>
      <w:r>
        <w:rPr>
          <w:rFonts w:hint="eastAsia"/>
        </w:rPr>
        <w:t>根据搜索目标名称输入要查询目标的名称或者名称的一部分，查询车、船及人员</w:t>
      </w:r>
      <w:r>
        <w:t>相关信息并在地图上</w:t>
      </w:r>
      <w:r>
        <w:rPr>
          <w:rFonts w:hint="eastAsia"/>
        </w:rPr>
        <w:t>快速定位及直观展示，</w:t>
      </w:r>
      <w:r>
        <w:t>系统支持</w:t>
      </w:r>
      <w:r>
        <w:rPr>
          <w:rFonts w:hint="eastAsia"/>
        </w:rPr>
        <w:t>设备</w:t>
      </w:r>
      <w:r>
        <w:t>编号</w:t>
      </w:r>
      <w:r>
        <w:rPr>
          <w:rFonts w:hint="eastAsia"/>
        </w:rPr>
        <w:t>和</w:t>
      </w:r>
      <w:r>
        <w:t>人员</w:t>
      </w:r>
      <w:r>
        <w:rPr>
          <w:rFonts w:hint="eastAsia"/>
        </w:rPr>
        <w:t>姓名等关键字</w:t>
      </w:r>
      <w:r>
        <w:t>的搜索。</w:t>
      </w:r>
    </w:p>
    <w:p>
      <w:pPr>
        <w:keepNext/>
        <w:keepLines/>
        <w:numPr>
          <w:ilvl w:val="2"/>
          <w:numId w:val="19"/>
        </w:numPr>
        <w:spacing w:before="60" w:after="60"/>
        <w:ind w:left="1160" w:leftChars="0" w:hanging="950" w:firstLineChars="0"/>
        <w:outlineLvl w:val="2"/>
        <w:rPr>
          <w:rFonts w:hint="eastAsia" w:ascii="宋体" w:hAnsi="宋体" w:eastAsia="宋体" w:cs="宋体"/>
          <w:b/>
          <w:bCs w:val="0"/>
          <w:kern w:val="0"/>
          <w:sz w:val="28"/>
          <w:szCs w:val="28"/>
          <w:lang w:val="en-US" w:eastAsia="zh-CN"/>
        </w:rPr>
      </w:pPr>
      <w:bookmarkStart w:id="56" w:name="_Toc23717"/>
      <w:bookmarkStart w:id="57" w:name="_Toc66263299"/>
      <w:r>
        <w:rPr>
          <w:rFonts w:hint="eastAsia" w:ascii="宋体" w:hAnsi="宋体" w:eastAsia="宋体" w:cs="宋体"/>
          <w:b/>
          <w:bCs w:val="0"/>
          <w:kern w:val="0"/>
          <w:sz w:val="28"/>
          <w:szCs w:val="28"/>
          <w:lang w:val="en-US" w:eastAsia="zh-CN"/>
        </w:rPr>
        <w:t>调度分析</w:t>
      </w:r>
      <w:bookmarkEnd w:id="56"/>
      <w:bookmarkEnd w:id="57"/>
    </w:p>
    <w:p>
      <w:r>
        <w:rPr>
          <w:rFonts w:hint="eastAsia"/>
        </w:rPr>
        <w:t>调度分析功能是指结合景区实时客流量数据，分析车、船、人的调度需求，并基于车、船及人员的实时位置，分析调度最佳方案，查找距离最近的车、船或相关人员，管理人员可通过系统查询对应人员相关信息，实现各类车、船及人员的实时调度。</w:t>
      </w:r>
    </w:p>
    <w:p>
      <w:pPr>
        <w:pStyle w:val="7"/>
        <w:numPr>
          <w:ilvl w:val="4"/>
          <w:numId w:val="28"/>
        </w:numPr>
        <w:bidi w:val="0"/>
        <w:ind w:left="726" w:leftChars="0" w:hanging="726" w:firstLineChars="0"/>
        <w:rPr>
          <w:rFonts w:hint="eastAsia"/>
        </w:rPr>
      </w:pPr>
      <w:r>
        <w:rPr>
          <w:rFonts w:hint="eastAsia"/>
        </w:rPr>
        <w:t>游船调度</w:t>
      </w:r>
    </w:p>
    <w:p>
      <w:r>
        <w:rPr>
          <w:rFonts w:hint="eastAsia"/>
        </w:rPr>
        <w:t>游船</w:t>
      </w:r>
      <w:r>
        <w:t>调度</w:t>
      </w:r>
      <w:r>
        <w:rPr>
          <w:rFonts w:hint="eastAsia"/>
        </w:rPr>
        <w:t>是指针对南浔古镇景区游船分布及运行情况进行监控，结合景区各个游船</w:t>
      </w:r>
      <w:r>
        <w:t>码头</w:t>
      </w:r>
      <w:r>
        <w:rPr>
          <w:rFonts w:hint="eastAsia"/>
        </w:rPr>
        <w:t>游客数量及</w:t>
      </w:r>
      <w:r>
        <w:t>船只数量</w:t>
      </w:r>
      <w:r>
        <w:rPr>
          <w:rFonts w:hint="eastAsia"/>
        </w:rPr>
        <w:t>进行游船</w:t>
      </w:r>
      <w:r>
        <w:t>调度管理</w:t>
      </w:r>
      <w:r>
        <w:rPr>
          <w:rFonts w:hint="eastAsia"/>
        </w:rPr>
        <w:t>，通过G</w:t>
      </w:r>
      <w:r>
        <w:t>IS</w:t>
      </w:r>
      <w:r>
        <w:rPr>
          <w:rFonts w:hint="eastAsia"/>
        </w:rPr>
        <w:t>相关路径分析手段进行游船调度分析，管理员通过PC端可实现就近游船信息查看及实时调度。</w:t>
      </w:r>
    </w:p>
    <w:p>
      <w:r>
        <w:rPr>
          <w:rFonts w:hint="eastAsia"/>
        </w:rPr>
        <w:t>具体操作流程如下：</w:t>
      </w:r>
    </w:p>
    <w:p>
      <w:pPr>
        <w:pStyle w:val="305"/>
        <w:numPr>
          <w:ilvl w:val="0"/>
          <w:numId w:val="39"/>
        </w:numPr>
        <w:ind w:firstLineChars="0"/>
      </w:pPr>
      <w:r>
        <w:rPr>
          <w:rFonts w:hint="eastAsia"/>
        </w:rPr>
        <w:t>点击调度分析，并提示选择中心区域。</w:t>
      </w:r>
    </w:p>
    <w:p>
      <w:pPr>
        <w:pStyle w:val="305"/>
        <w:numPr>
          <w:ilvl w:val="0"/>
          <w:numId w:val="39"/>
        </w:numPr>
        <w:ind w:firstLineChars="0"/>
      </w:pPr>
      <w:r>
        <w:rPr>
          <w:rFonts w:hint="eastAsia"/>
        </w:rPr>
        <w:t>点击调度中心区域，并以此区域为中心，展开搜索。</w:t>
      </w:r>
    </w:p>
    <w:p>
      <w:pPr>
        <w:pStyle w:val="303"/>
      </w:pPr>
      <w:r>
        <w:drawing>
          <wp:inline distT="0" distB="0" distL="0" distR="0">
            <wp:extent cx="1800225" cy="3268345"/>
            <wp:effectExtent l="0" t="0" r="9525" b="825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58"/>
                    <a:stretch>
                      <a:fillRect/>
                    </a:stretch>
                  </pic:blipFill>
                  <pic:spPr>
                    <a:xfrm>
                      <a:off x="0" y="0"/>
                      <a:ext cx="1825529" cy="3314774"/>
                    </a:xfrm>
                    <a:prstGeom prst="rect">
                      <a:avLst/>
                    </a:prstGeom>
                  </pic:spPr>
                </pic:pic>
              </a:graphicData>
            </a:graphic>
          </wp:inline>
        </w:drawing>
      </w:r>
    </w:p>
    <w:p>
      <w:pPr>
        <w:pStyle w:val="303"/>
      </w:pPr>
      <w:r>
        <w:rPr>
          <w:rFonts w:hint="eastAsia"/>
        </w:rPr>
        <w:t xml:space="preserve">图表 </w:t>
      </w:r>
      <w:r>
        <w:fldChar w:fldCharType="begin"/>
      </w:r>
      <w:r>
        <w:instrText xml:space="preserve"> </w:instrText>
      </w:r>
      <w:r>
        <w:rPr>
          <w:rFonts w:hint="eastAsia"/>
        </w:rPr>
        <w:instrText xml:space="preserve">SEQ 图表 \* ARABIC</w:instrText>
      </w:r>
      <w:r>
        <w:instrText xml:space="preserve"> </w:instrText>
      </w:r>
      <w:r>
        <w:fldChar w:fldCharType="separate"/>
      </w:r>
      <w:r>
        <w:t>47</w:t>
      </w:r>
      <w:r>
        <w:fldChar w:fldCharType="end"/>
      </w:r>
      <w:r>
        <w:t xml:space="preserve"> </w:t>
      </w:r>
      <w:r>
        <w:rPr>
          <w:rFonts w:hint="eastAsia"/>
        </w:rPr>
        <w:t>移动端调度分析</w:t>
      </w:r>
    </w:p>
    <w:p>
      <w:pPr>
        <w:pStyle w:val="305"/>
        <w:numPr>
          <w:ilvl w:val="0"/>
          <w:numId w:val="39"/>
        </w:numPr>
        <w:ind w:firstLineChars="0"/>
      </w:pPr>
      <w:r>
        <w:rPr>
          <w:rFonts w:hint="eastAsia"/>
        </w:rPr>
        <w:t>对搜索结果的游船进行展示，点击可查看其相关信息详情，管理人员依据信息采取调度措施</w:t>
      </w:r>
    </w:p>
    <w:p>
      <w:pPr>
        <w:pStyle w:val="303"/>
      </w:pPr>
      <w:r>
        <w:drawing>
          <wp:inline distT="0" distB="0" distL="0" distR="0">
            <wp:extent cx="2802255" cy="4986020"/>
            <wp:effectExtent l="0" t="0" r="17145" b="508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a:xfrm>
                      <a:off x="0" y="0"/>
                      <a:ext cx="2819898" cy="5016587"/>
                    </a:xfrm>
                    <a:prstGeom prst="rect">
                      <a:avLst/>
                    </a:prstGeom>
                    <a:noFill/>
                    <a:ln>
                      <a:noFill/>
                    </a:ln>
                  </pic:spPr>
                </pic:pic>
              </a:graphicData>
            </a:graphic>
          </wp:inline>
        </w:drawing>
      </w:r>
    </w:p>
    <w:p>
      <w:pPr>
        <w:pStyle w:val="303"/>
      </w:pPr>
      <w:r>
        <w:rPr>
          <w:rFonts w:hint="eastAsia"/>
        </w:rPr>
        <w:t xml:space="preserve">图表 </w:t>
      </w:r>
      <w:r>
        <w:fldChar w:fldCharType="begin"/>
      </w:r>
      <w:r>
        <w:instrText xml:space="preserve"> </w:instrText>
      </w:r>
      <w:r>
        <w:rPr>
          <w:rFonts w:hint="eastAsia"/>
        </w:rPr>
        <w:instrText xml:space="preserve">SEQ 图表 \* ARABIC</w:instrText>
      </w:r>
      <w:r>
        <w:instrText xml:space="preserve"> </w:instrText>
      </w:r>
      <w:r>
        <w:fldChar w:fldCharType="separate"/>
      </w:r>
      <w:r>
        <w:t>48</w:t>
      </w:r>
      <w:r>
        <w:fldChar w:fldCharType="end"/>
      </w:r>
      <w:r>
        <w:t xml:space="preserve"> </w:t>
      </w:r>
      <w:r>
        <w:rPr>
          <w:rFonts w:hint="eastAsia"/>
        </w:rPr>
        <w:t>调度信息显示</w:t>
      </w:r>
    </w:p>
    <w:p>
      <w:pPr>
        <w:pStyle w:val="7"/>
        <w:numPr>
          <w:ilvl w:val="4"/>
          <w:numId w:val="28"/>
        </w:numPr>
        <w:bidi w:val="0"/>
        <w:ind w:left="726" w:leftChars="0" w:hanging="726" w:firstLineChars="0"/>
        <w:rPr>
          <w:rFonts w:hint="eastAsia"/>
        </w:rPr>
      </w:pPr>
      <w:r>
        <w:rPr>
          <w:rFonts w:hint="eastAsia"/>
        </w:rPr>
        <w:t>安保人员调度</w:t>
      </w:r>
    </w:p>
    <w:p>
      <w:r>
        <w:rPr>
          <w:rFonts w:hint="eastAsia"/>
        </w:rPr>
        <w:t>安保人员调度是指针对景区配备GPS设备的安保人员进行实时位置监控与调度功能，结合景区实时客流数据，合理分配安保人员分布，通过GIS相关路径分析手段进行安保人员调度分析，管理员通过PC端可实现就近安保人员信息查看及实时调度，并根据景区既定巡逻点进行工作</w:t>
      </w:r>
      <w:r>
        <w:t>巡检调度、景区突发事件紧急调度</w:t>
      </w:r>
      <w:r>
        <w:rPr>
          <w:rFonts w:hint="eastAsia"/>
        </w:rPr>
        <w:t>等。</w:t>
      </w:r>
    </w:p>
    <w:p>
      <w:r>
        <w:rPr>
          <w:rFonts w:hint="eastAsia"/>
        </w:rPr>
        <w:t>具体操作流程如下：</w:t>
      </w:r>
    </w:p>
    <w:p>
      <w:pPr>
        <w:pStyle w:val="305"/>
        <w:numPr>
          <w:ilvl w:val="0"/>
          <w:numId w:val="40"/>
        </w:numPr>
        <w:ind w:firstLineChars="0"/>
      </w:pPr>
      <w:r>
        <w:rPr>
          <w:rFonts w:hint="eastAsia"/>
        </w:rPr>
        <w:t>点击调度分析，并提示选择中心点。</w:t>
      </w:r>
    </w:p>
    <w:p>
      <w:pPr>
        <w:pStyle w:val="305"/>
        <w:numPr>
          <w:ilvl w:val="0"/>
          <w:numId w:val="40"/>
        </w:numPr>
        <w:ind w:firstLineChars="0"/>
      </w:pPr>
      <w:r>
        <w:rPr>
          <w:rFonts w:hint="eastAsia"/>
        </w:rPr>
        <w:t>点击中心点区域，并以此区域为中心，展开搜索。</w:t>
      </w:r>
    </w:p>
    <w:p>
      <w:pPr>
        <w:pStyle w:val="305"/>
        <w:numPr>
          <w:ilvl w:val="0"/>
          <w:numId w:val="40"/>
        </w:numPr>
        <w:ind w:firstLineChars="0"/>
      </w:pPr>
      <w:r>
        <w:rPr>
          <w:rFonts w:hint="eastAsia"/>
        </w:rPr>
        <w:t>对搜索结果的安保人员进行展示，点击可查看其相关信息详情，管理人员依据信息采取调度措施</w:t>
      </w:r>
    </w:p>
    <w:p>
      <w:pPr>
        <w:keepNext/>
        <w:keepLines/>
        <w:numPr>
          <w:ilvl w:val="2"/>
          <w:numId w:val="19"/>
        </w:numPr>
        <w:spacing w:before="60" w:after="60"/>
        <w:ind w:left="1160" w:leftChars="0" w:hanging="950" w:firstLineChars="0"/>
        <w:outlineLvl w:val="2"/>
        <w:rPr>
          <w:rFonts w:hint="eastAsia" w:ascii="宋体" w:hAnsi="宋体" w:eastAsia="宋体" w:cs="宋体"/>
          <w:b/>
          <w:bCs w:val="0"/>
          <w:kern w:val="0"/>
          <w:sz w:val="28"/>
          <w:szCs w:val="28"/>
          <w:lang w:val="en-US" w:eastAsia="zh-CN"/>
        </w:rPr>
      </w:pPr>
      <w:bookmarkStart w:id="58" w:name="_Toc6165"/>
      <w:bookmarkStart w:id="59" w:name="_Toc66263300"/>
      <w:r>
        <w:rPr>
          <w:rFonts w:hint="eastAsia" w:ascii="宋体" w:hAnsi="宋体" w:eastAsia="宋体" w:cs="宋体"/>
          <w:b/>
          <w:bCs w:val="0"/>
          <w:kern w:val="0"/>
          <w:sz w:val="28"/>
          <w:szCs w:val="28"/>
          <w:lang w:val="en-US" w:eastAsia="zh-CN"/>
        </w:rPr>
        <w:t>账号管理</w:t>
      </w:r>
      <w:bookmarkEnd w:id="58"/>
      <w:bookmarkEnd w:id="59"/>
    </w:p>
    <w:p>
      <w:pPr>
        <w:pStyle w:val="7"/>
        <w:numPr>
          <w:ilvl w:val="4"/>
          <w:numId w:val="28"/>
        </w:numPr>
        <w:bidi w:val="0"/>
        <w:ind w:left="726" w:leftChars="0" w:hanging="726" w:firstLineChars="0"/>
        <w:rPr>
          <w:rFonts w:hint="eastAsia"/>
        </w:rPr>
      </w:pPr>
      <w:r>
        <w:rPr>
          <w:rFonts w:hint="eastAsia"/>
        </w:rPr>
        <w:t>登入登出</w:t>
      </w:r>
    </w:p>
    <w:p>
      <w:r>
        <w:rPr>
          <w:rFonts w:hint="eastAsia"/>
        </w:rPr>
        <w:t>该页面由系统管理员分配账号后依据账号登录。</w:t>
      </w:r>
    </w:p>
    <w:p>
      <w:pPr>
        <w:pStyle w:val="303"/>
      </w:pPr>
      <w:r>
        <w:drawing>
          <wp:inline distT="0" distB="0" distL="0" distR="0">
            <wp:extent cx="1800225" cy="3205480"/>
            <wp:effectExtent l="0" t="0" r="9525" b="1397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60"/>
                    <a:stretch>
                      <a:fillRect/>
                    </a:stretch>
                  </pic:blipFill>
                  <pic:spPr>
                    <a:xfrm>
                      <a:off x="0" y="0"/>
                      <a:ext cx="1806363" cy="3216678"/>
                    </a:xfrm>
                    <a:prstGeom prst="rect">
                      <a:avLst/>
                    </a:prstGeom>
                  </pic:spPr>
                </pic:pic>
              </a:graphicData>
            </a:graphic>
          </wp:inline>
        </w:drawing>
      </w:r>
    </w:p>
    <w:p>
      <w:pPr>
        <w:pStyle w:val="303"/>
      </w:pPr>
      <w:r>
        <w:rPr>
          <w:rFonts w:hint="eastAsia"/>
        </w:rPr>
        <w:t xml:space="preserve">图表 </w:t>
      </w:r>
      <w:r>
        <w:fldChar w:fldCharType="begin"/>
      </w:r>
      <w:r>
        <w:instrText xml:space="preserve"> </w:instrText>
      </w:r>
      <w:r>
        <w:rPr>
          <w:rFonts w:hint="eastAsia"/>
        </w:rPr>
        <w:instrText xml:space="preserve">SEQ 图表 \* ARABIC</w:instrText>
      </w:r>
      <w:r>
        <w:instrText xml:space="preserve"> </w:instrText>
      </w:r>
      <w:r>
        <w:fldChar w:fldCharType="separate"/>
      </w:r>
      <w:r>
        <w:t>49</w:t>
      </w:r>
      <w:r>
        <w:fldChar w:fldCharType="end"/>
      </w:r>
      <w:r>
        <w:t xml:space="preserve"> </w:t>
      </w:r>
      <w:r>
        <w:rPr>
          <w:rFonts w:hint="eastAsia"/>
        </w:rPr>
        <w:t>移动端登陆页面</w:t>
      </w:r>
    </w:p>
    <w:p>
      <w:pPr>
        <w:pStyle w:val="305"/>
        <w:numPr>
          <w:ilvl w:val="0"/>
          <w:numId w:val="41"/>
        </w:numPr>
        <w:ind w:firstLineChars="0"/>
      </w:pPr>
      <w:r>
        <w:rPr>
          <w:rFonts w:hint="eastAsia"/>
        </w:rPr>
        <w:t>输入框</w:t>
      </w:r>
    </w:p>
    <w:p>
      <w:r>
        <w:rPr>
          <w:rFonts w:hint="eastAsia"/>
        </w:rPr>
        <w:t>点击型对应的输入框，出现输入光标，即为可输入状态，可开始输入账号密码，密码输入为暗纹展示，不可查看具体文本。</w:t>
      </w:r>
    </w:p>
    <w:p>
      <w:pPr>
        <w:pStyle w:val="305"/>
        <w:numPr>
          <w:ilvl w:val="0"/>
          <w:numId w:val="41"/>
        </w:numPr>
        <w:ind w:firstLineChars="0"/>
      </w:pPr>
      <w:r>
        <w:rPr>
          <w:rFonts w:hint="eastAsia"/>
        </w:rPr>
        <w:t>登录</w:t>
      </w:r>
    </w:p>
    <w:p>
      <w:r>
        <w:rPr>
          <w:rFonts w:hint="eastAsia"/>
        </w:rPr>
        <w:t>点击登录按钮，若账号密码正确，即进入首页；若账号密码有一个错误，则提示：账号密码错误，若忘记密码请联系超级管理员。</w:t>
      </w:r>
    </w:p>
    <w:p>
      <w:pPr>
        <w:pStyle w:val="305"/>
        <w:numPr>
          <w:ilvl w:val="0"/>
          <w:numId w:val="41"/>
        </w:numPr>
        <w:ind w:firstLineChars="0"/>
      </w:pPr>
      <w:r>
        <w:rPr>
          <w:rFonts w:hint="eastAsia"/>
        </w:rPr>
        <w:t>登出</w:t>
      </w:r>
    </w:p>
    <w:p>
      <w:r>
        <w:rPr>
          <w:rFonts w:hint="eastAsia"/>
        </w:rPr>
        <w:t>用户可通过个人中心进行登出操作。</w:t>
      </w:r>
    </w:p>
    <w:p>
      <w:pPr>
        <w:pStyle w:val="7"/>
        <w:numPr>
          <w:ilvl w:val="4"/>
          <w:numId w:val="28"/>
        </w:numPr>
        <w:bidi w:val="0"/>
        <w:ind w:left="726" w:leftChars="0" w:hanging="726" w:firstLineChars="0"/>
        <w:rPr>
          <w:rFonts w:hint="eastAsia"/>
        </w:rPr>
      </w:pPr>
      <w:r>
        <w:rPr>
          <w:rFonts w:hint="eastAsia"/>
        </w:rPr>
        <w:t>账号信息管理</w:t>
      </w:r>
    </w:p>
    <w:p>
      <w:r>
        <w:rPr>
          <w:rFonts w:hint="eastAsia"/>
        </w:rPr>
        <w:t>对账号信息进行管理，实现PC端信息同步更新。</w:t>
      </w:r>
    </w:p>
    <w:p>
      <w:r>
        <w:rPr>
          <w:rFonts w:hint="eastAsia"/>
        </w:rPr>
        <w:t>修改用户基本信息，包括：姓名、联系方式、密码。</w:t>
      </w:r>
    </w:p>
    <w:p>
      <w:pPr>
        <w:spacing w:line="360" w:lineRule="auto"/>
        <w:rPr>
          <w:rFonts w:hint="eastAsia" w:ascii="宋体" w:hAnsi="宋体" w:eastAsia="宋体" w:cs="宋体"/>
        </w:rPr>
      </w:pPr>
    </w:p>
    <w:sectPr>
      <w:headerReference r:id="rId11" w:type="default"/>
      <w:footerReference r:id="rId12" w:type="default"/>
      <w:pgSz w:w="11906" w:h="16838"/>
      <w:pgMar w:top="1440" w:right="1800" w:bottom="1440" w:left="1800" w:header="850" w:footer="992" w:gutter="0"/>
      <w:pgNumType w:fmt="decimal"/>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1"/>
    <w:family w:val="auto"/>
    <w:pitch w:val="default"/>
    <w:sig w:usb0="E0002EFF" w:usb1="C000785B" w:usb2="00000009" w:usb3="00000000" w:csb0="400001FF" w:csb1="FFFF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仿宋_GB2312">
    <w:altName w:val="仿宋"/>
    <w:panose1 w:val="00000000000000000000"/>
    <w:charset w:val="86"/>
    <w:family w:val="modern"/>
    <w:pitch w:val="default"/>
    <w:sig w:usb0="00000000" w:usb1="00000000" w:usb2="00000010" w:usb3="00000000" w:csb0="00040000" w:csb1="00000000"/>
  </w:font>
  <w:font w:name="仿宋">
    <w:panose1 w:val="02010609060101010101"/>
    <w:charset w:val="86"/>
    <w:family w:val="auto"/>
    <w:pitch w:val="default"/>
    <w:sig w:usb0="800002BF" w:usb1="38CF7CFA" w:usb2="00000016" w:usb3="00000000" w:csb0="00040001" w:csb1="00000000"/>
  </w:font>
  <w:font w:name="Cambria">
    <w:panose1 w:val="02040503050406030204"/>
    <w:charset w:val="00"/>
    <w:family w:val="roman"/>
    <w:pitch w:val="default"/>
    <w:sig w:usb0="E00006FF" w:usb1="420024FF" w:usb2="02000000" w:usb3="00000000" w:csb0="2000019F" w:csb1="00000000"/>
  </w:font>
  <w:font w:name="楷体">
    <w:panose1 w:val="02010609060101010101"/>
    <w:charset w:val="86"/>
    <w:family w:val="modern"/>
    <w:pitch w:val="default"/>
    <w:sig w:usb0="800002BF" w:usb1="38CF7CFA" w:usb2="00000016" w:usb3="00000000" w:csb0="00040001" w:csb1="00000000"/>
  </w:font>
  <w:font w:name="华文中宋">
    <w:panose1 w:val="02010600040101010101"/>
    <w:charset w:val="86"/>
    <w:family w:val="auto"/>
    <w:pitch w:val="default"/>
    <w:sig w:usb0="00000287" w:usb1="080F0000" w:usb2="00000000" w:usb3="00000000" w:csb0="0004009F" w:csb1="DFD70000"/>
  </w:font>
  <w:font w:name="Verdana">
    <w:panose1 w:val="020B0604030504040204"/>
    <w:charset w:val="00"/>
    <w:family w:val="swiss"/>
    <w:pitch w:val="default"/>
    <w:sig w:usb0="A00006FF" w:usb1="4000205B" w:usb2="00000010" w:usb3="00000000" w:csb0="2000019F" w:csb1="00000000"/>
  </w:font>
  <w:font w:name="Tahoma">
    <w:panose1 w:val="020B0604030504040204"/>
    <w:charset w:val="00"/>
    <w:family w:val="swiss"/>
    <w:pitch w:val="default"/>
    <w:sig w:usb0="E1002EFF" w:usb1="C000605B" w:usb2="00000029" w:usb3="00000000" w:csb0="200101FF" w:csb1="20280000"/>
  </w:font>
  <w:font w:name="Helvetica">
    <w:altName w:val="Arial"/>
    <w:panose1 w:val="00000000000000000000"/>
    <w:charset w:val="00"/>
    <w:family w:val="auto"/>
    <w:pitch w:val="default"/>
    <w:sig w:usb0="00000000" w:usb1="00000000" w:usb2="00000000" w:usb3="00000000" w:csb0="00000000" w:csb1="00000000"/>
  </w:font>
  <w:font w:name="sans-serif">
    <w:altName w:val="ESRI AMFM Electric"/>
    <w:panose1 w:val="00000000000000000000"/>
    <w:charset w:val="00"/>
    <w:family w:val="auto"/>
    <w:pitch w:val="default"/>
    <w:sig w:usb0="00000000" w:usb1="00000000" w:usb2="00000000" w:usb3="00000000" w:csb0="00000000" w:csb1="00000000"/>
  </w:font>
  <w:font w:name="ESRI AMFM Electric">
    <w:panose1 w:val="02000400000000000000"/>
    <w:charset w:val="00"/>
    <w:family w:val="auto"/>
    <w:pitch w:val="default"/>
    <w:sig w:usb0="00000003" w:usb1="00000000" w:usb2="00000000" w:usb3="00000000" w:csb0="00000001" w:csb1="00000000"/>
  </w:font>
  <w:font w:name="微软雅黑">
    <w:panose1 w:val="020B0503020204020204"/>
    <w:charset w:val="86"/>
    <w:family w:val="auto"/>
    <w:pitch w:val="default"/>
    <w:sig w:usb0="80000287" w:usb1="2ACF3C50" w:usb2="00000016" w:usb3="00000000" w:csb0="0004001F" w:csb1="00000000"/>
  </w:font>
  <w:font w:name="Wingdings">
    <w:panose1 w:val="05000000000000000000"/>
    <w:charset w:val="00"/>
    <w:family w:val="auto"/>
    <w:pitch w:val="default"/>
    <w:sig w:usb0="00000000" w:usb1="00000000" w:usb2="00000000" w:usb3="00000000" w:csb0="80000000" w:csb1="00000000"/>
  </w:font>
  <w:font w:name="仿宋_GB2312">
    <w:altName w:val="仿宋"/>
    <w:panose1 w:val="00000000000000000000"/>
    <w:charset w:val="00"/>
    <w:family w:val="auto"/>
    <w:pitch w:val="default"/>
    <w:sig w:usb0="000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6"/>
      <w:ind w:firstLine="360"/>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6"/>
      <w:ind w:firstLine="360"/>
      <w:jc w:val="center"/>
    </w:pPr>
    <w:sdt>
      <w:sdtPr>
        <w:id w:val="1242144170"/>
      </w:sdtPr>
      <w:sdtContent/>
    </w:sdt>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6"/>
      <w:jc w:val="center"/>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1" name="文本框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sdt>
                          <w:sdtPr>
                            <w:id w:val="1745531325"/>
                          </w:sdtPr>
                          <w:sdtContent>
                            <w:p>
                              <w:pPr>
                                <w:pStyle w:val="56"/>
                                <w:jc w:val="center"/>
                              </w:pPr>
                              <w:r>
                                <w:fldChar w:fldCharType="begin"/>
                              </w:r>
                              <w:r>
                                <w:instrText xml:space="preserve">PAGE   \* MERGEFORMAT</w:instrText>
                              </w:r>
                              <w:r>
                                <w:fldChar w:fldCharType="separate"/>
                              </w:r>
                              <w:r>
                                <w:t>IV</w:t>
                              </w:r>
                              <w:r>
                                <w:fldChar w:fldCharType="end"/>
                              </w:r>
                            </w:p>
                          </w:sdtContent>
                        </w:sdt>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AAAAABkcnMvUEsBAhQAFAAAAAgA&#10;h07iQLNJWO7QAAAABQEAAA8AAAAAAAAAAQAgAAAAIgAAAGRycy9kb3ducmV2LnhtbFBLAQIUABQA&#10;AAAIAIdO4kBrhfn7MQIAAGEEAAAOAAAAAAAAAAEAIAAAAB8BAABkcnMvZTJvRG9jLnhtbFBLBQYA&#10;AAAABgAGAFkBAADCBQAAAAA=&#10;">
              <v:fill on="f" focussize="0,0"/>
              <v:stroke on="f" weight="0.5pt"/>
              <v:imagedata o:title=""/>
              <o:lock v:ext="edit" aspectratio="f"/>
              <v:textbox inset="0mm,0mm,0mm,0mm" style="mso-fit-shape-to-text:t;">
                <w:txbxContent>
                  <w:sdt>
                    <w:sdtPr>
                      <w:id w:val="1745531325"/>
                    </w:sdtPr>
                    <w:sdtContent>
                      <w:p>
                        <w:pPr>
                          <w:pStyle w:val="56"/>
                          <w:jc w:val="center"/>
                        </w:pPr>
                        <w:r>
                          <w:fldChar w:fldCharType="begin"/>
                        </w:r>
                        <w:r>
                          <w:instrText xml:space="preserve">PAGE   \* MERGEFORMAT</w:instrText>
                        </w:r>
                        <w:r>
                          <w:fldChar w:fldCharType="separate"/>
                        </w:r>
                        <w:r>
                          <w:t>IV</w:t>
                        </w:r>
                        <w:r>
                          <w:fldChar w:fldCharType="end"/>
                        </w:r>
                      </w:p>
                    </w:sdtContent>
                  </w:sdt>
                  <w:p/>
                </w:txbxContent>
              </v:textbox>
            </v:shape>
          </w:pict>
        </mc:Fallback>
      </mc:AlternateContent>
    </w:r>
  </w:p>
  <w:p>
    <w:pPr>
      <w:pStyle w:val="56"/>
      <w:jc w:val="center"/>
      <w:rPr>
        <w:sz w:val="22"/>
      </w:rP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6"/>
      <w:jc w:val="center"/>
    </w:pPr>
    <w:r>
      <w:rPr>
        <w:sz w:val="18"/>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0</wp:posOffset>
              </wp:positionV>
              <wp:extent cx="1828800" cy="1828800"/>
              <wp:effectExtent l="0" t="0" r="0" b="0"/>
              <wp:wrapNone/>
              <wp:docPr id="6" name="文本框 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56"/>
                            <w:jc w:val="center"/>
                          </w:pPr>
                          <w:r>
                            <w:fldChar w:fldCharType="begin"/>
                          </w:r>
                          <w:r>
                            <w:instrText xml:space="preserve"> PAGE  \* ArabicDash  \* MERGEFORMAT </w:instrText>
                          </w:r>
                          <w:r>
                            <w:fldChar w:fldCharType="separate"/>
                          </w:r>
                          <w:r>
                            <w:t>- 26 -</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AAAAABkcnMvUEsBAhQAFAAAAAgA&#10;h07iQLNJWO7QAAAABQEAAA8AAAAAAAAAAQAgAAAAIgAAAGRycy9kb3ducmV2LnhtbFBLAQIUABQA&#10;AAAIAIdO4kAwiRJeMQIAAGEEAAAOAAAAAAAAAAEAIAAAAB8BAABkcnMvZTJvRG9jLnhtbFBLBQYA&#10;AAAABgAGAFkBAADCBQAAAAA=&#10;">
              <v:fill on="f" focussize="0,0"/>
              <v:stroke on="f" weight="0.5pt"/>
              <v:imagedata o:title=""/>
              <o:lock v:ext="edit" aspectratio="f"/>
              <v:textbox inset="0mm,0mm,0mm,0mm" style="mso-fit-shape-to-text:t;">
                <w:txbxContent>
                  <w:p>
                    <w:pPr>
                      <w:pStyle w:val="56"/>
                      <w:jc w:val="center"/>
                    </w:pPr>
                    <w:r>
                      <w:fldChar w:fldCharType="begin"/>
                    </w:r>
                    <w:r>
                      <w:instrText xml:space="preserve"> PAGE  \* ArabicDash  \* MERGEFORMAT </w:instrText>
                    </w:r>
                    <w:r>
                      <w:fldChar w:fldCharType="separate"/>
                    </w:r>
                    <w:r>
                      <w:t>- 26 -</w:t>
                    </w:r>
                    <w:r>
                      <w:fldChar w:fldCharType="end"/>
                    </w:r>
                  </w:p>
                </w:txbxContent>
              </v:textbox>
            </v:shape>
          </w:pict>
        </mc:Fallback>
      </mc:AlternateConten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6"/>
      <w:jc w:val="center"/>
    </w:pPr>
    <w:r>
      <w:rPr>
        <w:sz w:val="18"/>
      </w:rPr>
      <mc:AlternateContent>
        <mc:Choice Requires="wps">
          <w:drawing>
            <wp:anchor distT="0" distB="0" distL="114300" distR="114300" simplePos="0" relativeHeight="251661312" behindDoc="0" locked="0" layoutInCell="1" allowOverlap="1">
              <wp:simplePos x="0" y="0"/>
              <wp:positionH relativeFrom="margin">
                <wp:align>center</wp:align>
              </wp:positionH>
              <wp:positionV relativeFrom="paragraph">
                <wp:posOffset>0</wp:posOffset>
              </wp:positionV>
              <wp:extent cx="1828800" cy="1828800"/>
              <wp:effectExtent l="0" t="0" r="0" b="0"/>
              <wp:wrapNone/>
              <wp:docPr id="11" name="文本框 1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56"/>
                            <w:jc w:val="center"/>
                          </w:pPr>
                          <w:r>
                            <w:t xml:space="preserve">- </w:t>
                          </w:r>
                          <w:r>
                            <w:fldChar w:fldCharType="begin"/>
                          </w:r>
                          <w:r>
                            <w:instrText xml:space="preserve"> PAGE </w:instrText>
                          </w:r>
                          <w:r>
                            <w:fldChar w:fldCharType="separate"/>
                          </w:r>
                          <w:r>
                            <w:t>44</w:t>
                          </w:r>
                          <w:r>
                            <w:fldChar w:fldCharType="end"/>
                          </w:r>
                          <w:r>
                            <w:t xml:space="preserve"> -</w:t>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131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AAAAABkcnMvUEsBAhQAFAAAAAgA&#10;h07iQLNJWO7QAAAABQEAAA8AAAAAAAAAAQAgAAAAIgAAAGRycy9kb3ducmV2LnhtbFBLAQIUABQA&#10;AAAIAIdO4kDrADh6MQIAAGMEAAAOAAAAAAAAAAEAIAAAAB8BAABkcnMvZTJvRG9jLnhtbFBLBQYA&#10;AAAABgAGAFkBAADCBQAAAAA=&#10;">
              <v:fill on="f" focussize="0,0"/>
              <v:stroke on="f" weight="0.5pt"/>
              <v:imagedata o:title=""/>
              <o:lock v:ext="edit" aspectratio="f"/>
              <v:textbox inset="0mm,0mm,0mm,0mm" style="mso-fit-shape-to-text:t;">
                <w:txbxContent>
                  <w:p>
                    <w:pPr>
                      <w:pStyle w:val="56"/>
                      <w:jc w:val="center"/>
                    </w:pPr>
                    <w:r>
                      <w:t xml:space="preserve">- </w:t>
                    </w:r>
                    <w:r>
                      <w:fldChar w:fldCharType="begin"/>
                    </w:r>
                    <w:r>
                      <w:instrText xml:space="preserve"> PAGE </w:instrText>
                    </w:r>
                    <w:r>
                      <w:fldChar w:fldCharType="separate"/>
                    </w:r>
                    <w:r>
                      <w:t>44</w:t>
                    </w:r>
                    <w:r>
                      <w:fldChar w:fldCharType="end"/>
                    </w:r>
                    <w:r>
                      <w:t xml:space="preserve"> -</w:t>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r>
      <w:rPr>
        <w:sz w:val="21"/>
        <w:szCs w:val="18"/>
      </w:rPr>
      <w:t xml:space="preserve">   </w:t>
    </w:r>
    <w:r>
      <w:rPr>
        <w:rFonts w:hint="eastAsia"/>
        <w:sz w:val="21"/>
        <w:szCs w:val="18"/>
      </w:rPr>
      <w:t xml:space="preserve">     </w:t>
    </w:r>
    <w:r>
      <w:rPr>
        <w:rFonts w:hint="eastAsia"/>
        <w:sz w:val="21"/>
        <w:szCs w:val="18"/>
        <w:lang w:val="en-US" w:eastAsia="zh-CN"/>
      </w:rPr>
      <w:t xml:space="preserve">        </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8"/>
      <w:pBdr>
        <w:bottom w:val="none" w:color="auto" w:sz="0" w:space="0"/>
      </w:pBdr>
      <w:jc w:val="both"/>
    </w:pPr>
    <w:r>
      <w:rPr>
        <w:rFonts w:hint="eastAsia" w:ascii="宋体" w:hAnsi="宋体" w:cs="宋体"/>
        <w:b w:val="0"/>
        <w:bCs w:val="0"/>
        <w:sz w:val="21"/>
        <w:szCs w:val="18"/>
        <w:lang w:val="en-US" w:eastAsia="zh-CN"/>
      </w:rPr>
      <w:t>南浔区科技“创新评动力”数字化应用系统项目设计</w:t>
    </w:r>
    <w:r>
      <w:rPr>
        <w:rFonts w:hint="eastAsia" w:ascii="宋体" w:hAnsi="宋体" w:cs="宋体"/>
        <w:b w:val="0"/>
        <w:bCs w:val="0"/>
        <w:sz w:val="21"/>
        <w:szCs w:val="18"/>
      </w:rPr>
      <w:t>文档</w:t>
    </w:r>
    <w:r>
      <w:rPr>
        <w:rFonts w:hint="eastAsia" w:ascii="宋体" w:hAnsi="宋体" w:cs="宋体"/>
        <w:b w:val="0"/>
        <w:bCs w:val="0"/>
        <w:sz w:val="21"/>
        <w:szCs w:val="18"/>
        <w:lang w:val="en-US" w:eastAsia="zh-CN"/>
      </w:rPr>
      <w:t xml:space="preserve">                     </w:t>
    </w:r>
    <w:r>
      <w:rPr>
        <w:rFonts w:hint="eastAsia"/>
        <w:sz w:val="21"/>
        <w:szCs w:val="18"/>
      </w:rPr>
      <w:drawing>
        <wp:inline distT="0" distB="0" distL="0" distR="0">
          <wp:extent cx="577850" cy="140970"/>
          <wp:effectExtent l="0" t="0" r="12700" b="11430"/>
          <wp:docPr id="12" name="图片 12" descr="LOGO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LOGO3"/>
                  <pic:cNvPicPr>
                    <a:picLocks noChangeAspect="1" noChangeArrowheads="1"/>
                  </pic:cNvPicPr>
                </pic:nvPicPr>
                <pic:blipFill>
                  <a:blip r:embed="rId1" cstate="print"/>
                  <a:srcRect t="36649"/>
                  <a:stretch>
                    <a:fillRect/>
                  </a:stretch>
                </pic:blipFill>
                <pic:spPr>
                  <a:xfrm>
                    <a:off x="0" y="0"/>
                    <a:ext cx="583598" cy="142465"/>
                  </a:xfrm>
                  <a:prstGeom prst="rect">
                    <a:avLst/>
                  </a:prstGeom>
                  <a:noFill/>
                  <a:ln>
                    <a:noFill/>
                  </a:ln>
                </pic:spPr>
              </pic:pic>
            </a:graphicData>
          </a:graphic>
        </wp:inline>
      </w:drawing>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8"/>
      <w:spacing w:line="240" w:lineRule="auto"/>
      <w:ind w:left="7560" w:hanging="7560" w:hangingChars="3600"/>
      <w:jc w:val="both"/>
      <w:rPr>
        <w:sz w:val="21"/>
        <w:szCs w:val="21"/>
      </w:rPr>
    </w:pPr>
    <w:r>
      <w:rPr>
        <w:rFonts w:hint="eastAsia" w:ascii="宋体" w:hAnsi="宋体" w:cs="宋体"/>
        <w:b w:val="0"/>
        <w:bCs w:val="0"/>
        <w:sz w:val="21"/>
        <w:szCs w:val="18"/>
        <w:lang w:val="en-US" w:eastAsia="zh-CN"/>
      </w:rPr>
      <w:t>南浔区科技“创新评动力”数字化应用系统项目设计</w:t>
    </w:r>
    <w:r>
      <w:rPr>
        <w:rFonts w:hint="eastAsia" w:ascii="宋体" w:hAnsi="宋体" w:cs="宋体"/>
        <w:b w:val="0"/>
        <w:bCs w:val="0"/>
        <w:sz w:val="21"/>
        <w:szCs w:val="18"/>
      </w:rPr>
      <w:t>文档</w:t>
    </w:r>
    <w:r>
      <w:rPr>
        <w:rFonts w:hint="eastAsia" w:ascii="宋体" w:hAnsi="宋体" w:cs="宋体"/>
        <w:b w:val="0"/>
        <w:bCs w:val="0"/>
        <w:sz w:val="21"/>
        <w:szCs w:val="18"/>
        <w:lang w:val="en-US" w:eastAsia="zh-CN"/>
      </w:rPr>
      <w:t xml:space="preserve">                      </w:t>
    </w:r>
    <w:r>
      <w:rPr>
        <w:rFonts w:hint="eastAsia"/>
        <w:sz w:val="18"/>
        <w:szCs w:val="18"/>
      </w:rPr>
      <w:drawing>
        <wp:inline distT="0" distB="0" distL="0" distR="0">
          <wp:extent cx="577850" cy="140970"/>
          <wp:effectExtent l="0" t="0" r="12700" b="11430"/>
          <wp:docPr id="3" name="图片 3" descr="LOGO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LOGO3"/>
                  <pic:cNvPicPr>
                    <a:picLocks noChangeAspect="1" noChangeArrowheads="1"/>
                  </pic:cNvPicPr>
                </pic:nvPicPr>
                <pic:blipFill>
                  <a:blip r:embed="rId1" cstate="print"/>
                  <a:srcRect t="36649"/>
                  <a:stretch>
                    <a:fillRect/>
                  </a:stretch>
                </pic:blipFill>
                <pic:spPr>
                  <a:xfrm>
                    <a:off x="0" y="0"/>
                    <a:ext cx="583598" cy="142465"/>
                  </a:xfrm>
                  <a:prstGeom prst="rect">
                    <a:avLst/>
                  </a:prstGeom>
                  <a:noFill/>
                  <a:ln>
                    <a:noFill/>
                  </a:ln>
                </pic:spPr>
              </pic:pic>
            </a:graphicData>
          </a:graphic>
        </wp:inline>
      </w:drawing>
    </w:r>
    <w:r>
      <w:rPr>
        <w:rFonts w:hint="eastAsia"/>
        <w:kern w:val="2"/>
        <w:sz w:val="21"/>
        <w:szCs w:val="21"/>
        <w:lang w:val="en-US" w:eastAsia="zh-CN"/>
      </w:rPr>
      <w:t xml:space="preserve">  </w:t>
    </w:r>
    <w:r>
      <w:rPr>
        <w:rFonts w:hint="eastAsia"/>
        <w:kern w:val="2"/>
        <w:sz w:val="18"/>
        <w:szCs w:val="18"/>
        <w:lang w:val="en-US" w:eastAsia="zh-CN"/>
      </w:rPr>
      <w:t xml:space="preserve">                                                                            </w:t>
    </w:r>
    <w:r>
      <w:rPr>
        <w:rFonts w:hint="eastAsia"/>
        <w:kern w:val="2"/>
        <w:sz w:val="21"/>
        <w:szCs w:val="21"/>
        <w:lang w:val="en-US" w:eastAsia="zh-CN"/>
      </w:rPr>
      <w:t xml:space="preserve">                      </w:t>
    </w:r>
    <w:r>
      <w:rPr>
        <w:rFonts w:hint="eastAsia"/>
        <w:sz w:val="21"/>
        <w:szCs w:val="21"/>
        <w:lang w:val="en-US" w:eastAsia="zh-CN"/>
      </w:rPr>
      <w:t xml:space="preserve">                                                        </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8"/>
      <w:jc w:val="left"/>
    </w:pPr>
    <w:r>
      <w:rPr>
        <w:rFonts w:hint="eastAsia" w:ascii="宋体" w:hAnsi="宋体" w:cs="宋体"/>
        <w:b w:val="0"/>
        <w:bCs w:val="0"/>
        <w:sz w:val="21"/>
        <w:szCs w:val="18"/>
        <w:lang w:val="en-US" w:eastAsia="zh-CN"/>
      </w:rPr>
      <w:t>南浔区科技“创新评动力”数字化应用系统项目设计</w:t>
    </w:r>
    <w:r>
      <w:rPr>
        <w:rFonts w:hint="eastAsia" w:ascii="宋体" w:hAnsi="宋体" w:cs="宋体"/>
        <w:b w:val="0"/>
        <w:bCs w:val="0"/>
        <w:sz w:val="21"/>
        <w:szCs w:val="18"/>
      </w:rPr>
      <w:t>文档</w:t>
    </w:r>
    <w:r>
      <w:rPr>
        <w:rFonts w:hint="eastAsia"/>
        <w:sz w:val="21"/>
        <w:szCs w:val="21"/>
        <w:lang w:val="en-US" w:eastAsia="zh-CN"/>
      </w:rPr>
      <w:t xml:space="preserve">                    </w:t>
    </w:r>
    <w:r>
      <w:rPr>
        <w:rFonts w:hint="eastAsia"/>
        <w:sz w:val="21"/>
        <w:szCs w:val="21"/>
      </w:rPr>
      <w:drawing>
        <wp:inline distT="0" distB="0" distL="0" distR="0">
          <wp:extent cx="577850" cy="140970"/>
          <wp:effectExtent l="0" t="0" r="12700" b="11430"/>
          <wp:docPr id="4" name="图片 4" descr="LOGO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LOGO3"/>
                  <pic:cNvPicPr>
                    <a:picLocks noChangeAspect="1" noChangeArrowheads="1"/>
                  </pic:cNvPicPr>
                </pic:nvPicPr>
                <pic:blipFill>
                  <a:blip r:embed="rId1" cstate="print"/>
                  <a:srcRect t="36649"/>
                  <a:stretch>
                    <a:fillRect/>
                  </a:stretch>
                </pic:blipFill>
                <pic:spPr>
                  <a:xfrm>
                    <a:off x="0" y="0"/>
                    <a:ext cx="583598" cy="142465"/>
                  </a:xfrm>
                  <a:prstGeom prst="rect">
                    <a:avLst/>
                  </a:prstGeom>
                  <a:noFill/>
                  <a:ln>
                    <a:noFill/>
                  </a:ln>
                </pic:spPr>
              </pic:pic>
            </a:graphicData>
          </a:graphic>
        </wp:inline>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F415CA6"/>
    <w:multiLevelType w:val="singleLevel"/>
    <w:tmpl w:val="8F415CA6"/>
    <w:lvl w:ilvl="0" w:tentative="0">
      <w:start w:val="1"/>
      <w:numFmt w:val="decimal"/>
      <w:suff w:val="space"/>
      <w:lvlText w:val="%1."/>
      <w:lvlJc w:val="left"/>
    </w:lvl>
  </w:abstractNum>
  <w:abstractNum w:abstractNumId="1">
    <w:nsid w:val="B800B626"/>
    <w:multiLevelType w:val="multilevel"/>
    <w:tmpl w:val="B800B626"/>
    <w:lvl w:ilvl="0" w:tentative="0">
      <w:start w:val="1"/>
      <w:numFmt w:val="decimal"/>
      <w:isLgl/>
      <w:lvlText w:val="%1"/>
      <w:lvlJc w:val="left"/>
      <w:pPr>
        <w:tabs>
          <w:tab w:val="left" w:pos="0"/>
        </w:tabs>
        <w:ind w:left="0" w:firstLine="0"/>
      </w:pPr>
      <w:rPr>
        <w:rFonts w:hint="eastAsia"/>
        <w:sz w:val="28"/>
      </w:rPr>
    </w:lvl>
    <w:lvl w:ilvl="1" w:tentative="0">
      <w:start w:val="1"/>
      <w:numFmt w:val="decimal"/>
      <w:lvlText w:val="%1.%2"/>
      <w:lvlJc w:val="left"/>
      <w:pPr>
        <w:tabs>
          <w:tab w:val="left" w:pos="0"/>
        </w:tabs>
        <w:ind w:left="181" w:hanging="181"/>
      </w:pPr>
      <w:rPr>
        <w:rFonts w:hint="default" w:ascii="Times New Roman" w:hAnsi="Times New Roman" w:cs="Times New Roman"/>
      </w:rPr>
    </w:lvl>
    <w:lvl w:ilvl="2" w:tentative="0">
      <w:start w:val="1"/>
      <w:numFmt w:val="decimal"/>
      <w:lvlText w:val="%1.%2.%3"/>
      <w:lvlJc w:val="left"/>
      <w:pPr>
        <w:tabs>
          <w:tab w:val="left" w:pos="284"/>
        </w:tabs>
        <w:ind w:left="647" w:hanging="363"/>
      </w:pPr>
      <w:rPr>
        <w:rFonts w:hint="eastAsia"/>
      </w:rPr>
    </w:lvl>
    <w:lvl w:ilvl="3" w:tentative="0">
      <w:start w:val="1"/>
      <w:numFmt w:val="decimal"/>
      <w:lvlText w:val="%4."/>
      <w:lvlJc w:val="left"/>
      <w:pPr>
        <w:tabs>
          <w:tab w:val="left" w:pos="1050"/>
        </w:tabs>
        <w:ind w:left="1594" w:hanging="544"/>
      </w:pPr>
      <w:rPr>
        <w:rFonts w:hint="default" w:ascii="宋体" w:hAnsi="宋体" w:eastAsia="宋体" w:cs="宋体"/>
      </w:rPr>
    </w:lvl>
    <w:lvl w:ilvl="4" w:tentative="0">
      <w:start w:val="1"/>
      <w:numFmt w:val="none"/>
      <w:lvlText w:val="%1.%2.%3.%4"/>
      <w:lvlJc w:val="left"/>
      <w:pPr>
        <w:tabs>
          <w:tab w:val="left" w:pos="0"/>
        </w:tabs>
        <w:ind w:left="726" w:hanging="726"/>
      </w:pPr>
      <w:rPr>
        <w:rFonts w:hint="default" w:ascii="宋体" w:hAnsi="宋体" w:eastAsia="宋体" w:cs="宋体"/>
      </w:rPr>
    </w:lvl>
    <w:lvl w:ilvl="5" w:tentative="0">
      <w:start w:val="1"/>
      <w:numFmt w:val="decimal"/>
      <w:lvlText w:val="%1.%2.%3.%4.%5.%6"/>
      <w:lvlJc w:val="left"/>
      <w:pPr>
        <w:tabs>
          <w:tab w:val="left" w:pos="0"/>
        </w:tabs>
        <w:ind w:left="907" w:hanging="907"/>
      </w:pPr>
      <w:rPr>
        <w:rFonts w:hint="eastAsia"/>
      </w:rPr>
    </w:lvl>
    <w:lvl w:ilvl="6" w:tentative="0">
      <w:start w:val="1"/>
      <w:numFmt w:val="decimal"/>
      <w:lvlText w:val="%1.%2.%3.%4.%5.%6.%7"/>
      <w:lvlJc w:val="left"/>
      <w:pPr>
        <w:tabs>
          <w:tab w:val="left" w:pos="-143"/>
        </w:tabs>
        <w:ind w:left="-143" w:hanging="1296"/>
      </w:pPr>
      <w:rPr>
        <w:rFonts w:hint="eastAsia"/>
      </w:rPr>
    </w:lvl>
    <w:lvl w:ilvl="7" w:tentative="0">
      <w:start w:val="1"/>
      <w:numFmt w:val="decimal"/>
      <w:lvlText w:val="%1.%2.%3.%4.%5.%6.%7.%8"/>
      <w:lvlJc w:val="left"/>
      <w:pPr>
        <w:tabs>
          <w:tab w:val="left" w:pos="1"/>
        </w:tabs>
        <w:ind w:left="1" w:hanging="1440"/>
      </w:pPr>
      <w:rPr>
        <w:rFonts w:hint="eastAsia"/>
      </w:rPr>
    </w:lvl>
    <w:lvl w:ilvl="8" w:tentative="0">
      <w:start w:val="1"/>
      <w:numFmt w:val="decimal"/>
      <w:lvlText w:val="%1.%2.%3.%4.%5.%6.%7.%8.%9"/>
      <w:lvlJc w:val="left"/>
      <w:pPr>
        <w:tabs>
          <w:tab w:val="left" w:pos="145"/>
        </w:tabs>
        <w:ind w:left="145" w:hanging="1584"/>
      </w:pPr>
      <w:rPr>
        <w:rFonts w:hint="eastAsia"/>
      </w:rPr>
    </w:lvl>
  </w:abstractNum>
  <w:abstractNum w:abstractNumId="2">
    <w:nsid w:val="BFD1F073"/>
    <w:multiLevelType w:val="singleLevel"/>
    <w:tmpl w:val="BFD1F073"/>
    <w:lvl w:ilvl="0" w:tentative="0">
      <w:start w:val="1"/>
      <w:numFmt w:val="decimal"/>
      <w:suff w:val="nothing"/>
      <w:lvlText w:val="（%1）"/>
      <w:lvlJc w:val="left"/>
    </w:lvl>
  </w:abstractNum>
  <w:abstractNum w:abstractNumId="3">
    <w:nsid w:val="C678259B"/>
    <w:multiLevelType w:val="singleLevel"/>
    <w:tmpl w:val="C678259B"/>
    <w:lvl w:ilvl="0" w:tentative="0">
      <w:start w:val="1"/>
      <w:numFmt w:val="decimal"/>
      <w:suff w:val="space"/>
      <w:lvlText w:val="%1."/>
      <w:lvlJc w:val="left"/>
    </w:lvl>
  </w:abstractNum>
  <w:abstractNum w:abstractNumId="4">
    <w:nsid w:val="FFFFFF7C"/>
    <w:multiLevelType w:val="singleLevel"/>
    <w:tmpl w:val="FFFFFF7C"/>
    <w:lvl w:ilvl="0" w:tentative="0">
      <w:start w:val="1"/>
      <w:numFmt w:val="decimal"/>
      <w:pStyle w:val="66"/>
      <w:lvlText w:val="%1."/>
      <w:lvlJc w:val="left"/>
      <w:pPr>
        <w:tabs>
          <w:tab w:val="left" w:pos="2145"/>
        </w:tabs>
        <w:ind w:left="2145" w:leftChars="800" w:hanging="360" w:hangingChars="200"/>
      </w:pPr>
    </w:lvl>
  </w:abstractNum>
  <w:abstractNum w:abstractNumId="5">
    <w:nsid w:val="FFFFFF7D"/>
    <w:multiLevelType w:val="singleLevel"/>
    <w:tmpl w:val="FFFFFF7D"/>
    <w:lvl w:ilvl="0" w:tentative="0">
      <w:start w:val="1"/>
      <w:numFmt w:val="decimal"/>
      <w:pStyle w:val="48"/>
      <w:lvlText w:val="%1."/>
      <w:lvlJc w:val="left"/>
      <w:pPr>
        <w:tabs>
          <w:tab w:val="left" w:pos="1620"/>
        </w:tabs>
        <w:ind w:left="1620" w:leftChars="600" w:hanging="360" w:hangingChars="200"/>
      </w:pPr>
    </w:lvl>
  </w:abstractNum>
  <w:abstractNum w:abstractNumId="6">
    <w:nsid w:val="FFFFFF7E"/>
    <w:multiLevelType w:val="singleLevel"/>
    <w:tmpl w:val="FFFFFF7E"/>
    <w:lvl w:ilvl="0" w:tentative="0">
      <w:start w:val="1"/>
      <w:numFmt w:val="decimal"/>
      <w:pStyle w:val="37"/>
      <w:lvlText w:val="%1."/>
      <w:lvlJc w:val="left"/>
      <w:pPr>
        <w:tabs>
          <w:tab w:val="left" w:pos="1200"/>
        </w:tabs>
        <w:ind w:left="1200" w:leftChars="400" w:hanging="360" w:hangingChars="200"/>
      </w:pPr>
    </w:lvl>
  </w:abstractNum>
  <w:abstractNum w:abstractNumId="7">
    <w:nsid w:val="FFFFFF7F"/>
    <w:multiLevelType w:val="singleLevel"/>
    <w:tmpl w:val="FFFFFF7F"/>
    <w:lvl w:ilvl="0" w:tentative="0">
      <w:start w:val="1"/>
      <w:numFmt w:val="decimal"/>
      <w:pStyle w:val="15"/>
      <w:lvlText w:val="%1."/>
      <w:lvlJc w:val="left"/>
      <w:pPr>
        <w:tabs>
          <w:tab w:val="left" w:pos="780"/>
        </w:tabs>
        <w:ind w:left="780" w:leftChars="200" w:hanging="360" w:hangingChars="200"/>
      </w:pPr>
    </w:lvl>
  </w:abstractNum>
  <w:abstractNum w:abstractNumId="8">
    <w:nsid w:val="FFFFFF80"/>
    <w:multiLevelType w:val="singleLevel"/>
    <w:tmpl w:val="FFFFFF80"/>
    <w:lvl w:ilvl="0" w:tentative="0">
      <w:start w:val="1"/>
      <w:numFmt w:val="bullet"/>
      <w:pStyle w:val="47"/>
      <w:lvlText w:val=""/>
      <w:lvlJc w:val="left"/>
      <w:pPr>
        <w:tabs>
          <w:tab w:val="left" w:pos="2040"/>
        </w:tabs>
        <w:ind w:left="2040" w:leftChars="800" w:hanging="360" w:hangingChars="200"/>
      </w:pPr>
      <w:rPr>
        <w:rFonts w:hint="default" w:ascii="Wingdings" w:hAnsi="Wingdings"/>
      </w:rPr>
    </w:lvl>
  </w:abstractNum>
  <w:abstractNum w:abstractNumId="9">
    <w:nsid w:val="FFFFFF81"/>
    <w:multiLevelType w:val="singleLevel"/>
    <w:tmpl w:val="FFFFFF81"/>
    <w:lvl w:ilvl="0" w:tentative="0">
      <w:start w:val="1"/>
      <w:numFmt w:val="bullet"/>
      <w:pStyle w:val="18"/>
      <w:lvlText w:val=""/>
      <w:lvlJc w:val="left"/>
      <w:pPr>
        <w:tabs>
          <w:tab w:val="left" w:pos="1620"/>
        </w:tabs>
        <w:ind w:left="1620" w:leftChars="600" w:hanging="360" w:hangingChars="200"/>
      </w:pPr>
      <w:rPr>
        <w:rFonts w:hint="default" w:ascii="Wingdings" w:hAnsi="Wingdings"/>
      </w:rPr>
    </w:lvl>
  </w:abstractNum>
  <w:abstractNum w:abstractNumId="10">
    <w:nsid w:val="FFFFFF82"/>
    <w:multiLevelType w:val="singleLevel"/>
    <w:tmpl w:val="FFFFFF82"/>
    <w:lvl w:ilvl="0" w:tentative="0">
      <w:start w:val="1"/>
      <w:numFmt w:val="bullet"/>
      <w:pStyle w:val="34"/>
      <w:lvlText w:val=""/>
      <w:lvlJc w:val="left"/>
      <w:pPr>
        <w:tabs>
          <w:tab w:val="left" w:pos="1200"/>
        </w:tabs>
        <w:ind w:left="1200" w:leftChars="400" w:hanging="360" w:hangingChars="200"/>
      </w:pPr>
      <w:rPr>
        <w:rFonts w:hint="default" w:ascii="Wingdings" w:hAnsi="Wingdings"/>
      </w:rPr>
    </w:lvl>
  </w:abstractNum>
  <w:abstractNum w:abstractNumId="11">
    <w:nsid w:val="FFFFFF83"/>
    <w:multiLevelType w:val="singleLevel"/>
    <w:tmpl w:val="FFFFFF83"/>
    <w:lvl w:ilvl="0" w:tentative="0">
      <w:start w:val="1"/>
      <w:numFmt w:val="bullet"/>
      <w:pStyle w:val="41"/>
      <w:lvlText w:val=""/>
      <w:lvlJc w:val="left"/>
      <w:pPr>
        <w:tabs>
          <w:tab w:val="left" w:pos="780"/>
        </w:tabs>
        <w:ind w:left="780" w:leftChars="200" w:hanging="360" w:hangingChars="200"/>
      </w:pPr>
      <w:rPr>
        <w:rFonts w:hint="default" w:ascii="Wingdings" w:hAnsi="Wingdings"/>
      </w:rPr>
    </w:lvl>
  </w:abstractNum>
  <w:abstractNum w:abstractNumId="12">
    <w:nsid w:val="FFFFFF88"/>
    <w:multiLevelType w:val="singleLevel"/>
    <w:tmpl w:val="FFFFFF88"/>
    <w:lvl w:ilvl="0" w:tentative="0">
      <w:start w:val="1"/>
      <w:numFmt w:val="decimal"/>
      <w:pStyle w:val="21"/>
      <w:lvlText w:val="%1."/>
      <w:lvlJc w:val="left"/>
      <w:pPr>
        <w:tabs>
          <w:tab w:val="left" w:pos="360"/>
        </w:tabs>
        <w:ind w:left="360" w:hanging="360" w:hangingChars="200"/>
      </w:pPr>
    </w:lvl>
  </w:abstractNum>
  <w:abstractNum w:abstractNumId="13">
    <w:nsid w:val="00B0ECC0"/>
    <w:multiLevelType w:val="singleLevel"/>
    <w:tmpl w:val="00B0ECC0"/>
    <w:lvl w:ilvl="0" w:tentative="0">
      <w:start w:val="1"/>
      <w:numFmt w:val="decimal"/>
      <w:suff w:val="space"/>
      <w:lvlText w:val="(%1)"/>
      <w:lvlJc w:val="left"/>
    </w:lvl>
  </w:abstractNum>
  <w:abstractNum w:abstractNumId="14">
    <w:nsid w:val="044F08EB"/>
    <w:multiLevelType w:val="multilevel"/>
    <w:tmpl w:val="044F08EB"/>
    <w:lvl w:ilvl="0" w:tentative="0">
      <w:start w:val="1"/>
      <w:numFmt w:val="chineseCountingThousand"/>
      <w:lvlText w:val="(%1)"/>
      <w:lvlJc w:val="left"/>
      <w:pPr>
        <w:ind w:left="900" w:hanging="420"/>
      </w:pPr>
      <w:rPr>
        <w:rFonts w:hint="eastAsia"/>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15">
    <w:nsid w:val="0E5E6623"/>
    <w:multiLevelType w:val="multilevel"/>
    <w:tmpl w:val="0E5E6623"/>
    <w:lvl w:ilvl="0" w:tentative="0">
      <w:start w:val="1"/>
      <w:numFmt w:val="decimal"/>
      <w:lvlText w:val="%1)"/>
      <w:lvlJc w:val="left"/>
      <w:pPr>
        <w:ind w:left="900" w:hanging="420"/>
      </w:pPr>
      <w:rPr>
        <w:rFonts w:hint="eastAsia"/>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16">
    <w:nsid w:val="11C72A82"/>
    <w:multiLevelType w:val="multilevel"/>
    <w:tmpl w:val="11C72A82"/>
    <w:lvl w:ilvl="0" w:tentative="0">
      <w:start w:val="1"/>
      <w:numFmt w:val="decimal"/>
      <w:lvlText w:val="%1)"/>
      <w:lvlJc w:val="left"/>
      <w:pPr>
        <w:ind w:left="900" w:hanging="420"/>
      </w:pPr>
      <w:rPr>
        <w:rFonts w:hint="eastAsia"/>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17">
    <w:nsid w:val="1271E351"/>
    <w:multiLevelType w:val="singleLevel"/>
    <w:tmpl w:val="1271E351"/>
    <w:lvl w:ilvl="0" w:tentative="0">
      <w:start w:val="1"/>
      <w:numFmt w:val="decimal"/>
      <w:lvlText w:val="%1."/>
      <w:lvlJc w:val="left"/>
      <w:pPr>
        <w:tabs>
          <w:tab w:val="left" w:pos="420"/>
        </w:tabs>
        <w:ind w:left="845" w:hanging="425"/>
      </w:pPr>
      <w:rPr>
        <w:rFonts w:hint="default"/>
      </w:rPr>
    </w:lvl>
  </w:abstractNum>
  <w:abstractNum w:abstractNumId="18">
    <w:nsid w:val="164924A1"/>
    <w:multiLevelType w:val="multilevel"/>
    <w:tmpl w:val="164924A1"/>
    <w:lvl w:ilvl="0" w:tentative="0">
      <w:start w:val="1"/>
      <w:numFmt w:val="decimal"/>
      <w:lvlText w:val="%1)"/>
      <w:lvlJc w:val="left"/>
      <w:pPr>
        <w:ind w:left="900" w:hanging="420"/>
      </w:pPr>
      <w:rPr>
        <w:rFonts w:hint="eastAsia"/>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19">
    <w:nsid w:val="17FE2CB8"/>
    <w:multiLevelType w:val="multilevel"/>
    <w:tmpl w:val="17FE2CB8"/>
    <w:lvl w:ilvl="0" w:tentative="0">
      <w:start w:val="4"/>
      <w:numFmt w:val="decimal"/>
      <w:lvlText w:val="%1"/>
      <w:lvlJc w:val="left"/>
      <w:pPr>
        <w:ind w:left="425" w:hanging="425"/>
      </w:pPr>
      <w:rPr>
        <w:rFonts w:hint="eastAsia"/>
      </w:rPr>
    </w:lvl>
    <w:lvl w:ilvl="1" w:tentative="0">
      <w:start w:val="1"/>
      <w:numFmt w:val="decimal"/>
      <w:pStyle w:val="300"/>
      <w:lvlText w:val="图%1.%2"/>
      <w:lvlJc w:val="left"/>
      <w:pPr>
        <w:ind w:left="992" w:hanging="567"/>
      </w:pPr>
      <w:rPr>
        <w:rFonts w:hint="eastAsia" w:ascii="Times New Roman" w:hAnsi="Times New Roman" w:cs="Times New Roman"/>
        <w:b w:val="0"/>
        <w:bCs w:val="0"/>
        <w:i w:val="0"/>
        <w:iCs w:val="0"/>
        <w:caps w:val="0"/>
        <w:smallCaps w:val="0"/>
        <w:strike w:val="0"/>
        <w:dstrike w:val="0"/>
        <w:outline w:val="0"/>
        <w:shadow w:val="0"/>
        <w:emboss w:val="0"/>
        <w:imprint w:val="0"/>
        <w:snapToGrid w:val="0"/>
        <w:vanish w:val="0"/>
        <w:color w:val="000000"/>
        <w:spacing w:val="0"/>
        <w:w w:val="0"/>
        <w:kern w:val="0"/>
        <w:position w:val="0"/>
        <w:sz w:val="0"/>
        <w:szCs w:val="0"/>
        <w:u w:val="none" w:color="000000"/>
        <w:shd w:val="clear" w:color="000000" w:fill="000000"/>
        <w:vertAlign w:val="baseline"/>
        <w:lang w:val="zh-CN" w:eastAsia="zh-CN" w:bidi="zh-CN"/>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lightRig w14:rig="threePt" w14:dir="t">
            <w14:rot w14:lat="0" w14:lon="0" w14:rev="0"/>
          </w14:lightRig>
        </w14:scene3d>
        <w14:ligatures w14:val="none"/>
        <w14:numForm w14:val="default"/>
        <w14:numSpacing w14:val="default"/>
      </w:rPr>
    </w:lvl>
    <w:lvl w:ilvl="2" w:tentative="0">
      <w:start w:val="1"/>
      <w:numFmt w:val="decimal"/>
      <w:lvlText w:val="%1.%2.%3"/>
      <w:lvlJc w:val="left"/>
      <w:pPr>
        <w:ind w:left="1418" w:hanging="567"/>
      </w:pPr>
      <w:rPr>
        <w:rFonts w:hint="eastAsia"/>
      </w:rPr>
    </w:lvl>
    <w:lvl w:ilvl="3" w:tentative="0">
      <w:start w:val="1"/>
      <w:numFmt w:val="decimal"/>
      <w:lvlText w:val="%1.%2.%3.%4"/>
      <w:lvlJc w:val="left"/>
      <w:pPr>
        <w:ind w:left="1984" w:hanging="708"/>
      </w:pPr>
      <w:rPr>
        <w:rFonts w:hint="eastAsia"/>
      </w:rPr>
    </w:lvl>
    <w:lvl w:ilvl="4" w:tentative="0">
      <w:start w:val="1"/>
      <w:numFmt w:val="decimal"/>
      <w:lvlText w:val="%1.%2.%3.%4.%5"/>
      <w:lvlJc w:val="left"/>
      <w:pPr>
        <w:ind w:left="2551" w:hanging="850"/>
      </w:pPr>
      <w:rPr>
        <w:rFonts w:hint="eastAsia"/>
      </w:rPr>
    </w:lvl>
    <w:lvl w:ilvl="5" w:tentative="0">
      <w:start w:val="1"/>
      <w:numFmt w:val="decimal"/>
      <w:lvlText w:val="%1.%2.%3.%4.%5.%6"/>
      <w:lvlJc w:val="left"/>
      <w:pPr>
        <w:ind w:left="3260" w:hanging="1134"/>
      </w:pPr>
      <w:rPr>
        <w:rFonts w:hint="eastAsia"/>
      </w:rPr>
    </w:lvl>
    <w:lvl w:ilvl="6" w:tentative="0">
      <w:start w:val="1"/>
      <w:numFmt w:val="decimal"/>
      <w:lvlText w:val="%1.%2.%3.%4.%5.%6.%7"/>
      <w:lvlJc w:val="left"/>
      <w:pPr>
        <w:ind w:left="3827" w:hanging="1276"/>
      </w:pPr>
      <w:rPr>
        <w:rFonts w:hint="eastAsia"/>
      </w:rPr>
    </w:lvl>
    <w:lvl w:ilvl="7" w:tentative="0">
      <w:start w:val="1"/>
      <w:numFmt w:val="decimal"/>
      <w:lvlText w:val="%1.%2.%3.%4.%5.%6.%7.%8"/>
      <w:lvlJc w:val="left"/>
      <w:pPr>
        <w:ind w:left="4394" w:hanging="1418"/>
      </w:pPr>
      <w:rPr>
        <w:rFonts w:hint="eastAsia"/>
      </w:rPr>
    </w:lvl>
    <w:lvl w:ilvl="8" w:tentative="0">
      <w:start w:val="1"/>
      <w:numFmt w:val="decimal"/>
      <w:lvlText w:val="%1.%2.%3.%4.%5.%6.%7.%8.%9"/>
      <w:lvlJc w:val="left"/>
      <w:pPr>
        <w:ind w:left="5102" w:hanging="1700"/>
      </w:pPr>
      <w:rPr>
        <w:rFonts w:hint="eastAsia"/>
      </w:rPr>
    </w:lvl>
  </w:abstractNum>
  <w:abstractNum w:abstractNumId="20">
    <w:nsid w:val="19DD6F05"/>
    <w:multiLevelType w:val="multilevel"/>
    <w:tmpl w:val="19DD6F05"/>
    <w:lvl w:ilvl="0" w:tentative="0">
      <w:start w:val="1"/>
      <w:numFmt w:val="decimal"/>
      <w:suff w:val="nothing"/>
      <w:lvlText w:val="(%1)"/>
      <w:lvlJc w:val="left"/>
      <w:pPr>
        <w:ind w:left="988" w:hanging="420"/>
      </w:pPr>
      <w:rPr>
        <w:rFonts w:hint="default" w:ascii="Times New Roman" w:hAnsi="Times New Roman" w:eastAsia="宋体" w:cs="Times New Roman"/>
        <w:sz w:val="24"/>
        <w:szCs w:val="24"/>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21">
    <w:nsid w:val="20242BAF"/>
    <w:multiLevelType w:val="multilevel"/>
    <w:tmpl w:val="20242BAF"/>
    <w:lvl w:ilvl="0" w:tentative="0">
      <w:start w:val="1"/>
      <w:numFmt w:val="decimal"/>
      <w:lvlText w:val="%1)"/>
      <w:lvlJc w:val="left"/>
      <w:pPr>
        <w:ind w:left="900" w:hanging="420"/>
      </w:pPr>
      <w:rPr>
        <w:rFonts w:hint="eastAsia"/>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22">
    <w:nsid w:val="21724C4E"/>
    <w:multiLevelType w:val="multilevel"/>
    <w:tmpl w:val="21724C4E"/>
    <w:lvl w:ilvl="0" w:tentative="0">
      <w:start w:val="1"/>
      <w:numFmt w:val="decimal"/>
      <w:lvlText w:val="%1)"/>
      <w:lvlJc w:val="left"/>
      <w:pPr>
        <w:ind w:left="900" w:hanging="420"/>
      </w:pPr>
      <w:rPr>
        <w:rFonts w:hint="eastAsia"/>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23">
    <w:nsid w:val="28272261"/>
    <w:multiLevelType w:val="multilevel"/>
    <w:tmpl w:val="28272261"/>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24">
    <w:nsid w:val="2B760DB0"/>
    <w:multiLevelType w:val="multilevel"/>
    <w:tmpl w:val="2B760DB0"/>
    <w:lvl w:ilvl="0" w:tentative="0">
      <w:start w:val="1"/>
      <w:numFmt w:val="decimal"/>
      <w:pStyle w:val="281"/>
      <w:suff w:val="nothing"/>
      <w:lvlText w:val="%1）"/>
      <w:lvlJc w:val="left"/>
      <w:pPr>
        <w:ind w:left="-62" w:firstLine="488"/>
      </w:pPr>
      <w:rPr>
        <w:rFonts w:hint="eastAsia"/>
      </w:rPr>
    </w:lvl>
    <w:lvl w:ilvl="1" w:tentative="0">
      <w:start w:val="1"/>
      <w:numFmt w:val="lowerLetter"/>
      <w:lvlText w:val="%2)"/>
      <w:lvlJc w:val="left"/>
      <w:pPr>
        <w:ind w:left="840" w:hanging="420"/>
      </w:pPr>
      <w:rPr>
        <w:rFonts w:hint="eastAsia"/>
      </w:rPr>
    </w:lvl>
    <w:lvl w:ilvl="2" w:tentative="0">
      <w:start w:val="1"/>
      <w:numFmt w:val="lowerRoman"/>
      <w:lvlText w:val="%3."/>
      <w:lvlJc w:val="right"/>
      <w:pPr>
        <w:ind w:left="1260" w:hanging="420"/>
      </w:pPr>
      <w:rPr>
        <w:rFonts w:hint="eastAsia"/>
      </w:rPr>
    </w:lvl>
    <w:lvl w:ilvl="3" w:tentative="0">
      <w:start w:val="1"/>
      <w:numFmt w:val="decimal"/>
      <w:lvlText w:val="%4."/>
      <w:lvlJc w:val="left"/>
      <w:pPr>
        <w:ind w:left="1680" w:hanging="420"/>
      </w:pPr>
      <w:rPr>
        <w:rFonts w:hint="eastAsia"/>
      </w:rPr>
    </w:lvl>
    <w:lvl w:ilvl="4" w:tentative="0">
      <w:start w:val="1"/>
      <w:numFmt w:val="lowerLetter"/>
      <w:lvlText w:val="%5)"/>
      <w:lvlJc w:val="left"/>
      <w:pPr>
        <w:ind w:left="2100" w:hanging="420"/>
      </w:pPr>
      <w:rPr>
        <w:rFonts w:hint="eastAsia"/>
      </w:rPr>
    </w:lvl>
    <w:lvl w:ilvl="5" w:tentative="0">
      <w:start w:val="1"/>
      <w:numFmt w:val="lowerRoman"/>
      <w:lvlText w:val="%6."/>
      <w:lvlJc w:val="right"/>
      <w:pPr>
        <w:ind w:left="2520" w:hanging="420"/>
      </w:pPr>
      <w:rPr>
        <w:rFonts w:hint="eastAsia"/>
      </w:rPr>
    </w:lvl>
    <w:lvl w:ilvl="6" w:tentative="0">
      <w:start w:val="1"/>
      <w:numFmt w:val="decimal"/>
      <w:lvlText w:val="%7."/>
      <w:lvlJc w:val="left"/>
      <w:pPr>
        <w:ind w:left="2940" w:hanging="420"/>
      </w:pPr>
      <w:rPr>
        <w:rFonts w:hint="eastAsia"/>
      </w:rPr>
    </w:lvl>
    <w:lvl w:ilvl="7" w:tentative="0">
      <w:start w:val="1"/>
      <w:numFmt w:val="lowerLetter"/>
      <w:lvlText w:val="%8)"/>
      <w:lvlJc w:val="left"/>
      <w:pPr>
        <w:ind w:left="3360" w:hanging="420"/>
      </w:pPr>
      <w:rPr>
        <w:rFonts w:hint="eastAsia"/>
      </w:rPr>
    </w:lvl>
    <w:lvl w:ilvl="8" w:tentative="0">
      <w:start w:val="1"/>
      <w:numFmt w:val="lowerRoman"/>
      <w:lvlText w:val="%9."/>
      <w:lvlJc w:val="right"/>
      <w:pPr>
        <w:ind w:left="3780" w:hanging="420"/>
      </w:pPr>
      <w:rPr>
        <w:rFonts w:hint="eastAsia"/>
      </w:rPr>
    </w:lvl>
  </w:abstractNum>
  <w:abstractNum w:abstractNumId="25">
    <w:nsid w:val="2E240726"/>
    <w:multiLevelType w:val="singleLevel"/>
    <w:tmpl w:val="2E240726"/>
    <w:lvl w:ilvl="0" w:tentative="0">
      <w:start w:val="1"/>
      <w:numFmt w:val="decimal"/>
      <w:lvlText w:val="%1."/>
      <w:lvlJc w:val="left"/>
      <w:pPr>
        <w:ind w:left="425" w:hanging="425"/>
      </w:pPr>
      <w:rPr>
        <w:rFonts w:hint="default"/>
      </w:rPr>
    </w:lvl>
  </w:abstractNum>
  <w:abstractNum w:abstractNumId="26">
    <w:nsid w:val="30392F4B"/>
    <w:multiLevelType w:val="multilevel"/>
    <w:tmpl w:val="30392F4B"/>
    <w:lvl w:ilvl="0" w:tentative="0">
      <w:start w:val="1"/>
      <w:numFmt w:val="decimal"/>
      <w:lvlText w:val="%1)"/>
      <w:lvlJc w:val="left"/>
      <w:pPr>
        <w:ind w:left="900" w:hanging="420"/>
      </w:pPr>
      <w:rPr>
        <w:rFonts w:hint="eastAsia"/>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27">
    <w:nsid w:val="32AE7AE8"/>
    <w:multiLevelType w:val="multilevel"/>
    <w:tmpl w:val="32AE7AE8"/>
    <w:lvl w:ilvl="0" w:tentative="0">
      <w:start w:val="1"/>
      <w:numFmt w:val="decimal"/>
      <w:lvlText w:val="%1)"/>
      <w:lvlJc w:val="left"/>
      <w:pPr>
        <w:ind w:left="900" w:hanging="420"/>
      </w:pPr>
      <w:rPr>
        <w:rFonts w:hint="eastAsia"/>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28">
    <w:nsid w:val="35D9783B"/>
    <w:multiLevelType w:val="multilevel"/>
    <w:tmpl w:val="35D9783B"/>
    <w:lvl w:ilvl="0" w:tentative="0">
      <w:start w:val="1"/>
      <w:numFmt w:val="decimal"/>
      <w:pStyle w:val="269"/>
      <w:suff w:val="nothing"/>
      <w:lvlText w:val="（%1）"/>
      <w:lvlJc w:val="left"/>
      <w:pPr>
        <w:ind w:left="0" w:firstLine="400"/>
      </w:pPr>
      <w:rPr>
        <w:rFonts w:hint="default" w:ascii="Times New Roman" w:hAnsi="Times New Roman" w:eastAsia="宋体" w:cs="Times New Roman"/>
      </w:rPr>
    </w:lvl>
    <w:lvl w:ilvl="1" w:tentative="0">
      <w:start w:val="1"/>
      <w:numFmt w:val="lowerLetter"/>
      <w:lvlText w:val="%2)"/>
      <w:lvlJc w:val="left"/>
      <w:pPr>
        <w:ind w:left="0" w:firstLine="0"/>
      </w:pPr>
      <w:rPr>
        <w:rFonts w:hint="eastAsia"/>
      </w:rPr>
    </w:lvl>
    <w:lvl w:ilvl="2" w:tentative="0">
      <w:start w:val="1"/>
      <w:numFmt w:val="lowerRoman"/>
      <w:lvlText w:val="%3."/>
      <w:lvlJc w:val="right"/>
      <w:pPr>
        <w:ind w:left="0" w:firstLine="0"/>
      </w:pPr>
      <w:rPr>
        <w:rFonts w:hint="eastAsia"/>
      </w:rPr>
    </w:lvl>
    <w:lvl w:ilvl="3" w:tentative="0">
      <w:start w:val="1"/>
      <w:numFmt w:val="decimal"/>
      <w:lvlText w:val="%4."/>
      <w:lvlJc w:val="left"/>
      <w:pPr>
        <w:ind w:left="0" w:firstLine="0"/>
      </w:pPr>
      <w:rPr>
        <w:rFonts w:hint="eastAsia"/>
      </w:rPr>
    </w:lvl>
    <w:lvl w:ilvl="4" w:tentative="0">
      <w:start w:val="1"/>
      <w:numFmt w:val="lowerLetter"/>
      <w:lvlText w:val="%5)"/>
      <w:lvlJc w:val="left"/>
      <w:pPr>
        <w:ind w:left="0" w:firstLine="0"/>
      </w:pPr>
      <w:rPr>
        <w:rFonts w:hint="eastAsia"/>
      </w:rPr>
    </w:lvl>
    <w:lvl w:ilvl="5" w:tentative="0">
      <w:start w:val="1"/>
      <w:numFmt w:val="lowerRoman"/>
      <w:lvlText w:val="%6."/>
      <w:lvlJc w:val="right"/>
      <w:pPr>
        <w:ind w:left="0" w:firstLine="0"/>
      </w:pPr>
      <w:rPr>
        <w:rFonts w:hint="eastAsia"/>
      </w:rPr>
    </w:lvl>
    <w:lvl w:ilvl="6" w:tentative="0">
      <w:start w:val="1"/>
      <w:numFmt w:val="decimal"/>
      <w:lvlText w:val="%7."/>
      <w:lvlJc w:val="left"/>
      <w:pPr>
        <w:ind w:left="0" w:firstLine="0"/>
      </w:pPr>
      <w:rPr>
        <w:rFonts w:hint="eastAsia"/>
      </w:rPr>
    </w:lvl>
    <w:lvl w:ilvl="7" w:tentative="0">
      <w:start w:val="1"/>
      <w:numFmt w:val="lowerLetter"/>
      <w:lvlText w:val="%8)"/>
      <w:lvlJc w:val="left"/>
      <w:pPr>
        <w:ind w:left="0" w:firstLine="0"/>
      </w:pPr>
      <w:rPr>
        <w:rFonts w:hint="eastAsia"/>
      </w:rPr>
    </w:lvl>
    <w:lvl w:ilvl="8" w:tentative="0">
      <w:start w:val="1"/>
      <w:numFmt w:val="lowerRoman"/>
      <w:lvlText w:val="%9."/>
      <w:lvlJc w:val="right"/>
      <w:pPr>
        <w:ind w:left="0" w:firstLine="0"/>
      </w:pPr>
      <w:rPr>
        <w:rFonts w:hint="eastAsia"/>
      </w:rPr>
    </w:lvl>
  </w:abstractNum>
  <w:abstractNum w:abstractNumId="29">
    <w:nsid w:val="373D6795"/>
    <w:multiLevelType w:val="multilevel"/>
    <w:tmpl w:val="373D6795"/>
    <w:lvl w:ilvl="0" w:tentative="0">
      <w:start w:val="1"/>
      <w:numFmt w:val="decimal"/>
      <w:lvlText w:val="%1)"/>
      <w:lvlJc w:val="left"/>
      <w:pPr>
        <w:ind w:left="900" w:hanging="420"/>
      </w:pPr>
      <w:rPr>
        <w:rFonts w:hint="eastAsia"/>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30">
    <w:nsid w:val="4AB67B27"/>
    <w:multiLevelType w:val="multilevel"/>
    <w:tmpl w:val="4AB67B27"/>
    <w:lvl w:ilvl="0" w:tentative="0">
      <w:start w:val="1"/>
      <w:numFmt w:val="decimal"/>
      <w:lvlText w:val="%1"/>
      <w:lvlJc w:val="left"/>
      <w:pPr>
        <w:ind w:left="0" w:firstLine="0"/>
      </w:pPr>
      <w:rPr>
        <w:rFonts w:hint="eastAsia"/>
      </w:rPr>
    </w:lvl>
    <w:lvl w:ilvl="1" w:tentative="0">
      <w:start w:val="1"/>
      <w:numFmt w:val="decimal"/>
      <w:lvlText w:val="%1.%2"/>
      <w:lvlJc w:val="left"/>
      <w:pPr>
        <w:ind w:left="0" w:firstLine="0"/>
      </w:pPr>
      <w:rPr>
        <w:rFonts w:hint="eastAsia"/>
      </w:rPr>
    </w:lvl>
    <w:lvl w:ilvl="2" w:tentative="0">
      <w:start w:val="1"/>
      <w:numFmt w:val="decimal"/>
      <w:pStyle w:val="309"/>
      <w:lvlText w:val="%1.%2.%3"/>
      <w:lvlJc w:val="left"/>
      <w:pPr>
        <w:ind w:left="0" w:firstLine="0"/>
      </w:pPr>
      <w:rPr>
        <w:rFonts w:hint="eastAsia"/>
      </w:rPr>
    </w:lvl>
    <w:lvl w:ilvl="3" w:tentative="0">
      <w:start w:val="1"/>
      <w:numFmt w:val="decimal"/>
      <w:lvlText w:val="%1.%2.%3.%4"/>
      <w:lvlJc w:val="left"/>
      <w:pPr>
        <w:ind w:left="0" w:firstLine="0"/>
      </w:pPr>
      <w:rPr>
        <w:rFonts w:hint="eastAsia"/>
      </w:rPr>
    </w:lvl>
    <w:lvl w:ilvl="4" w:tentative="0">
      <w:start w:val="1"/>
      <w:numFmt w:val="decimal"/>
      <w:lvlText w:val="%1.%2.%3.%4.%5"/>
      <w:lvlJc w:val="left"/>
      <w:pPr>
        <w:ind w:left="0" w:firstLine="0"/>
      </w:pPr>
    </w:lvl>
    <w:lvl w:ilvl="5" w:tentative="0">
      <w:start w:val="1"/>
      <w:numFmt w:val="decimal"/>
      <w:lvlText w:val="%1.%2.%3.%4.%5.%6."/>
      <w:lvlJc w:val="left"/>
      <w:pPr>
        <w:ind w:left="1418" w:hanging="1134"/>
      </w:pPr>
      <w:rPr>
        <w:rFonts w:hint="eastAsia"/>
      </w:rPr>
    </w:lvl>
    <w:lvl w:ilvl="6" w:tentative="0">
      <w:start w:val="1"/>
      <w:numFmt w:val="decimal"/>
      <w:lvlText w:val="%1.%2.%3.%4.%5.%6.%7."/>
      <w:lvlJc w:val="left"/>
      <w:pPr>
        <w:ind w:left="1560" w:hanging="1276"/>
      </w:pPr>
      <w:rPr>
        <w:rFonts w:hint="eastAsia"/>
      </w:rPr>
    </w:lvl>
    <w:lvl w:ilvl="7" w:tentative="0">
      <w:start w:val="1"/>
      <w:numFmt w:val="decimal"/>
      <w:lvlText w:val="%1.%2.%3.%4.%5.%6.%7.%8."/>
      <w:lvlJc w:val="left"/>
      <w:pPr>
        <w:ind w:left="1702" w:hanging="1418"/>
      </w:pPr>
      <w:rPr>
        <w:rFonts w:hint="eastAsia"/>
      </w:rPr>
    </w:lvl>
    <w:lvl w:ilvl="8" w:tentative="0">
      <w:start w:val="1"/>
      <w:numFmt w:val="decimal"/>
      <w:lvlText w:val="%1.%2.%3.%4.%5.%6.%7.%8.%9."/>
      <w:lvlJc w:val="left"/>
      <w:pPr>
        <w:ind w:left="1843" w:hanging="1559"/>
      </w:pPr>
      <w:rPr>
        <w:rFonts w:hint="eastAsia"/>
      </w:rPr>
    </w:lvl>
  </w:abstractNum>
  <w:abstractNum w:abstractNumId="31">
    <w:nsid w:val="52C043B9"/>
    <w:multiLevelType w:val="multilevel"/>
    <w:tmpl w:val="52C043B9"/>
    <w:lvl w:ilvl="0" w:tentative="0">
      <w:start w:val="1"/>
      <w:numFmt w:val="decimal"/>
      <w:lvlText w:val="%1."/>
      <w:lvlJc w:val="left"/>
      <w:pPr>
        <w:ind w:left="425" w:hanging="425"/>
      </w:pPr>
      <w:rPr>
        <w:rFonts w:hint="eastAsia"/>
      </w:rPr>
    </w:lvl>
    <w:lvl w:ilvl="1" w:tentative="0">
      <w:start w:val="1"/>
      <w:numFmt w:val="decimal"/>
      <w:lvlText w:val="%1.%2."/>
      <w:lvlJc w:val="left"/>
      <w:pPr>
        <w:ind w:left="567" w:hanging="567"/>
      </w:pPr>
      <w:rPr>
        <w:rFonts w:hint="default"/>
        <w:sz w:val="30"/>
        <w:szCs w:val="30"/>
      </w:rPr>
    </w:lvl>
    <w:lvl w:ilvl="2" w:tentative="0">
      <w:start w:val="1"/>
      <w:numFmt w:val="decimal"/>
      <w:lvlText w:val="%1.%2.%3."/>
      <w:lvlJc w:val="left"/>
      <w:pPr>
        <w:ind w:left="2058" w:hanging="709"/>
      </w:pPr>
      <w:rPr>
        <w:rFonts w:hint="eastAsia"/>
        <w:sz w:val="28"/>
      </w:rPr>
    </w:lvl>
    <w:lvl w:ilvl="3" w:tentative="0">
      <w:start w:val="1"/>
      <w:numFmt w:val="decimal"/>
      <w:lvlText w:val="%1.%2.%3.%4."/>
      <w:lvlJc w:val="left"/>
      <w:pPr>
        <w:ind w:left="851" w:hanging="851"/>
      </w:pPr>
      <w:rPr>
        <w:rFonts w:hint="eastAsia" w:ascii="宋体" w:hAnsi="宋体" w:eastAsia="宋体"/>
        <w:b w:val="0"/>
        <w:sz w:val="24"/>
      </w:rPr>
    </w:lvl>
    <w:lvl w:ilvl="4" w:tentative="0">
      <w:start w:val="1"/>
      <w:numFmt w:val="japaneseCounting"/>
      <w:lvlText w:val="（%5）"/>
      <w:lvlJc w:val="left"/>
      <w:pPr>
        <w:ind w:left="720" w:hanging="720"/>
      </w:pPr>
      <w:rPr>
        <w:rFonts w:hint="default"/>
      </w:rPr>
    </w:lvl>
    <w:lvl w:ilvl="5" w:tentative="0">
      <w:start w:val="1"/>
      <w:numFmt w:val="decimal"/>
      <w:lvlText w:val="%1.%2.%3.%4.%5.%6."/>
      <w:lvlJc w:val="left"/>
      <w:pPr>
        <w:ind w:left="1134" w:hanging="1134"/>
      </w:pPr>
      <w:rPr>
        <w:rFonts w:hint="eastAsia"/>
      </w:rPr>
    </w:lvl>
    <w:lvl w:ilvl="6" w:tentative="0">
      <w:start w:val="1"/>
      <w:numFmt w:val="decimal"/>
      <w:lvlText w:val="%1.%2.%3.%4.%5.%6.%7."/>
      <w:lvlJc w:val="left"/>
      <w:pPr>
        <w:ind w:left="1276" w:hanging="1276"/>
      </w:pPr>
      <w:rPr>
        <w:rFonts w:hint="eastAsia"/>
      </w:rPr>
    </w:lvl>
    <w:lvl w:ilvl="7" w:tentative="0">
      <w:start w:val="1"/>
      <w:numFmt w:val="decimal"/>
      <w:lvlText w:val="%1.%2.%3.%4.%5.%6.%7.%8."/>
      <w:lvlJc w:val="left"/>
      <w:pPr>
        <w:ind w:left="1418" w:hanging="1418"/>
      </w:pPr>
      <w:rPr>
        <w:rFonts w:hint="eastAsia"/>
      </w:rPr>
    </w:lvl>
    <w:lvl w:ilvl="8" w:tentative="0">
      <w:start w:val="1"/>
      <w:numFmt w:val="decimal"/>
      <w:lvlText w:val="%1.%2.%3.%4.%5.%6.%7.%8.%9."/>
      <w:lvlJc w:val="left"/>
      <w:pPr>
        <w:ind w:left="1559" w:hanging="1559"/>
      </w:pPr>
      <w:rPr>
        <w:rFonts w:hint="eastAsia"/>
      </w:rPr>
    </w:lvl>
  </w:abstractNum>
  <w:abstractNum w:abstractNumId="32">
    <w:nsid w:val="57C72436"/>
    <w:multiLevelType w:val="multilevel"/>
    <w:tmpl w:val="57C72436"/>
    <w:lvl w:ilvl="0" w:tentative="0">
      <w:start w:val="1"/>
      <w:numFmt w:val="decimal"/>
      <w:lvlText w:val="%1)"/>
      <w:lvlJc w:val="left"/>
      <w:pPr>
        <w:ind w:left="900" w:hanging="420"/>
      </w:pPr>
      <w:rPr>
        <w:rFonts w:hint="eastAsia"/>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33">
    <w:nsid w:val="5B4528BF"/>
    <w:multiLevelType w:val="multilevel"/>
    <w:tmpl w:val="5B4528BF"/>
    <w:lvl w:ilvl="0" w:tentative="0">
      <w:start w:val="1"/>
      <w:numFmt w:val="decimal"/>
      <w:pStyle w:val="283"/>
      <w:suff w:val="nothing"/>
      <w:lvlText w:val="%1）"/>
      <w:lvlJc w:val="left"/>
      <w:pPr>
        <w:ind w:left="0" w:firstLine="488"/>
      </w:pPr>
      <w:rPr>
        <w:rFonts w:hint="eastAsia"/>
      </w:rPr>
    </w:lvl>
    <w:lvl w:ilvl="1" w:tentative="0">
      <w:start w:val="1"/>
      <w:numFmt w:val="lowerLetter"/>
      <w:lvlText w:val="%2)"/>
      <w:lvlJc w:val="left"/>
      <w:pPr>
        <w:ind w:left="840" w:hanging="420"/>
      </w:pPr>
      <w:rPr>
        <w:rFonts w:hint="eastAsia"/>
      </w:rPr>
    </w:lvl>
    <w:lvl w:ilvl="2" w:tentative="0">
      <w:start w:val="1"/>
      <w:numFmt w:val="lowerRoman"/>
      <w:lvlText w:val="%3."/>
      <w:lvlJc w:val="right"/>
      <w:pPr>
        <w:ind w:left="1260" w:hanging="420"/>
      </w:pPr>
      <w:rPr>
        <w:rFonts w:hint="eastAsia"/>
      </w:rPr>
    </w:lvl>
    <w:lvl w:ilvl="3" w:tentative="0">
      <w:start w:val="1"/>
      <w:numFmt w:val="decimal"/>
      <w:lvlText w:val="%4."/>
      <w:lvlJc w:val="left"/>
      <w:pPr>
        <w:ind w:left="1680" w:hanging="420"/>
      </w:pPr>
      <w:rPr>
        <w:rFonts w:hint="eastAsia"/>
      </w:rPr>
    </w:lvl>
    <w:lvl w:ilvl="4" w:tentative="0">
      <w:start w:val="1"/>
      <w:numFmt w:val="lowerLetter"/>
      <w:lvlText w:val="%5)"/>
      <w:lvlJc w:val="left"/>
      <w:pPr>
        <w:ind w:left="2100" w:hanging="420"/>
      </w:pPr>
      <w:rPr>
        <w:rFonts w:hint="eastAsia"/>
      </w:rPr>
    </w:lvl>
    <w:lvl w:ilvl="5" w:tentative="0">
      <w:start w:val="1"/>
      <w:numFmt w:val="lowerRoman"/>
      <w:lvlText w:val="%6."/>
      <w:lvlJc w:val="right"/>
      <w:pPr>
        <w:ind w:left="2520" w:hanging="420"/>
      </w:pPr>
      <w:rPr>
        <w:rFonts w:hint="eastAsia"/>
      </w:rPr>
    </w:lvl>
    <w:lvl w:ilvl="6" w:tentative="0">
      <w:start w:val="1"/>
      <w:numFmt w:val="decimal"/>
      <w:lvlText w:val="%7."/>
      <w:lvlJc w:val="left"/>
      <w:pPr>
        <w:ind w:left="2940" w:hanging="420"/>
      </w:pPr>
      <w:rPr>
        <w:rFonts w:hint="eastAsia"/>
      </w:rPr>
    </w:lvl>
    <w:lvl w:ilvl="7" w:tentative="0">
      <w:start w:val="1"/>
      <w:numFmt w:val="lowerLetter"/>
      <w:lvlText w:val="%8)"/>
      <w:lvlJc w:val="left"/>
      <w:pPr>
        <w:ind w:left="3360" w:hanging="420"/>
      </w:pPr>
      <w:rPr>
        <w:rFonts w:hint="eastAsia"/>
      </w:rPr>
    </w:lvl>
    <w:lvl w:ilvl="8" w:tentative="0">
      <w:start w:val="1"/>
      <w:numFmt w:val="lowerRoman"/>
      <w:lvlText w:val="%9."/>
      <w:lvlJc w:val="right"/>
      <w:pPr>
        <w:ind w:left="3780" w:hanging="420"/>
      </w:pPr>
      <w:rPr>
        <w:rFonts w:hint="eastAsia"/>
      </w:rPr>
    </w:lvl>
  </w:abstractNum>
  <w:abstractNum w:abstractNumId="34">
    <w:nsid w:val="5C241821"/>
    <w:multiLevelType w:val="singleLevel"/>
    <w:tmpl w:val="5C241821"/>
    <w:lvl w:ilvl="0" w:tentative="0">
      <w:start w:val="1"/>
      <w:numFmt w:val="decimal"/>
      <w:pStyle w:val="235"/>
      <w:lvlText w:val="%1、"/>
      <w:lvlJc w:val="left"/>
      <w:pPr>
        <w:tabs>
          <w:tab w:val="left" w:pos="840"/>
        </w:tabs>
        <w:ind w:left="840" w:hanging="420"/>
      </w:pPr>
      <w:rPr>
        <w:rFonts w:hint="eastAsia" w:cs="Times New Roman"/>
      </w:rPr>
    </w:lvl>
  </w:abstractNum>
  <w:abstractNum w:abstractNumId="35">
    <w:nsid w:val="5E355193"/>
    <w:multiLevelType w:val="multilevel"/>
    <w:tmpl w:val="5E355193"/>
    <w:lvl w:ilvl="0" w:tentative="0">
      <w:start w:val="1"/>
      <w:numFmt w:val="decimal"/>
      <w:pStyle w:val="271"/>
      <w:suff w:val="nothing"/>
      <w:lvlText w:val="（%1）"/>
      <w:lvlJc w:val="left"/>
      <w:pPr>
        <w:ind w:left="0" w:firstLine="400"/>
      </w:pPr>
      <w:rPr>
        <w:rFonts w:hint="eastAsia"/>
      </w:rPr>
    </w:lvl>
    <w:lvl w:ilvl="1" w:tentative="0">
      <w:start w:val="1"/>
      <w:numFmt w:val="lowerLetter"/>
      <w:lvlText w:val="%2)"/>
      <w:lvlJc w:val="left"/>
      <w:pPr>
        <w:ind w:left="0" w:firstLine="400"/>
      </w:pPr>
      <w:rPr>
        <w:rFonts w:hint="eastAsia"/>
      </w:rPr>
    </w:lvl>
    <w:lvl w:ilvl="2" w:tentative="0">
      <w:start w:val="1"/>
      <w:numFmt w:val="lowerRoman"/>
      <w:lvlText w:val="%3."/>
      <w:lvlJc w:val="right"/>
      <w:pPr>
        <w:ind w:left="0" w:firstLine="400"/>
      </w:pPr>
      <w:rPr>
        <w:rFonts w:hint="eastAsia"/>
      </w:rPr>
    </w:lvl>
    <w:lvl w:ilvl="3" w:tentative="0">
      <w:start w:val="1"/>
      <w:numFmt w:val="decimal"/>
      <w:lvlText w:val="%4."/>
      <w:lvlJc w:val="left"/>
      <w:pPr>
        <w:ind w:left="0" w:firstLine="400"/>
      </w:pPr>
      <w:rPr>
        <w:rFonts w:hint="eastAsia"/>
      </w:rPr>
    </w:lvl>
    <w:lvl w:ilvl="4" w:tentative="0">
      <w:start w:val="1"/>
      <w:numFmt w:val="lowerLetter"/>
      <w:lvlText w:val="%5)"/>
      <w:lvlJc w:val="left"/>
      <w:pPr>
        <w:ind w:left="0" w:firstLine="400"/>
      </w:pPr>
      <w:rPr>
        <w:rFonts w:hint="eastAsia"/>
      </w:rPr>
    </w:lvl>
    <w:lvl w:ilvl="5" w:tentative="0">
      <w:start w:val="1"/>
      <w:numFmt w:val="lowerRoman"/>
      <w:lvlText w:val="%6."/>
      <w:lvlJc w:val="right"/>
      <w:pPr>
        <w:ind w:left="0" w:firstLine="400"/>
      </w:pPr>
      <w:rPr>
        <w:rFonts w:hint="eastAsia"/>
      </w:rPr>
    </w:lvl>
    <w:lvl w:ilvl="6" w:tentative="0">
      <w:start w:val="1"/>
      <w:numFmt w:val="decimal"/>
      <w:lvlText w:val="%7."/>
      <w:lvlJc w:val="left"/>
      <w:pPr>
        <w:ind w:left="0" w:firstLine="400"/>
      </w:pPr>
      <w:rPr>
        <w:rFonts w:hint="eastAsia"/>
      </w:rPr>
    </w:lvl>
    <w:lvl w:ilvl="7" w:tentative="0">
      <w:start w:val="1"/>
      <w:numFmt w:val="lowerLetter"/>
      <w:lvlText w:val="%8)"/>
      <w:lvlJc w:val="left"/>
      <w:pPr>
        <w:ind w:left="0" w:firstLine="400"/>
      </w:pPr>
      <w:rPr>
        <w:rFonts w:hint="eastAsia"/>
      </w:rPr>
    </w:lvl>
    <w:lvl w:ilvl="8" w:tentative="0">
      <w:start w:val="1"/>
      <w:numFmt w:val="lowerRoman"/>
      <w:lvlText w:val="%9."/>
      <w:lvlJc w:val="right"/>
      <w:pPr>
        <w:ind w:left="0" w:firstLine="400"/>
      </w:pPr>
      <w:rPr>
        <w:rFonts w:hint="eastAsia"/>
      </w:rPr>
    </w:lvl>
  </w:abstractNum>
  <w:abstractNum w:abstractNumId="36">
    <w:nsid w:val="62540BF1"/>
    <w:multiLevelType w:val="multilevel"/>
    <w:tmpl w:val="62540BF1"/>
    <w:lvl w:ilvl="0" w:tentative="0">
      <w:start w:val="1"/>
      <w:numFmt w:val="decimal"/>
      <w:lvlText w:val="%1)"/>
      <w:lvlJc w:val="left"/>
      <w:pPr>
        <w:ind w:left="900" w:hanging="420"/>
      </w:pPr>
      <w:rPr>
        <w:rFonts w:hint="eastAsia"/>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37">
    <w:nsid w:val="65786E39"/>
    <w:multiLevelType w:val="multilevel"/>
    <w:tmpl w:val="65786E39"/>
    <w:lvl w:ilvl="0" w:tentative="0">
      <w:start w:val="1"/>
      <w:numFmt w:val="decimal"/>
      <w:pStyle w:val="5"/>
      <w:lvlText w:val="%1."/>
      <w:lvlJc w:val="left"/>
      <w:pPr>
        <w:ind w:left="432" w:hanging="432"/>
      </w:pPr>
      <w:rPr>
        <w:rFonts w:hint="default"/>
      </w:rPr>
    </w:lvl>
    <w:lvl w:ilvl="1" w:tentative="0">
      <w:start w:val="1"/>
      <w:numFmt w:val="decimal"/>
      <w:pStyle w:val="2"/>
      <w:lvlText w:val="%1.%2."/>
      <w:lvlJc w:val="left"/>
      <w:pPr>
        <w:ind w:left="575" w:hanging="575"/>
      </w:pPr>
      <w:rPr>
        <w:rFonts w:hint="default"/>
      </w:rPr>
    </w:lvl>
    <w:lvl w:ilvl="2" w:tentative="0">
      <w:start w:val="1"/>
      <w:numFmt w:val="decimal"/>
      <w:pStyle w:val="6"/>
      <w:lvlText w:val="%1.%2.%3."/>
      <w:lvlJc w:val="left"/>
      <w:pPr>
        <w:ind w:left="720" w:hanging="720"/>
      </w:pPr>
      <w:rPr>
        <w:rFonts w:hint="default"/>
      </w:rPr>
    </w:lvl>
    <w:lvl w:ilvl="3" w:tentative="0">
      <w:start w:val="1"/>
      <w:numFmt w:val="decimal"/>
      <w:pStyle w:val="7"/>
      <w:lvlText w:val="%1.%2.%3.%4."/>
      <w:lvlJc w:val="left"/>
      <w:pPr>
        <w:ind w:left="864" w:hanging="864"/>
      </w:pPr>
      <w:rPr>
        <w:rFonts w:hint="default"/>
      </w:rPr>
    </w:lvl>
    <w:lvl w:ilvl="4" w:tentative="0">
      <w:start w:val="1"/>
      <w:numFmt w:val="decimal"/>
      <w:pStyle w:val="8"/>
      <w:lvlText w:val="%1.%2.%3.%4.%5."/>
      <w:lvlJc w:val="left"/>
      <w:pPr>
        <w:ind w:left="1008" w:hanging="1008"/>
      </w:pPr>
      <w:rPr>
        <w:rFonts w:hint="default"/>
      </w:rPr>
    </w:lvl>
    <w:lvl w:ilvl="5" w:tentative="0">
      <w:start w:val="1"/>
      <w:numFmt w:val="decimal"/>
      <w:pStyle w:val="9"/>
      <w:lvlText w:val="%1.%2.%3.%4.%5.%6."/>
      <w:lvlJc w:val="left"/>
      <w:pPr>
        <w:ind w:left="1151" w:hanging="1151"/>
      </w:pPr>
      <w:rPr>
        <w:rFonts w:hint="default"/>
      </w:rPr>
    </w:lvl>
    <w:lvl w:ilvl="6" w:tentative="0">
      <w:start w:val="1"/>
      <w:numFmt w:val="decimal"/>
      <w:pStyle w:val="10"/>
      <w:lvlText w:val="%1.%2.%3.%4.%5.%6.%7."/>
      <w:lvlJc w:val="left"/>
      <w:pPr>
        <w:ind w:left="1296" w:hanging="1296"/>
      </w:pPr>
      <w:rPr>
        <w:rFonts w:hint="default"/>
      </w:rPr>
    </w:lvl>
    <w:lvl w:ilvl="7" w:tentative="0">
      <w:start w:val="1"/>
      <w:numFmt w:val="decimal"/>
      <w:pStyle w:val="11"/>
      <w:lvlText w:val="%1.%2.%3.%4.%5.%6.%7.%8."/>
      <w:lvlJc w:val="left"/>
      <w:pPr>
        <w:ind w:left="1440" w:hanging="1440"/>
      </w:pPr>
      <w:rPr>
        <w:rFonts w:hint="default"/>
      </w:rPr>
    </w:lvl>
    <w:lvl w:ilvl="8" w:tentative="0">
      <w:start w:val="1"/>
      <w:numFmt w:val="decimal"/>
      <w:pStyle w:val="12"/>
      <w:lvlText w:val="%1.%2.%3.%4.%5.%6.%7.%8.%9."/>
      <w:lvlJc w:val="left"/>
      <w:pPr>
        <w:ind w:left="1583" w:hanging="1583"/>
      </w:pPr>
      <w:rPr>
        <w:rFonts w:hint="default"/>
      </w:rPr>
    </w:lvl>
  </w:abstractNum>
  <w:abstractNum w:abstractNumId="38">
    <w:nsid w:val="6E2254BF"/>
    <w:multiLevelType w:val="multilevel"/>
    <w:tmpl w:val="6E2254BF"/>
    <w:lvl w:ilvl="0" w:tentative="0">
      <w:start w:val="1"/>
      <w:numFmt w:val="bullet"/>
      <w:lvlText w:val=""/>
      <w:lvlJc w:val="left"/>
      <w:pPr>
        <w:ind w:left="900" w:hanging="420"/>
      </w:pPr>
      <w:rPr>
        <w:rFonts w:hint="default" w:ascii="Wingdings" w:hAnsi="Wingdings"/>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39">
    <w:nsid w:val="6F4A3190"/>
    <w:multiLevelType w:val="multilevel"/>
    <w:tmpl w:val="6F4A3190"/>
    <w:lvl w:ilvl="0" w:tentative="0">
      <w:start w:val="1"/>
      <w:numFmt w:val="decimal"/>
      <w:lvlText w:val="%1)"/>
      <w:lvlJc w:val="left"/>
      <w:pPr>
        <w:ind w:left="900" w:hanging="420"/>
      </w:pPr>
      <w:rPr>
        <w:rFonts w:hint="eastAsia"/>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40">
    <w:nsid w:val="7CA2254F"/>
    <w:multiLevelType w:val="multilevel"/>
    <w:tmpl w:val="7CA2254F"/>
    <w:lvl w:ilvl="0" w:tentative="0">
      <w:start w:val="1"/>
      <w:numFmt w:val="decimal"/>
      <w:lvlText w:val="%1."/>
      <w:lvlJc w:val="left"/>
      <w:pPr>
        <w:ind w:left="425" w:hanging="425"/>
      </w:pPr>
      <w:rPr>
        <w:rFonts w:hint="default"/>
      </w:rPr>
    </w:lvl>
    <w:lvl w:ilvl="1" w:tentative="0">
      <w:start w:val="1"/>
      <w:numFmt w:val="decimal"/>
      <w:lvlText w:val="%1.%2."/>
      <w:lvlJc w:val="left"/>
      <w:pPr>
        <w:ind w:left="567" w:hanging="567"/>
      </w:pPr>
      <w:rPr>
        <w:rFonts w:hint="default"/>
      </w:rPr>
    </w:lvl>
    <w:lvl w:ilvl="2" w:tentative="0">
      <w:start w:val="1"/>
      <w:numFmt w:val="decimal"/>
      <w:lvlText w:val="%1.%2.%3."/>
      <w:lvlJc w:val="left"/>
      <w:pPr>
        <w:ind w:left="709" w:hanging="709"/>
      </w:pPr>
      <w:rPr>
        <w:rFonts w:hint="default"/>
      </w:rPr>
    </w:lvl>
    <w:lvl w:ilvl="3" w:tentative="0">
      <w:start w:val="1"/>
      <w:numFmt w:val="decimal"/>
      <w:lvlText w:val="%1.%2.%3.%4."/>
      <w:lvlJc w:val="left"/>
      <w:pPr>
        <w:ind w:left="850" w:hanging="850"/>
      </w:pPr>
      <w:rPr>
        <w:rFonts w:hint="default"/>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num w:numId="1">
    <w:abstractNumId w:val="37"/>
  </w:num>
  <w:num w:numId="2">
    <w:abstractNumId w:val="7"/>
  </w:num>
  <w:num w:numId="3">
    <w:abstractNumId w:val="9"/>
  </w:num>
  <w:num w:numId="4">
    <w:abstractNumId w:val="12"/>
  </w:num>
  <w:num w:numId="5">
    <w:abstractNumId w:val="10"/>
  </w:num>
  <w:num w:numId="6">
    <w:abstractNumId w:val="6"/>
  </w:num>
  <w:num w:numId="7">
    <w:abstractNumId w:val="11"/>
  </w:num>
  <w:num w:numId="8">
    <w:abstractNumId w:val="8"/>
  </w:num>
  <w:num w:numId="9">
    <w:abstractNumId w:val="5"/>
  </w:num>
  <w:num w:numId="10">
    <w:abstractNumId w:val="4"/>
  </w:num>
  <w:num w:numId="11">
    <w:abstractNumId w:val="34"/>
  </w:num>
  <w:num w:numId="12">
    <w:abstractNumId w:val="28"/>
  </w:num>
  <w:num w:numId="13">
    <w:abstractNumId w:val="35"/>
  </w:num>
  <w:num w:numId="14">
    <w:abstractNumId w:val="24"/>
  </w:num>
  <w:num w:numId="15">
    <w:abstractNumId w:val="33"/>
  </w:num>
  <w:num w:numId="16">
    <w:abstractNumId w:val="19"/>
  </w:num>
  <w:num w:numId="17">
    <w:abstractNumId w:val="30"/>
  </w:num>
  <w:num w:numId="18">
    <w:abstractNumId w:val="40"/>
  </w:num>
  <w:num w:numId="19">
    <w:abstractNumId w:val="31"/>
  </w:num>
  <w:num w:numId="20">
    <w:abstractNumId w:val="23"/>
  </w:num>
  <w:num w:numId="21">
    <w:abstractNumId w:val="20"/>
  </w:num>
  <w:num w:numId="22">
    <w:abstractNumId w:val="13"/>
  </w:num>
  <w:num w:numId="23">
    <w:abstractNumId w:val="17"/>
  </w:num>
  <w:num w:numId="24">
    <w:abstractNumId w:val="2"/>
  </w:num>
  <w:num w:numId="25">
    <w:abstractNumId w:val="25"/>
  </w:num>
  <w:num w:numId="26">
    <w:abstractNumId w:val="3"/>
  </w:num>
  <w:num w:numId="27">
    <w:abstractNumId w:val="0"/>
  </w:num>
  <w:num w:numId="28">
    <w:abstractNumId w:val="1"/>
  </w:num>
  <w:num w:numId="29">
    <w:abstractNumId w:val="22"/>
  </w:num>
  <w:num w:numId="30">
    <w:abstractNumId w:val="36"/>
  </w:num>
  <w:num w:numId="31">
    <w:abstractNumId w:val="26"/>
  </w:num>
  <w:num w:numId="32">
    <w:abstractNumId w:val="18"/>
  </w:num>
  <w:num w:numId="33">
    <w:abstractNumId w:val="16"/>
  </w:num>
  <w:num w:numId="34">
    <w:abstractNumId w:val="38"/>
  </w:num>
  <w:num w:numId="35">
    <w:abstractNumId w:val="27"/>
  </w:num>
  <w:num w:numId="36">
    <w:abstractNumId w:val="14"/>
  </w:num>
  <w:num w:numId="37">
    <w:abstractNumId w:val="21"/>
  </w:num>
  <w:num w:numId="38">
    <w:abstractNumId w:val="32"/>
  </w:num>
  <w:num w:numId="39">
    <w:abstractNumId w:val="39"/>
  </w:num>
  <w:num w:numId="40">
    <w:abstractNumId w:val="15"/>
  </w:num>
  <w:num w:numId="41">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0"/>
  <w:doNotDisplayPageBoundaries w:val="1"/>
  <w:bordersDoNotSurroundHeader w:val="0"/>
  <w:bordersDoNotSurroundFooter w:val="0"/>
  <w:documentProtection w:enforcement="0"/>
  <w:defaultTabStop w:val="420"/>
  <w:drawingGridHorizontalSpacing w:val="105"/>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OGE3OTU2ODhlMjIzNDVjOWMyYzEzZTliZTRmZDY4NjQifQ=="/>
  </w:docVars>
  <w:rsids>
    <w:rsidRoot w:val="00445377"/>
    <w:rsid w:val="00000065"/>
    <w:rsid w:val="0000076A"/>
    <w:rsid w:val="000013FA"/>
    <w:rsid w:val="00002505"/>
    <w:rsid w:val="0000251B"/>
    <w:rsid w:val="00002579"/>
    <w:rsid w:val="00002C7F"/>
    <w:rsid w:val="00003696"/>
    <w:rsid w:val="00004F5B"/>
    <w:rsid w:val="00005185"/>
    <w:rsid w:val="00005498"/>
    <w:rsid w:val="00005ABA"/>
    <w:rsid w:val="00005F7D"/>
    <w:rsid w:val="00005FDC"/>
    <w:rsid w:val="0000613B"/>
    <w:rsid w:val="00007E91"/>
    <w:rsid w:val="00010938"/>
    <w:rsid w:val="000109B6"/>
    <w:rsid w:val="00010C4A"/>
    <w:rsid w:val="000117C7"/>
    <w:rsid w:val="0001219C"/>
    <w:rsid w:val="0001270C"/>
    <w:rsid w:val="00012880"/>
    <w:rsid w:val="00013CDA"/>
    <w:rsid w:val="00014A47"/>
    <w:rsid w:val="00015B42"/>
    <w:rsid w:val="00015BBB"/>
    <w:rsid w:val="00016D43"/>
    <w:rsid w:val="0001711C"/>
    <w:rsid w:val="000175FD"/>
    <w:rsid w:val="00021962"/>
    <w:rsid w:val="00021A8F"/>
    <w:rsid w:val="00021E1B"/>
    <w:rsid w:val="00021F09"/>
    <w:rsid w:val="00023003"/>
    <w:rsid w:val="000244F9"/>
    <w:rsid w:val="00025D5F"/>
    <w:rsid w:val="000262F2"/>
    <w:rsid w:val="00026F37"/>
    <w:rsid w:val="00027EAA"/>
    <w:rsid w:val="0003035A"/>
    <w:rsid w:val="00030B9A"/>
    <w:rsid w:val="00030E66"/>
    <w:rsid w:val="00031844"/>
    <w:rsid w:val="0003208E"/>
    <w:rsid w:val="00032772"/>
    <w:rsid w:val="00033FE0"/>
    <w:rsid w:val="000341B8"/>
    <w:rsid w:val="000345B7"/>
    <w:rsid w:val="000349F3"/>
    <w:rsid w:val="00034A09"/>
    <w:rsid w:val="00034E35"/>
    <w:rsid w:val="00035370"/>
    <w:rsid w:val="000356B5"/>
    <w:rsid w:val="00035E79"/>
    <w:rsid w:val="00037782"/>
    <w:rsid w:val="00040880"/>
    <w:rsid w:val="00042969"/>
    <w:rsid w:val="00042A91"/>
    <w:rsid w:val="00042B0A"/>
    <w:rsid w:val="0004359C"/>
    <w:rsid w:val="00043B13"/>
    <w:rsid w:val="00043EFC"/>
    <w:rsid w:val="00045B8F"/>
    <w:rsid w:val="00045C48"/>
    <w:rsid w:val="00046564"/>
    <w:rsid w:val="000465C6"/>
    <w:rsid w:val="00046C26"/>
    <w:rsid w:val="00046D45"/>
    <w:rsid w:val="000517F2"/>
    <w:rsid w:val="00051DDC"/>
    <w:rsid w:val="0005229A"/>
    <w:rsid w:val="0005298F"/>
    <w:rsid w:val="00052D3F"/>
    <w:rsid w:val="00053B37"/>
    <w:rsid w:val="00053FFA"/>
    <w:rsid w:val="000551CF"/>
    <w:rsid w:val="00055A15"/>
    <w:rsid w:val="00055C11"/>
    <w:rsid w:val="00055F33"/>
    <w:rsid w:val="00056154"/>
    <w:rsid w:val="00056A03"/>
    <w:rsid w:val="00061A25"/>
    <w:rsid w:val="00061AA2"/>
    <w:rsid w:val="00061F27"/>
    <w:rsid w:val="000621E5"/>
    <w:rsid w:val="000622EC"/>
    <w:rsid w:val="00062A42"/>
    <w:rsid w:val="00063DD2"/>
    <w:rsid w:val="000642D2"/>
    <w:rsid w:val="000643BD"/>
    <w:rsid w:val="00065730"/>
    <w:rsid w:val="00065923"/>
    <w:rsid w:val="00065E91"/>
    <w:rsid w:val="000665FC"/>
    <w:rsid w:val="00066684"/>
    <w:rsid w:val="000668E6"/>
    <w:rsid w:val="00066A6B"/>
    <w:rsid w:val="00066EB9"/>
    <w:rsid w:val="00067082"/>
    <w:rsid w:val="000670F3"/>
    <w:rsid w:val="00067740"/>
    <w:rsid w:val="00067FC8"/>
    <w:rsid w:val="0007106B"/>
    <w:rsid w:val="000715FB"/>
    <w:rsid w:val="000725E8"/>
    <w:rsid w:val="00072DC7"/>
    <w:rsid w:val="00073580"/>
    <w:rsid w:val="00073AA9"/>
    <w:rsid w:val="00073B80"/>
    <w:rsid w:val="0007455B"/>
    <w:rsid w:val="0007519E"/>
    <w:rsid w:val="000758EC"/>
    <w:rsid w:val="0007635C"/>
    <w:rsid w:val="0007720A"/>
    <w:rsid w:val="000777AA"/>
    <w:rsid w:val="00077966"/>
    <w:rsid w:val="000811D1"/>
    <w:rsid w:val="00081466"/>
    <w:rsid w:val="00081619"/>
    <w:rsid w:val="00081AC0"/>
    <w:rsid w:val="00081D69"/>
    <w:rsid w:val="000825BF"/>
    <w:rsid w:val="00082D5F"/>
    <w:rsid w:val="00083908"/>
    <w:rsid w:val="00083973"/>
    <w:rsid w:val="00084179"/>
    <w:rsid w:val="00084799"/>
    <w:rsid w:val="00084978"/>
    <w:rsid w:val="000856C9"/>
    <w:rsid w:val="00086109"/>
    <w:rsid w:val="00086321"/>
    <w:rsid w:val="00086AAF"/>
    <w:rsid w:val="000870C9"/>
    <w:rsid w:val="00091FB3"/>
    <w:rsid w:val="0009232F"/>
    <w:rsid w:val="0009254A"/>
    <w:rsid w:val="00092D9B"/>
    <w:rsid w:val="000930B9"/>
    <w:rsid w:val="00093139"/>
    <w:rsid w:val="00093172"/>
    <w:rsid w:val="0009418B"/>
    <w:rsid w:val="000945FF"/>
    <w:rsid w:val="00094E1B"/>
    <w:rsid w:val="00094E4F"/>
    <w:rsid w:val="00095479"/>
    <w:rsid w:val="000955B3"/>
    <w:rsid w:val="00095E50"/>
    <w:rsid w:val="000964C0"/>
    <w:rsid w:val="00097848"/>
    <w:rsid w:val="00097DD3"/>
    <w:rsid w:val="000A0097"/>
    <w:rsid w:val="000A062A"/>
    <w:rsid w:val="000A148D"/>
    <w:rsid w:val="000A1810"/>
    <w:rsid w:val="000A1BD6"/>
    <w:rsid w:val="000A377B"/>
    <w:rsid w:val="000A3DC5"/>
    <w:rsid w:val="000A45EC"/>
    <w:rsid w:val="000A4749"/>
    <w:rsid w:val="000A5135"/>
    <w:rsid w:val="000A5E6D"/>
    <w:rsid w:val="000A6568"/>
    <w:rsid w:val="000A67F5"/>
    <w:rsid w:val="000A6A20"/>
    <w:rsid w:val="000A6A72"/>
    <w:rsid w:val="000A7035"/>
    <w:rsid w:val="000A75AE"/>
    <w:rsid w:val="000A7D4F"/>
    <w:rsid w:val="000B0936"/>
    <w:rsid w:val="000B18C8"/>
    <w:rsid w:val="000B1B3A"/>
    <w:rsid w:val="000B1EE5"/>
    <w:rsid w:val="000B1FD4"/>
    <w:rsid w:val="000B3133"/>
    <w:rsid w:val="000B3247"/>
    <w:rsid w:val="000B337A"/>
    <w:rsid w:val="000B338A"/>
    <w:rsid w:val="000B4926"/>
    <w:rsid w:val="000B4BDB"/>
    <w:rsid w:val="000B50E8"/>
    <w:rsid w:val="000B5429"/>
    <w:rsid w:val="000B5538"/>
    <w:rsid w:val="000B5BFC"/>
    <w:rsid w:val="000B5DE8"/>
    <w:rsid w:val="000B7707"/>
    <w:rsid w:val="000B7764"/>
    <w:rsid w:val="000B78A3"/>
    <w:rsid w:val="000C036E"/>
    <w:rsid w:val="000C0F16"/>
    <w:rsid w:val="000C18C2"/>
    <w:rsid w:val="000C1B08"/>
    <w:rsid w:val="000C224D"/>
    <w:rsid w:val="000C22E7"/>
    <w:rsid w:val="000C2EC1"/>
    <w:rsid w:val="000C440C"/>
    <w:rsid w:val="000C45DC"/>
    <w:rsid w:val="000C47A0"/>
    <w:rsid w:val="000C48B7"/>
    <w:rsid w:val="000C4CAE"/>
    <w:rsid w:val="000C50FD"/>
    <w:rsid w:val="000C52B4"/>
    <w:rsid w:val="000C599A"/>
    <w:rsid w:val="000C5C17"/>
    <w:rsid w:val="000C5C8D"/>
    <w:rsid w:val="000C7AD9"/>
    <w:rsid w:val="000D00AA"/>
    <w:rsid w:val="000D0649"/>
    <w:rsid w:val="000D0D41"/>
    <w:rsid w:val="000D1634"/>
    <w:rsid w:val="000D2980"/>
    <w:rsid w:val="000D29FF"/>
    <w:rsid w:val="000D35C2"/>
    <w:rsid w:val="000D4BE1"/>
    <w:rsid w:val="000D4CA8"/>
    <w:rsid w:val="000D4FC0"/>
    <w:rsid w:val="000D52EF"/>
    <w:rsid w:val="000D6486"/>
    <w:rsid w:val="000D6782"/>
    <w:rsid w:val="000D6F12"/>
    <w:rsid w:val="000D7758"/>
    <w:rsid w:val="000D7F55"/>
    <w:rsid w:val="000E079D"/>
    <w:rsid w:val="000E0F98"/>
    <w:rsid w:val="000E1536"/>
    <w:rsid w:val="000E20F3"/>
    <w:rsid w:val="000E2158"/>
    <w:rsid w:val="000E2F16"/>
    <w:rsid w:val="000E3279"/>
    <w:rsid w:val="000E4079"/>
    <w:rsid w:val="000E42E3"/>
    <w:rsid w:val="000E504D"/>
    <w:rsid w:val="000E5453"/>
    <w:rsid w:val="000E6003"/>
    <w:rsid w:val="000E6024"/>
    <w:rsid w:val="000E675E"/>
    <w:rsid w:val="000E6C66"/>
    <w:rsid w:val="000E6DCC"/>
    <w:rsid w:val="000E6E0C"/>
    <w:rsid w:val="000E6F1A"/>
    <w:rsid w:val="000F11F2"/>
    <w:rsid w:val="000F177F"/>
    <w:rsid w:val="000F17DA"/>
    <w:rsid w:val="000F2B3F"/>
    <w:rsid w:val="000F3A37"/>
    <w:rsid w:val="000F4174"/>
    <w:rsid w:val="000F4DA3"/>
    <w:rsid w:val="000F4F0D"/>
    <w:rsid w:val="000F52D0"/>
    <w:rsid w:val="000F5917"/>
    <w:rsid w:val="000F6735"/>
    <w:rsid w:val="000F6AED"/>
    <w:rsid w:val="000F71BD"/>
    <w:rsid w:val="000F7B7A"/>
    <w:rsid w:val="000F7D75"/>
    <w:rsid w:val="00100F47"/>
    <w:rsid w:val="00100FE3"/>
    <w:rsid w:val="001012B4"/>
    <w:rsid w:val="001024E4"/>
    <w:rsid w:val="00102DCC"/>
    <w:rsid w:val="00102E32"/>
    <w:rsid w:val="001047F4"/>
    <w:rsid w:val="00104A29"/>
    <w:rsid w:val="0010608F"/>
    <w:rsid w:val="00106175"/>
    <w:rsid w:val="00106B4D"/>
    <w:rsid w:val="0010725B"/>
    <w:rsid w:val="001075F6"/>
    <w:rsid w:val="00107CCB"/>
    <w:rsid w:val="00111CFB"/>
    <w:rsid w:val="00112F67"/>
    <w:rsid w:val="00114CA5"/>
    <w:rsid w:val="001157E2"/>
    <w:rsid w:val="001158C3"/>
    <w:rsid w:val="00116784"/>
    <w:rsid w:val="001167F3"/>
    <w:rsid w:val="00116F07"/>
    <w:rsid w:val="00120573"/>
    <w:rsid w:val="00121516"/>
    <w:rsid w:val="00121D01"/>
    <w:rsid w:val="0012236E"/>
    <w:rsid w:val="00123CA0"/>
    <w:rsid w:val="001248A1"/>
    <w:rsid w:val="001248BA"/>
    <w:rsid w:val="00125BFB"/>
    <w:rsid w:val="00125D2C"/>
    <w:rsid w:val="00125D84"/>
    <w:rsid w:val="0012673D"/>
    <w:rsid w:val="001274F9"/>
    <w:rsid w:val="00130980"/>
    <w:rsid w:val="00131C97"/>
    <w:rsid w:val="00132D93"/>
    <w:rsid w:val="00132E2E"/>
    <w:rsid w:val="00133FC0"/>
    <w:rsid w:val="00134576"/>
    <w:rsid w:val="0013467D"/>
    <w:rsid w:val="0013490D"/>
    <w:rsid w:val="00134DFA"/>
    <w:rsid w:val="00135BBE"/>
    <w:rsid w:val="00135FA7"/>
    <w:rsid w:val="00136053"/>
    <w:rsid w:val="001371CE"/>
    <w:rsid w:val="00137787"/>
    <w:rsid w:val="00137CE9"/>
    <w:rsid w:val="00137EE1"/>
    <w:rsid w:val="00140772"/>
    <w:rsid w:val="00141493"/>
    <w:rsid w:val="00141AB0"/>
    <w:rsid w:val="00141C7C"/>
    <w:rsid w:val="00141D65"/>
    <w:rsid w:val="00143A3E"/>
    <w:rsid w:val="00143E36"/>
    <w:rsid w:val="0014434F"/>
    <w:rsid w:val="00144401"/>
    <w:rsid w:val="0014448A"/>
    <w:rsid w:val="00144A32"/>
    <w:rsid w:val="00144ED5"/>
    <w:rsid w:val="00145BB3"/>
    <w:rsid w:val="00146D05"/>
    <w:rsid w:val="00146D49"/>
    <w:rsid w:val="00146FDD"/>
    <w:rsid w:val="001470D8"/>
    <w:rsid w:val="00147400"/>
    <w:rsid w:val="00150C5A"/>
    <w:rsid w:val="0015167A"/>
    <w:rsid w:val="001518E5"/>
    <w:rsid w:val="00152CC5"/>
    <w:rsid w:val="00152EE3"/>
    <w:rsid w:val="00152EF5"/>
    <w:rsid w:val="0015325B"/>
    <w:rsid w:val="00153FF2"/>
    <w:rsid w:val="00155D3C"/>
    <w:rsid w:val="00156003"/>
    <w:rsid w:val="00156724"/>
    <w:rsid w:val="001568E2"/>
    <w:rsid w:val="00156A35"/>
    <w:rsid w:val="001608FD"/>
    <w:rsid w:val="00160CDF"/>
    <w:rsid w:val="00161D69"/>
    <w:rsid w:val="0016205C"/>
    <w:rsid w:val="001626DE"/>
    <w:rsid w:val="001635BA"/>
    <w:rsid w:val="001642B2"/>
    <w:rsid w:val="001651E6"/>
    <w:rsid w:val="00165655"/>
    <w:rsid w:val="00166DF3"/>
    <w:rsid w:val="00166FBE"/>
    <w:rsid w:val="00167053"/>
    <w:rsid w:val="001677C8"/>
    <w:rsid w:val="0017008D"/>
    <w:rsid w:val="00170943"/>
    <w:rsid w:val="00170A60"/>
    <w:rsid w:val="00172847"/>
    <w:rsid w:val="00172942"/>
    <w:rsid w:val="00172DB7"/>
    <w:rsid w:val="001731D3"/>
    <w:rsid w:val="00173285"/>
    <w:rsid w:val="00173E9D"/>
    <w:rsid w:val="0017413F"/>
    <w:rsid w:val="00174F80"/>
    <w:rsid w:val="001758A4"/>
    <w:rsid w:val="00176046"/>
    <w:rsid w:val="001777DC"/>
    <w:rsid w:val="00180182"/>
    <w:rsid w:val="00180D15"/>
    <w:rsid w:val="00181025"/>
    <w:rsid w:val="001815FD"/>
    <w:rsid w:val="00182B9A"/>
    <w:rsid w:val="00182CF0"/>
    <w:rsid w:val="001838F6"/>
    <w:rsid w:val="00184176"/>
    <w:rsid w:val="001841D8"/>
    <w:rsid w:val="0018458D"/>
    <w:rsid w:val="001849CB"/>
    <w:rsid w:val="00184FC7"/>
    <w:rsid w:val="0018548D"/>
    <w:rsid w:val="001867FD"/>
    <w:rsid w:val="0018742E"/>
    <w:rsid w:val="00187926"/>
    <w:rsid w:val="00187F4B"/>
    <w:rsid w:val="00190451"/>
    <w:rsid w:val="00190E17"/>
    <w:rsid w:val="00190FD1"/>
    <w:rsid w:val="00191791"/>
    <w:rsid w:val="00192263"/>
    <w:rsid w:val="00192DB5"/>
    <w:rsid w:val="00193180"/>
    <w:rsid w:val="001935B4"/>
    <w:rsid w:val="0019493F"/>
    <w:rsid w:val="00194FC3"/>
    <w:rsid w:val="0019650C"/>
    <w:rsid w:val="00196D8D"/>
    <w:rsid w:val="00196F52"/>
    <w:rsid w:val="00197D15"/>
    <w:rsid w:val="00197F65"/>
    <w:rsid w:val="001A05EA"/>
    <w:rsid w:val="001A0977"/>
    <w:rsid w:val="001A1168"/>
    <w:rsid w:val="001A225C"/>
    <w:rsid w:val="001A3232"/>
    <w:rsid w:val="001A32CD"/>
    <w:rsid w:val="001A3423"/>
    <w:rsid w:val="001A3731"/>
    <w:rsid w:val="001A4BA6"/>
    <w:rsid w:val="001A4D33"/>
    <w:rsid w:val="001A567B"/>
    <w:rsid w:val="001A5EEE"/>
    <w:rsid w:val="001A601D"/>
    <w:rsid w:val="001A6293"/>
    <w:rsid w:val="001A648F"/>
    <w:rsid w:val="001A6B53"/>
    <w:rsid w:val="001A6C18"/>
    <w:rsid w:val="001A6CE1"/>
    <w:rsid w:val="001A733F"/>
    <w:rsid w:val="001A7E9C"/>
    <w:rsid w:val="001B40EE"/>
    <w:rsid w:val="001B45B1"/>
    <w:rsid w:val="001B50A3"/>
    <w:rsid w:val="001B56AD"/>
    <w:rsid w:val="001B587C"/>
    <w:rsid w:val="001B64DE"/>
    <w:rsid w:val="001B6B23"/>
    <w:rsid w:val="001B7B33"/>
    <w:rsid w:val="001C01CB"/>
    <w:rsid w:val="001C044A"/>
    <w:rsid w:val="001C0790"/>
    <w:rsid w:val="001C0AEC"/>
    <w:rsid w:val="001C144C"/>
    <w:rsid w:val="001C1541"/>
    <w:rsid w:val="001C19E9"/>
    <w:rsid w:val="001C1B12"/>
    <w:rsid w:val="001C1D0F"/>
    <w:rsid w:val="001C21F1"/>
    <w:rsid w:val="001C2F71"/>
    <w:rsid w:val="001C3017"/>
    <w:rsid w:val="001C32A8"/>
    <w:rsid w:val="001C37A8"/>
    <w:rsid w:val="001C39B9"/>
    <w:rsid w:val="001C41EE"/>
    <w:rsid w:val="001C4205"/>
    <w:rsid w:val="001C5567"/>
    <w:rsid w:val="001C758F"/>
    <w:rsid w:val="001C7B8D"/>
    <w:rsid w:val="001D01D7"/>
    <w:rsid w:val="001D054A"/>
    <w:rsid w:val="001D097D"/>
    <w:rsid w:val="001D1463"/>
    <w:rsid w:val="001D1657"/>
    <w:rsid w:val="001D1F8C"/>
    <w:rsid w:val="001D24EB"/>
    <w:rsid w:val="001D345F"/>
    <w:rsid w:val="001D3590"/>
    <w:rsid w:val="001D3E64"/>
    <w:rsid w:val="001D41D1"/>
    <w:rsid w:val="001D41D7"/>
    <w:rsid w:val="001D48F1"/>
    <w:rsid w:val="001D4CE4"/>
    <w:rsid w:val="001D570A"/>
    <w:rsid w:val="001D5A1A"/>
    <w:rsid w:val="001D6F0B"/>
    <w:rsid w:val="001E0A49"/>
    <w:rsid w:val="001E101F"/>
    <w:rsid w:val="001E1969"/>
    <w:rsid w:val="001E1BA8"/>
    <w:rsid w:val="001E3943"/>
    <w:rsid w:val="001E3984"/>
    <w:rsid w:val="001E3AE7"/>
    <w:rsid w:val="001E44DA"/>
    <w:rsid w:val="001E52D5"/>
    <w:rsid w:val="001E5FF0"/>
    <w:rsid w:val="001E66C8"/>
    <w:rsid w:val="001E7ED1"/>
    <w:rsid w:val="001F077E"/>
    <w:rsid w:val="001F32A2"/>
    <w:rsid w:val="001F38D6"/>
    <w:rsid w:val="001F3AB9"/>
    <w:rsid w:val="001F3FCB"/>
    <w:rsid w:val="001F521B"/>
    <w:rsid w:val="001F587B"/>
    <w:rsid w:val="001F5BDC"/>
    <w:rsid w:val="001F6658"/>
    <w:rsid w:val="001F6E65"/>
    <w:rsid w:val="001F749C"/>
    <w:rsid w:val="00200651"/>
    <w:rsid w:val="00201B03"/>
    <w:rsid w:val="00201D06"/>
    <w:rsid w:val="00201DAE"/>
    <w:rsid w:val="002029F8"/>
    <w:rsid w:val="0020315D"/>
    <w:rsid w:val="0020318D"/>
    <w:rsid w:val="00203695"/>
    <w:rsid w:val="002059C3"/>
    <w:rsid w:val="0020653B"/>
    <w:rsid w:val="00207069"/>
    <w:rsid w:val="002070F2"/>
    <w:rsid w:val="0021011E"/>
    <w:rsid w:val="00210EEB"/>
    <w:rsid w:val="00211001"/>
    <w:rsid w:val="00211446"/>
    <w:rsid w:val="00212251"/>
    <w:rsid w:val="002122E4"/>
    <w:rsid w:val="0021241E"/>
    <w:rsid w:val="00212EB8"/>
    <w:rsid w:val="0021391A"/>
    <w:rsid w:val="00213F9E"/>
    <w:rsid w:val="00213FDE"/>
    <w:rsid w:val="0021416F"/>
    <w:rsid w:val="0021460F"/>
    <w:rsid w:val="00214AC6"/>
    <w:rsid w:val="00215216"/>
    <w:rsid w:val="00215C4E"/>
    <w:rsid w:val="00215E26"/>
    <w:rsid w:val="00216A50"/>
    <w:rsid w:val="00216F99"/>
    <w:rsid w:val="00217394"/>
    <w:rsid w:val="0021758B"/>
    <w:rsid w:val="00217678"/>
    <w:rsid w:val="00217838"/>
    <w:rsid w:val="00217E86"/>
    <w:rsid w:val="00220AEA"/>
    <w:rsid w:val="00220DE3"/>
    <w:rsid w:val="00221EF3"/>
    <w:rsid w:val="002226F9"/>
    <w:rsid w:val="00222F4D"/>
    <w:rsid w:val="00223264"/>
    <w:rsid w:val="00223A97"/>
    <w:rsid w:val="002241AC"/>
    <w:rsid w:val="00224B50"/>
    <w:rsid w:val="00224F11"/>
    <w:rsid w:val="00226FC6"/>
    <w:rsid w:val="0022736F"/>
    <w:rsid w:val="002303EE"/>
    <w:rsid w:val="002305D6"/>
    <w:rsid w:val="0023130C"/>
    <w:rsid w:val="002315AF"/>
    <w:rsid w:val="0023313B"/>
    <w:rsid w:val="002338A5"/>
    <w:rsid w:val="0023658F"/>
    <w:rsid w:val="00236821"/>
    <w:rsid w:val="00236AC1"/>
    <w:rsid w:val="00237BC4"/>
    <w:rsid w:val="00237BC8"/>
    <w:rsid w:val="00237BE8"/>
    <w:rsid w:val="00237F5B"/>
    <w:rsid w:val="00240282"/>
    <w:rsid w:val="002409C2"/>
    <w:rsid w:val="002415D3"/>
    <w:rsid w:val="00241688"/>
    <w:rsid w:val="002421AC"/>
    <w:rsid w:val="00243632"/>
    <w:rsid w:val="00244327"/>
    <w:rsid w:val="00244951"/>
    <w:rsid w:val="0024537A"/>
    <w:rsid w:val="00245DE9"/>
    <w:rsid w:val="002462CF"/>
    <w:rsid w:val="00246636"/>
    <w:rsid w:val="002468FC"/>
    <w:rsid w:val="00246970"/>
    <w:rsid w:val="00247794"/>
    <w:rsid w:val="002478BA"/>
    <w:rsid w:val="002512D8"/>
    <w:rsid w:val="0025271B"/>
    <w:rsid w:val="002527CE"/>
    <w:rsid w:val="002539B6"/>
    <w:rsid w:val="00253AFA"/>
    <w:rsid w:val="00254B4A"/>
    <w:rsid w:val="00255B2A"/>
    <w:rsid w:val="00255CAF"/>
    <w:rsid w:val="002561A8"/>
    <w:rsid w:val="00256641"/>
    <w:rsid w:val="00256ED0"/>
    <w:rsid w:val="0025789C"/>
    <w:rsid w:val="00260B18"/>
    <w:rsid w:val="002611E5"/>
    <w:rsid w:val="00263044"/>
    <w:rsid w:val="0026349C"/>
    <w:rsid w:val="00263706"/>
    <w:rsid w:val="0026433E"/>
    <w:rsid w:val="00264B17"/>
    <w:rsid w:val="00264DE6"/>
    <w:rsid w:val="0026738B"/>
    <w:rsid w:val="002674A0"/>
    <w:rsid w:val="002678C9"/>
    <w:rsid w:val="00270D2A"/>
    <w:rsid w:val="00270F2C"/>
    <w:rsid w:val="00271429"/>
    <w:rsid w:val="00271AFE"/>
    <w:rsid w:val="00271B15"/>
    <w:rsid w:val="0027235A"/>
    <w:rsid w:val="002728D7"/>
    <w:rsid w:val="0027365F"/>
    <w:rsid w:val="00273FA2"/>
    <w:rsid w:val="002751ED"/>
    <w:rsid w:val="00275ABC"/>
    <w:rsid w:val="00275F77"/>
    <w:rsid w:val="002769EA"/>
    <w:rsid w:val="00276D07"/>
    <w:rsid w:val="00277D87"/>
    <w:rsid w:val="0028132B"/>
    <w:rsid w:val="00281403"/>
    <w:rsid w:val="0028143C"/>
    <w:rsid w:val="002817C5"/>
    <w:rsid w:val="00282405"/>
    <w:rsid w:val="00282BF5"/>
    <w:rsid w:val="00282FF0"/>
    <w:rsid w:val="002832E4"/>
    <w:rsid w:val="00283E05"/>
    <w:rsid w:val="00284219"/>
    <w:rsid w:val="00284414"/>
    <w:rsid w:val="00285D3D"/>
    <w:rsid w:val="00286727"/>
    <w:rsid w:val="0028792C"/>
    <w:rsid w:val="00291139"/>
    <w:rsid w:val="0029131F"/>
    <w:rsid w:val="00291746"/>
    <w:rsid w:val="00291B7D"/>
    <w:rsid w:val="00292667"/>
    <w:rsid w:val="002928F2"/>
    <w:rsid w:val="00292B62"/>
    <w:rsid w:val="002930FF"/>
    <w:rsid w:val="002944CE"/>
    <w:rsid w:val="00294A8D"/>
    <w:rsid w:val="00295890"/>
    <w:rsid w:val="00295A33"/>
    <w:rsid w:val="00296053"/>
    <w:rsid w:val="00296281"/>
    <w:rsid w:val="002967E4"/>
    <w:rsid w:val="002968DE"/>
    <w:rsid w:val="00296DB6"/>
    <w:rsid w:val="002A035D"/>
    <w:rsid w:val="002A06A3"/>
    <w:rsid w:val="002A2B6B"/>
    <w:rsid w:val="002A2BBF"/>
    <w:rsid w:val="002A2C96"/>
    <w:rsid w:val="002A2EE5"/>
    <w:rsid w:val="002A30E5"/>
    <w:rsid w:val="002A3389"/>
    <w:rsid w:val="002A3809"/>
    <w:rsid w:val="002A386B"/>
    <w:rsid w:val="002A56B8"/>
    <w:rsid w:val="002A5B38"/>
    <w:rsid w:val="002A5D5A"/>
    <w:rsid w:val="002A6110"/>
    <w:rsid w:val="002A6739"/>
    <w:rsid w:val="002A6EAA"/>
    <w:rsid w:val="002A7137"/>
    <w:rsid w:val="002A73B7"/>
    <w:rsid w:val="002B11EB"/>
    <w:rsid w:val="002B1F0E"/>
    <w:rsid w:val="002B2138"/>
    <w:rsid w:val="002B27F9"/>
    <w:rsid w:val="002B2A6D"/>
    <w:rsid w:val="002B32B8"/>
    <w:rsid w:val="002B3E92"/>
    <w:rsid w:val="002B4E83"/>
    <w:rsid w:val="002B5C0B"/>
    <w:rsid w:val="002B6343"/>
    <w:rsid w:val="002B6769"/>
    <w:rsid w:val="002B68DE"/>
    <w:rsid w:val="002B6A4B"/>
    <w:rsid w:val="002B6DAA"/>
    <w:rsid w:val="002B71DE"/>
    <w:rsid w:val="002C01C9"/>
    <w:rsid w:val="002C0760"/>
    <w:rsid w:val="002C1D58"/>
    <w:rsid w:val="002C1F02"/>
    <w:rsid w:val="002C20CF"/>
    <w:rsid w:val="002C2177"/>
    <w:rsid w:val="002C2398"/>
    <w:rsid w:val="002C282D"/>
    <w:rsid w:val="002C2B9A"/>
    <w:rsid w:val="002C3A04"/>
    <w:rsid w:val="002C4342"/>
    <w:rsid w:val="002C438F"/>
    <w:rsid w:val="002C4FAC"/>
    <w:rsid w:val="002C562D"/>
    <w:rsid w:val="002C5FBA"/>
    <w:rsid w:val="002C6E98"/>
    <w:rsid w:val="002C7B28"/>
    <w:rsid w:val="002D05AF"/>
    <w:rsid w:val="002D0B1F"/>
    <w:rsid w:val="002D0FEA"/>
    <w:rsid w:val="002D1AD3"/>
    <w:rsid w:val="002D2154"/>
    <w:rsid w:val="002D2DE8"/>
    <w:rsid w:val="002D2EA5"/>
    <w:rsid w:val="002D4011"/>
    <w:rsid w:val="002D4341"/>
    <w:rsid w:val="002D5DF0"/>
    <w:rsid w:val="002D6D73"/>
    <w:rsid w:val="002D6FEF"/>
    <w:rsid w:val="002D7A37"/>
    <w:rsid w:val="002E0628"/>
    <w:rsid w:val="002E1052"/>
    <w:rsid w:val="002E1D73"/>
    <w:rsid w:val="002E20A0"/>
    <w:rsid w:val="002E2186"/>
    <w:rsid w:val="002E22AF"/>
    <w:rsid w:val="002E25E9"/>
    <w:rsid w:val="002E27F9"/>
    <w:rsid w:val="002E2BC8"/>
    <w:rsid w:val="002E3B9C"/>
    <w:rsid w:val="002E4542"/>
    <w:rsid w:val="002E45D9"/>
    <w:rsid w:val="002E4B10"/>
    <w:rsid w:val="002E4DE2"/>
    <w:rsid w:val="002E529F"/>
    <w:rsid w:val="002E5AF4"/>
    <w:rsid w:val="002E5F38"/>
    <w:rsid w:val="002E60A2"/>
    <w:rsid w:val="002E6264"/>
    <w:rsid w:val="002E644F"/>
    <w:rsid w:val="002E687E"/>
    <w:rsid w:val="002E793E"/>
    <w:rsid w:val="002F05D3"/>
    <w:rsid w:val="002F0E8C"/>
    <w:rsid w:val="002F12F4"/>
    <w:rsid w:val="002F26ED"/>
    <w:rsid w:val="002F2D7F"/>
    <w:rsid w:val="002F50E4"/>
    <w:rsid w:val="002F68CA"/>
    <w:rsid w:val="002F7FB6"/>
    <w:rsid w:val="00300C4C"/>
    <w:rsid w:val="003025FE"/>
    <w:rsid w:val="00302E33"/>
    <w:rsid w:val="00303036"/>
    <w:rsid w:val="003030F3"/>
    <w:rsid w:val="00303928"/>
    <w:rsid w:val="0030492B"/>
    <w:rsid w:val="0030523A"/>
    <w:rsid w:val="00305D77"/>
    <w:rsid w:val="0030625B"/>
    <w:rsid w:val="003068E6"/>
    <w:rsid w:val="00307345"/>
    <w:rsid w:val="00307C6B"/>
    <w:rsid w:val="003109B3"/>
    <w:rsid w:val="00310C93"/>
    <w:rsid w:val="00310F0E"/>
    <w:rsid w:val="003121E1"/>
    <w:rsid w:val="003122E0"/>
    <w:rsid w:val="0031344A"/>
    <w:rsid w:val="00313DC7"/>
    <w:rsid w:val="00314198"/>
    <w:rsid w:val="00314393"/>
    <w:rsid w:val="0031467B"/>
    <w:rsid w:val="00314E26"/>
    <w:rsid w:val="003154A5"/>
    <w:rsid w:val="00315616"/>
    <w:rsid w:val="003163C4"/>
    <w:rsid w:val="00316527"/>
    <w:rsid w:val="00316562"/>
    <w:rsid w:val="00316AD2"/>
    <w:rsid w:val="00316AE8"/>
    <w:rsid w:val="00317030"/>
    <w:rsid w:val="003178DB"/>
    <w:rsid w:val="00317AC8"/>
    <w:rsid w:val="00317E6F"/>
    <w:rsid w:val="003200BD"/>
    <w:rsid w:val="00320668"/>
    <w:rsid w:val="0032132A"/>
    <w:rsid w:val="003225B6"/>
    <w:rsid w:val="00322A33"/>
    <w:rsid w:val="00322CE6"/>
    <w:rsid w:val="00323B3A"/>
    <w:rsid w:val="00323FE0"/>
    <w:rsid w:val="00324D8A"/>
    <w:rsid w:val="00324E23"/>
    <w:rsid w:val="00325030"/>
    <w:rsid w:val="003272B4"/>
    <w:rsid w:val="003317C3"/>
    <w:rsid w:val="0033278F"/>
    <w:rsid w:val="00332DAA"/>
    <w:rsid w:val="0033306C"/>
    <w:rsid w:val="00333073"/>
    <w:rsid w:val="003331F7"/>
    <w:rsid w:val="00333539"/>
    <w:rsid w:val="00333D28"/>
    <w:rsid w:val="00333D9F"/>
    <w:rsid w:val="00333DC7"/>
    <w:rsid w:val="0033492F"/>
    <w:rsid w:val="00335552"/>
    <w:rsid w:val="00335D1B"/>
    <w:rsid w:val="00336306"/>
    <w:rsid w:val="00336900"/>
    <w:rsid w:val="00336C33"/>
    <w:rsid w:val="00336D32"/>
    <w:rsid w:val="00336F5B"/>
    <w:rsid w:val="00337221"/>
    <w:rsid w:val="003375CA"/>
    <w:rsid w:val="003377F5"/>
    <w:rsid w:val="00337CF9"/>
    <w:rsid w:val="00340D28"/>
    <w:rsid w:val="00340F75"/>
    <w:rsid w:val="00341019"/>
    <w:rsid w:val="00341687"/>
    <w:rsid w:val="00341E8B"/>
    <w:rsid w:val="00342644"/>
    <w:rsid w:val="0034337D"/>
    <w:rsid w:val="00343916"/>
    <w:rsid w:val="00343A34"/>
    <w:rsid w:val="00343B16"/>
    <w:rsid w:val="003441A1"/>
    <w:rsid w:val="003448EE"/>
    <w:rsid w:val="00344A97"/>
    <w:rsid w:val="00344C34"/>
    <w:rsid w:val="00344CB6"/>
    <w:rsid w:val="00345401"/>
    <w:rsid w:val="003466E2"/>
    <w:rsid w:val="0034758E"/>
    <w:rsid w:val="003476D9"/>
    <w:rsid w:val="00347D46"/>
    <w:rsid w:val="00347DDA"/>
    <w:rsid w:val="003505B8"/>
    <w:rsid w:val="003506EE"/>
    <w:rsid w:val="00350B14"/>
    <w:rsid w:val="00351117"/>
    <w:rsid w:val="003521F1"/>
    <w:rsid w:val="003526D2"/>
    <w:rsid w:val="003547E5"/>
    <w:rsid w:val="003548D7"/>
    <w:rsid w:val="00354F01"/>
    <w:rsid w:val="00355616"/>
    <w:rsid w:val="003560BB"/>
    <w:rsid w:val="0035611D"/>
    <w:rsid w:val="00356DF2"/>
    <w:rsid w:val="00356F5C"/>
    <w:rsid w:val="003573AD"/>
    <w:rsid w:val="00357EB1"/>
    <w:rsid w:val="00357ECC"/>
    <w:rsid w:val="00360386"/>
    <w:rsid w:val="00361144"/>
    <w:rsid w:val="003611A5"/>
    <w:rsid w:val="003615F7"/>
    <w:rsid w:val="00361AFA"/>
    <w:rsid w:val="00361FD8"/>
    <w:rsid w:val="00362078"/>
    <w:rsid w:val="00362503"/>
    <w:rsid w:val="00362E04"/>
    <w:rsid w:val="00363261"/>
    <w:rsid w:val="00363A21"/>
    <w:rsid w:val="00363EFB"/>
    <w:rsid w:val="00364918"/>
    <w:rsid w:val="00364972"/>
    <w:rsid w:val="003650FD"/>
    <w:rsid w:val="003664D4"/>
    <w:rsid w:val="00366511"/>
    <w:rsid w:val="00366665"/>
    <w:rsid w:val="00366876"/>
    <w:rsid w:val="00366AD9"/>
    <w:rsid w:val="00366FDC"/>
    <w:rsid w:val="003672AF"/>
    <w:rsid w:val="00370471"/>
    <w:rsid w:val="003706EA"/>
    <w:rsid w:val="00370AB2"/>
    <w:rsid w:val="00370CB4"/>
    <w:rsid w:val="003712A3"/>
    <w:rsid w:val="003719F2"/>
    <w:rsid w:val="00371B91"/>
    <w:rsid w:val="003726D0"/>
    <w:rsid w:val="00372758"/>
    <w:rsid w:val="003729CD"/>
    <w:rsid w:val="00372D1E"/>
    <w:rsid w:val="00373864"/>
    <w:rsid w:val="00374F55"/>
    <w:rsid w:val="00375099"/>
    <w:rsid w:val="00375B8A"/>
    <w:rsid w:val="00375F33"/>
    <w:rsid w:val="00375FEF"/>
    <w:rsid w:val="0037726C"/>
    <w:rsid w:val="003777E1"/>
    <w:rsid w:val="00377C8C"/>
    <w:rsid w:val="00377CF0"/>
    <w:rsid w:val="003804B5"/>
    <w:rsid w:val="003812AF"/>
    <w:rsid w:val="003813F7"/>
    <w:rsid w:val="00382048"/>
    <w:rsid w:val="003820B7"/>
    <w:rsid w:val="0038235F"/>
    <w:rsid w:val="00382511"/>
    <w:rsid w:val="003831C2"/>
    <w:rsid w:val="003832E3"/>
    <w:rsid w:val="00383F39"/>
    <w:rsid w:val="00383FBE"/>
    <w:rsid w:val="00384CC3"/>
    <w:rsid w:val="00384DBD"/>
    <w:rsid w:val="00385015"/>
    <w:rsid w:val="003863DB"/>
    <w:rsid w:val="003874D0"/>
    <w:rsid w:val="0039060D"/>
    <w:rsid w:val="003910DE"/>
    <w:rsid w:val="00391330"/>
    <w:rsid w:val="003916C6"/>
    <w:rsid w:val="003916FA"/>
    <w:rsid w:val="00392130"/>
    <w:rsid w:val="0039242B"/>
    <w:rsid w:val="00392AEC"/>
    <w:rsid w:val="003930DF"/>
    <w:rsid w:val="003933D6"/>
    <w:rsid w:val="00393E9D"/>
    <w:rsid w:val="0039407E"/>
    <w:rsid w:val="00394A6E"/>
    <w:rsid w:val="00394D92"/>
    <w:rsid w:val="00395AD2"/>
    <w:rsid w:val="00396BA6"/>
    <w:rsid w:val="00396EAD"/>
    <w:rsid w:val="00397053"/>
    <w:rsid w:val="003976B4"/>
    <w:rsid w:val="00397812"/>
    <w:rsid w:val="00397B08"/>
    <w:rsid w:val="003A0A9F"/>
    <w:rsid w:val="003A145A"/>
    <w:rsid w:val="003A1AD6"/>
    <w:rsid w:val="003A31CE"/>
    <w:rsid w:val="003A3A3A"/>
    <w:rsid w:val="003A4216"/>
    <w:rsid w:val="003A4591"/>
    <w:rsid w:val="003A487A"/>
    <w:rsid w:val="003A49B3"/>
    <w:rsid w:val="003A4D3A"/>
    <w:rsid w:val="003A4EE8"/>
    <w:rsid w:val="003A5612"/>
    <w:rsid w:val="003A64F4"/>
    <w:rsid w:val="003A6B0B"/>
    <w:rsid w:val="003A78A8"/>
    <w:rsid w:val="003A7B28"/>
    <w:rsid w:val="003B0D36"/>
    <w:rsid w:val="003B12B0"/>
    <w:rsid w:val="003B39BB"/>
    <w:rsid w:val="003B3C75"/>
    <w:rsid w:val="003B3C83"/>
    <w:rsid w:val="003B3FD0"/>
    <w:rsid w:val="003B400E"/>
    <w:rsid w:val="003B530B"/>
    <w:rsid w:val="003B533D"/>
    <w:rsid w:val="003B564D"/>
    <w:rsid w:val="003B5909"/>
    <w:rsid w:val="003B5F38"/>
    <w:rsid w:val="003B61DF"/>
    <w:rsid w:val="003B6483"/>
    <w:rsid w:val="003B64F4"/>
    <w:rsid w:val="003B753D"/>
    <w:rsid w:val="003B755C"/>
    <w:rsid w:val="003B775D"/>
    <w:rsid w:val="003C0403"/>
    <w:rsid w:val="003C0EED"/>
    <w:rsid w:val="003C16E0"/>
    <w:rsid w:val="003C17C9"/>
    <w:rsid w:val="003C1FB1"/>
    <w:rsid w:val="003C2A96"/>
    <w:rsid w:val="003C2B2B"/>
    <w:rsid w:val="003C2F7C"/>
    <w:rsid w:val="003C42A3"/>
    <w:rsid w:val="003C48DB"/>
    <w:rsid w:val="003C4D49"/>
    <w:rsid w:val="003C5D08"/>
    <w:rsid w:val="003C65B6"/>
    <w:rsid w:val="003D1EE3"/>
    <w:rsid w:val="003D2397"/>
    <w:rsid w:val="003D2803"/>
    <w:rsid w:val="003D34C6"/>
    <w:rsid w:val="003D393A"/>
    <w:rsid w:val="003D41D9"/>
    <w:rsid w:val="003D4D24"/>
    <w:rsid w:val="003D50C3"/>
    <w:rsid w:val="003D69BB"/>
    <w:rsid w:val="003D785A"/>
    <w:rsid w:val="003D7EA8"/>
    <w:rsid w:val="003E07F3"/>
    <w:rsid w:val="003E0895"/>
    <w:rsid w:val="003E1388"/>
    <w:rsid w:val="003E1945"/>
    <w:rsid w:val="003E2A40"/>
    <w:rsid w:val="003E2BFC"/>
    <w:rsid w:val="003E30FB"/>
    <w:rsid w:val="003E332E"/>
    <w:rsid w:val="003E3568"/>
    <w:rsid w:val="003E35E0"/>
    <w:rsid w:val="003E44CF"/>
    <w:rsid w:val="003E4C96"/>
    <w:rsid w:val="003E5060"/>
    <w:rsid w:val="003E5D62"/>
    <w:rsid w:val="003E60AB"/>
    <w:rsid w:val="003E6E99"/>
    <w:rsid w:val="003E7832"/>
    <w:rsid w:val="003F0B9D"/>
    <w:rsid w:val="003F170D"/>
    <w:rsid w:val="003F1914"/>
    <w:rsid w:val="003F217B"/>
    <w:rsid w:val="003F36C4"/>
    <w:rsid w:val="003F3A9D"/>
    <w:rsid w:val="003F3F3D"/>
    <w:rsid w:val="003F4707"/>
    <w:rsid w:val="003F4B51"/>
    <w:rsid w:val="003F4D29"/>
    <w:rsid w:val="003F57DA"/>
    <w:rsid w:val="003F5880"/>
    <w:rsid w:val="003F5C2B"/>
    <w:rsid w:val="003F5F66"/>
    <w:rsid w:val="003F6420"/>
    <w:rsid w:val="003F78EE"/>
    <w:rsid w:val="003F78F2"/>
    <w:rsid w:val="003F79F6"/>
    <w:rsid w:val="004015A4"/>
    <w:rsid w:val="004015E5"/>
    <w:rsid w:val="004017DC"/>
    <w:rsid w:val="004023FC"/>
    <w:rsid w:val="004030FD"/>
    <w:rsid w:val="00403D20"/>
    <w:rsid w:val="004043EC"/>
    <w:rsid w:val="00404F21"/>
    <w:rsid w:val="004055A5"/>
    <w:rsid w:val="00405798"/>
    <w:rsid w:val="00405868"/>
    <w:rsid w:val="00406738"/>
    <w:rsid w:val="004067DF"/>
    <w:rsid w:val="004072A6"/>
    <w:rsid w:val="00407A72"/>
    <w:rsid w:val="00407FAE"/>
    <w:rsid w:val="004103AF"/>
    <w:rsid w:val="00410537"/>
    <w:rsid w:val="00410C62"/>
    <w:rsid w:val="00410C8A"/>
    <w:rsid w:val="00411178"/>
    <w:rsid w:val="004115E3"/>
    <w:rsid w:val="00412500"/>
    <w:rsid w:val="0041296D"/>
    <w:rsid w:val="00412DE9"/>
    <w:rsid w:val="00412FD1"/>
    <w:rsid w:val="004140FC"/>
    <w:rsid w:val="0041411F"/>
    <w:rsid w:val="00414853"/>
    <w:rsid w:val="00414AC7"/>
    <w:rsid w:val="00414BCF"/>
    <w:rsid w:val="00414C14"/>
    <w:rsid w:val="0041562F"/>
    <w:rsid w:val="0041580D"/>
    <w:rsid w:val="0041664D"/>
    <w:rsid w:val="00416655"/>
    <w:rsid w:val="00416D8C"/>
    <w:rsid w:val="004202E9"/>
    <w:rsid w:val="00420B1D"/>
    <w:rsid w:val="00421095"/>
    <w:rsid w:val="00421833"/>
    <w:rsid w:val="00421CFB"/>
    <w:rsid w:val="0042205E"/>
    <w:rsid w:val="00422082"/>
    <w:rsid w:val="004223B7"/>
    <w:rsid w:val="004225E7"/>
    <w:rsid w:val="00422761"/>
    <w:rsid w:val="0042328F"/>
    <w:rsid w:val="0042379E"/>
    <w:rsid w:val="00423B42"/>
    <w:rsid w:val="00423F8F"/>
    <w:rsid w:val="00424B5D"/>
    <w:rsid w:val="00425BAB"/>
    <w:rsid w:val="004269C7"/>
    <w:rsid w:val="00426BDD"/>
    <w:rsid w:val="0042708D"/>
    <w:rsid w:val="00427872"/>
    <w:rsid w:val="0043078D"/>
    <w:rsid w:val="00430913"/>
    <w:rsid w:val="004309EB"/>
    <w:rsid w:val="00430A0D"/>
    <w:rsid w:val="00431311"/>
    <w:rsid w:val="00431324"/>
    <w:rsid w:val="00431F04"/>
    <w:rsid w:val="00432CD9"/>
    <w:rsid w:val="00432F74"/>
    <w:rsid w:val="00433310"/>
    <w:rsid w:val="004334A2"/>
    <w:rsid w:val="0043392C"/>
    <w:rsid w:val="00433A58"/>
    <w:rsid w:val="004342FB"/>
    <w:rsid w:val="00434CE5"/>
    <w:rsid w:val="0043537F"/>
    <w:rsid w:val="00436556"/>
    <w:rsid w:val="00436927"/>
    <w:rsid w:val="00437174"/>
    <w:rsid w:val="00437399"/>
    <w:rsid w:val="0043743C"/>
    <w:rsid w:val="00437622"/>
    <w:rsid w:val="00437CCB"/>
    <w:rsid w:val="00440718"/>
    <w:rsid w:val="004413B9"/>
    <w:rsid w:val="00441739"/>
    <w:rsid w:val="00443110"/>
    <w:rsid w:val="00443B95"/>
    <w:rsid w:val="00444289"/>
    <w:rsid w:val="00444627"/>
    <w:rsid w:val="0044474C"/>
    <w:rsid w:val="004448A2"/>
    <w:rsid w:val="00444BBF"/>
    <w:rsid w:val="00444D22"/>
    <w:rsid w:val="00445377"/>
    <w:rsid w:val="00445B24"/>
    <w:rsid w:val="004467AE"/>
    <w:rsid w:val="004469D3"/>
    <w:rsid w:val="004479A4"/>
    <w:rsid w:val="004501BC"/>
    <w:rsid w:val="0045063C"/>
    <w:rsid w:val="004507D2"/>
    <w:rsid w:val="00450F42"/>
    <w:rsid w:val="00451006"/>
    <w:rsid w:val="004527ED"/>
    <w:rsid w:val="00453416"/>
    <w:rsid w:val="00453D53"/>
    <w:rsid w:val="00453DEB"/>
    <w:rsid w:val="0045452E"/>
    <w:rsid w:val="00455165"/>
    <w:rsid w:val="004553E6"/>
    <w:rsid w:val="00455D32"/>
    <w:rsid w:val="00456027"/>
    <w:rsid w:val="00460166"/>
    <w:rsid w:val="0046036B"/>
    <w:rsid w:val="00461013"/>
    <w:rsid w:val="004611A7"/>
    <w:rsid w:val="00461977"/>
    <w:rsid w:val="004632EB"/>
    <w:rsid w:val="00464079"/>
    <w:rsid w:val="004646E3"/>
    <w:rsid w:val="004647F0"/>
    <w:rsid w:val="00464C57"/>
    <w:rsid w:val="004652BB"/>
    <w:rsid w:val="00465CAE"/>
    <w:rsid w:val="00466560"/>
    <w:rsid w:val="004673C4"/>
    <w:rsid w:val="00467937"/>
    <w:rsid w:val="0047019C"/>
    <w:rsid w:val="00470BF3"/>
    <w:rsid w:val="00470E19"/>
    <w:rsid w:val="00471E77"/>
    <w:rsid w:val="00473848"/>
    <w:rsid w:val="004739FA"/>
    <w:rsid w:val="004747E9"/>
    <w:rsid w:val="004751F5"/>
    <w:rsid w:val="00476977"/>
    <w:rsid w:val="004778D3"/>
    <w:rsid w:val="0048029F"/>
    <w:rsid w:val="0048159A"/>
    <w:rsid w:val="00481B21"/>
    <w:rsid w:val="00481F72"/>
    <w:rsid w:val="00482220"/>
    <w:rsid w:val="00483D0A"/>
    <w:rsid w:val="00484AC4"/>
    <w:rsid w:val="00485B63"/>
    <w:rsid w:val="00486AB4"/>
    <w:rsid w:val="00486E5B"/>
    <w:rsid w:val="00487841"/>
    <w:rsid w:val="0049000A"/>
    <w:rsid w:val="004905BB"/>
    <w:rsid w:val="00491476"/>
    <w:rsid w:val="004919F0"/>
    <w:rsid w:val="00492A76"/>
    <w:rsid w:val="00492B5B"/>
    <w:rsid w:val="00492C60"/>
    <w:rsid w:val="00492DD3"/>
    <w:rsid w:val="00493625"/>
    <w:rsid w:val="00493902"/>
    <w:rsid w:val="00493AD2"/>
    <w:rsid w:val="00493D05"/>
    <w:rsid w:val="0049407D"/>
    <w:rsid w:val="004955D2"/>
    <w:rsid w:val="0049568C"/>
    <w:rsid w:val="00497886"/>
    <w:rsid w:val="004A01E0"/>
    <w:rsid w:val="004A02A6"/>
    <w:rsid w:val="004A033C"/>
    <w:rsid w:val="004A046D"/>
    <w:rsid w:val="004A0B88"/>
    <w:rsid w:val="004A13B7"/>
    <w:rsid w:val="004A1C3D"/>
    <w:rsid w:val="004A24DD"/>
    <w:rsid w:val="004A2931"/>
    <w:rsid w:val="004A2AF5"/>
    <w:rsid w:val="004A2DF0"/>
    <w:rsid w:val="004A3527"/>
    <w:rsid w:val="004A4B0F"/>
    <w:rsid w:val="004A5773"/>
    <w:rsid w:val="004A5D6D"/>
    <w:rsid w:val="004A6B0E"/>
    <w:rsid w:val="004A6C73"/>
    <w:rsid w:val="004A7405"/>
    <w:rsid w:val="004A77F6"/>
    <w:rsid w:val="004B02EF"/>
    <w:rsid w:val="004B0388"/>
    <w:rsid w:val="004B0501"/>
    <w:rsid w:val="004B1F1D"/>
    <w:rsid w:val="004B22FE"/>
    <w:rsid w:val="004B2A7F"/>
    <w:rsid w:val="004B2B6C"/>
    <w:rsid w:val="004B367B"/>
    <w:rsid w:val="004B433B"/>
    <w:rsid w:val="004B4F89"/>
    <w:rsid w:val="004B5376"/>
    <w:rsid w:val="004B5921"/>
    <w:rsid w:val="004B6392"/>
    <w:rsid w:val="004B688E"/>
    <w:rsid w:val="004B68D3"/>
    <w:rsid w:val="004B6BDE"/>
    <w:rsid w:val="004B6EED"/>
    <w:rsid w:val="004C03FD"/>
    <w:rsid w:val="004C043D"/>
    <w:rsid w:val="004C1EAC"/>
    <w:rsid w:val="004C22D1"/>
    <w:rsid w:val="004C248C"/>
    <w:rsid w:val="004C29E7"/>
    <w:rsid w:val="004C361B"/>
    <w:rsid w:val="004C36FF"/>
    <w:rsid w:val="004C43B6"/>
    <w:rsid w:val="004C4C01"/>
    <w:rsid w:val="004C4DA2"/>
    <w:rsid w:val="004C5F4E"/>
    <w:rsid w:val="004C6C7F"/>
    <w:rsid w:val="004C6CED"/>
    <w:rsid w:val="004D02E5"/>
    <w:rsid w:val="004D0B7F"/>
    <w:rsid w:val="004D1CE0"/>
    <w:rsid w:val="004D260A"/>
    <w:rsid w:val="004D3033"/>
    <w:rsid w:val="004D3A31"/>
    <w:rsid w:val="004D5926"/>
    <w:rsid w:val="004D5C45"/>
    <w:rsid w:val="004D70C5"/>
    <w:rsid w:val="004E01A3"/>
    <w:rsid w:val="004E0539"/>
    <w:rsid w:val="004E05BA"/>
    <w:rsid w:val="004E0B54"/>
    <w:rsid w:val="004E1E48"/>
    <w:rsid w:val="004E30BE"/>
    <w:rsid w:val="004E4682"/>
    <w:rsid w:val="004E4980"/>
    <w:rsid w:val="004E4AC7"/>
    <w:rsid w:val="004E5139"/>
    <w:rsid w:val="004E535D"/>
    <w:rsid w:val="004E5388"/>
    <w:rsid w:val="004E7795"/>
    <w:rsid w:val="004E78B5"/>
    <w:rsid w:val="004E7C76"/>
    <w:rsid w:val="004F05DD"/>
    <w:rsid w:val="004F0A37"/>
    <w:rsid w:val="004F1392"/>
    <w:rsid w:val="004F17E5"/>
    <w:rsid w:val="004F1C7C"/>
    <w:rsid w:val="004F2A60"/>
    <w:rsid w:val="004F354D"/>
    <w:rsid w:val="004F371E"/>
    <w:rsid w:val="004F3D7F"/>
    <w:rsid w:val="004F403B"/>
    <w:rsid w:val="004F4580"/>
    <w:rsid w:val="004F47B1"/>
    <w:rsid w:val="004F51BF"/>
    <w:rsid w:val="004F67B5"/>
    <w:rsid w:val="004F79FB"/>
    <w:rsid w:val="005006AA"/>
    <w:rsid w:val="00502BBD"/>
    <w:rsid w:val="00502DFC"/>
    <w:rsid w:val="00503468"/>
    <w:rsid w:val="005039A8"/>
    <w:rsid w:val="00504429"/>
    <w:rsid w:val="00504911"/>
    <w:rsid w:val="00504AC7"/>
    <w:rsid w:val="00505A9E"/>
    <w:rsid w:val="00505D49"/>
    <w:rsid w:val="00505EB4"/>
    <w:rsid w:val="00506158"/>
    <w:rsid w:val="005062F3"/>
    <w:rsid w:val="00506AB1"/>
    <w:rsid w:val="00510156"/>
    <w:rsid w:val="005101EE"/>
    <w:rsid w:val="005104F7"/>
    <w:rsid w:val="005118B7"/>
    <w:rsid w:val="0051217D"/>
    <w:rsid w:val="00512332"/>
    <w:rsid w:val="00512513"/>
    <w:rsid w:val="00513F82"/>
    <w:rsid w:val="00515858"/>
    <w:rsid w:val="00517D8F"/>
    <w:rsid w:val="00520559"/>
    <w:rsid w:val="005205F6"/>
    <w:rsid w:val="00520656"/>
    <w:rsid w:val="00520F24"/>
    <w:rsid w:val="00521291"/>
    <w:rsid w:val="00521544"/>
    <w:rsid w:val="005218C2"/>
    <w:rsid w:val="0052245A"/>
    <w:rsid w:val="00523023"/>
    <w:rsid w:val="00523B3D"/>
    <w:rsid w:val="00524725"/>
    <w:rsid w:val="00525E82"/>
    <w:rsid w:val="00526641"/>
    <w:rsid w:val="0052723E"/>
    <w:rsid w:val="00527B6A"/>
    <w:rsid w:val="00527E71"/>
    <w:rsid w:val="00530734"/>
    <w:rsid w:val="00530937"/>
    <w:rsid w:val="00530AE0"/>
    <w:rsid w:val="00530DD4"/>
    <w:rsid w:val="005321D5"/>
    <w:rsid w:val="005328CC"/>
    <w:rsid w:val="00532954"/>
    <w:rsid w:val="00532B64"/>
    <w:rsid w:val="00533EBA"/>
    <w:rsid w:val="005348F0"/>
    <w:rsid w:val="005352F9"/>
    <w:rsid w:val="0053660D"/>
    <w:rsid w:val="0053791B"/>
    <w:rsid w:val="005400FB"/>
    <w:rsid w:val="005409C7"/>
    <w:rsid w:val="00541C13"/>
    <w:rsid w:val="005436A6"/>
    <w:rsid w:val="005438B4"/>
    <w:rsid w:val="00543A45"/>
    <w:rsid w:val="00543C58"/>
    <w:rsid w:val="00543FE3"/>
    <w:rsid w:val="00544CCB"/>
    <w:rsid w:val="0054595F"/>
    <w:rsid w:val="00545BB7"/>
    <w:rsid w:val="00545FA3"/>
    <w:rsid w:val="00546746"/>
    <w:rsid w:val="005473EB"/>
    <w:rsid w:val="00547F03"/>
    <w:rsid w:val="00547F5B"/>
    <w:rsid w:val="005514E3"/>
    <w:rsid w:val="00551E37"/>
    <w:rsid w:val="00552C3D"/>
    <w:rsid w:val="005534B9"/>
    <w:rsid w:val="00553733"/>
    <w:rsid w:val="00555A6E"/>
    <w:rsid w:val="00556E44"/>
    <w:rsid w:val="00557095"/>
    <w:rsid w:val="0055725D"/>
    <w:rsid w:val="00557AA2"/>
    <w:rsid w:val="00557EA4"/>
    <w:rsid w:val="00557F4F"/>
    <w:rsid w:val="00560248"/>
    <w:rsid w:val="0056053E"/>
    <w:rsid w:val="00560625"/>
    <w:rsid w:val="00561215"/>
    <w:rsid w:val="00561238"/>
    <w:rsid w:val="00563E9B"/>
    <w:rsid w:val="005640B0"/>
    <w:rsid w:val="00565465"/>
    <w:rsid w:val="005654EE"/>
    <w:rsid w:val="0056682A"/>
    <w:rsid w:val="005671E1"/>
    <w:rsid w:val="005674BE"/>
    <w:rsid w:val="00567525"/>
    <w:rsid w:val="00567687"/>
    <w:rsid w:val="00567E27"/>
    <w:rsid w:val="00571641"/>
    <w:rsid w:val="00571741"/>
    <w:rsid w:val="005718D9"/>
    <w:rsid w:val="005722CA"/>
    <w:rsid w:val="0057238B"/>
    <w:rsid w:val="00572472"/>
    <w:rsid w:val="005724D8"/>
    <w:rsid w:val="00573132"/>
    <w:rsid w:val="00573369"/>
    <w:rsid w:val="0057362D"/>
    <w:rsid w:val="00574365"/>
    <w:rsid w:val="00574546"/>
    <w:rsid w:val="00574C8F"/>
    <w:rsid w:val="005758AB"/>
    <w:rsid w:val="0057616F"/>
    <w:rsid w:val="005767FD"/>
    <w:rsid w:val="00576DD2"/>
    <w:rsid w:val="00577E2F"/>
    <w:rsid w:val="00577F44"/>
    <w:rsid w:val="005817B6"/>
    <w:rsid w:val="00583DF5"/>
    <w:rsid w:val="00583E84"/>
    <w:rsid w:val="00584282"/>
    <w:rsid w:val="0058461A"/>
    <w:rsid w:val="00585A19"/>
    <w:rsid w:val="00585F6E"/>
    <w:rsid w:val="0058681F"/>
    <w:rsid w:val="005877CB"/>
    <w:rsid w:val="00587BD4"/>
    <w:rsid w:val="00590D64"/>
    <w:rsid w:val="005913AD"/>
    <w:rsid w:val="0059188D"/>
    <w:rsid w:val="00592298"/>
    <w:rsid w:val="00592871"/>
    <w:rsid w:val="00592EC4"/>
    <w:rsid w:val="00593D9B"/>
    <w:rsid w:val="00594122"/>
    <w:rsid w:val="00594F30"/>
    <w:rsid w:val="00595360"/>
    <w:rsid w:val="00595649"/>
    <w:rsid w:val="005963C7"/>
    <w:rsid w:val="0059690D"/>
    <w:rsid w:val="00597671"/>
    <w:rsid w:val="005A1411"/>
    <w:rsid w:val="005A146D"/>
    <w:rsid w:val="005A1483"/>
    <w:rsid w:val="005A1795"/>
    <w:rsid w:val="005A23E8"/>
    <w:rsid w:val="005A2927"/>
    <w:rsid w:val="005A4246"/>
    <w:rsid w:val="005A4CE3"/>
    <w:rsid w:val="005A4D33"/>
    <w:rsid w:val="005A51CA"/>
    <w:rsid w:val="005A5601"/>
    <w:rsid w:val="005A5D2A"/>
    <w:rsid w:val="005A6572"/>
    <w:rsid w:val="005A6AE0"/>
    <w:rsid w:val="005A6D4D"/>
    <w:rsid w:val="005A7D0C"/>
    <w:rsid w:val="005B0658"/>
    <w:rsid w:val="005B0A3A"/>
    <w:rsid w:val="005B0B19"/>
    <w:rsid w:val="005B1677"/>
    <w:rsid w:val="005B1F2D"/>
    <w:rsid w:val="005B2014"/>
    <w:rsid w:val="005B2DCF"/>
    <w:rsid w:val="005B3091"/>
    <w:rsid w:val="005B475D"/>
    <w:rsid w:val="005B4F76"/>
    <w:rsid w:val="005B5946"/>
    <w:rsid w:val="005B6769"/>
    <w:rsid w:val="005B6FE6"/>
    <w:rsid w:val="005B741F"/>
    <w:rsid w:val="005B746C"/>
    <w:rsid w:val="005B75C6"/>
    <w:rsid w:val="005C055D"/>
    <w:rsid w:val="005C0BBE"/>
    <w:rsid w:val="005C30CD"/>
    <w:rsid w:val="005C40C3"/>
    <w:rsid w:val="005C498B"/>
    <w:rsid w:val="005C5893"/>
    <w:rsid w:val="005C5D95"/>
    <w:rsid w:val="005C6635"/>
    <w:rsid w:val="005C67D8"/>
    <w:rsid w:val="005C68EC"/>
    <w:rsid w:val="005C7793"/>
    <w:rsid w:val="005C7A4D"/>
    <w:rsid w:val="005C7A65"/>
    <w:rsid w:val="005D0014"/>
    <w:rsid w:val="005D027D"/>
    <w:rsid w:val="005D0853"/>
    <w:rsid w:val="005D18ED"/>
    <w:rsid w:val="005D30A3"/>
    <w:rsid w:val="005D3117"/>
    <w:rsid w:val="005D359D"/>
    <w:rsid w:val="005D3AA0"/>
    <w:rsid w:val="005D3F68"/>
    <w:rsid w:val="005D47FE"/>
    <w:rsid w:val="005D5C62"/>
    <w:rsid w:val="005D6C10"/>
    <w:rsid w:val="005E05DC"/>
    <w:rsid w:val="005E199D"/>
    <w:rsid w:val="005E1EBC"/>
    <w:rsid w:val="005E276F"/>
    <w:rsid w:val="005E37F1"/>
    <w:rsid w:val="005E380E"/>
    <w:rsid w:val="005E4B5E"/>
    <w:rsid w:val="005E4D7B"/>
    <w:rsid w:val="005E50A6"/>
    <w:rsid w:val="005E6181"/>
    <w:rsid w:val="005E689B"/>
    <w:rsid w:val="005E73FA"/>
    <w:rsid w:val="005E7CE9"/>
    <w:rsid w:val="005F0292"/>
    <w:rsid w:val="005F0E8D"/>
    <w:rsid w:val="005F2441"/>
    <w:rsid w:val="005F2AC5"/>
    <w:rsid w:val="005F2F31"/>
    <w:rsid w:val="005F321E"/>
    <w:rsid w:val="005F3C39"/>
    <w:rsid w:val="005F3C78"/>
    <w:rsid w:val="005F3DF5"/>
    <w:rsid w:val="005F5487"/>
    <w:rsid w:val="005F602C"/>
    <w:rsid w:val="005F61F5"/>
    <w:rsid w:val="005F6AA7"/>
    <w:rsid w:val="005F6D83"/>
    <w:rsid w:val="005F6E26"/>
    <w:rsid w:val="005F6EAA"/>
    <w:rsid w:val="005F7885"/>
    <w:rsid w:val="005F7BA5"/>
    <w:rsid w:val="005F7E77"/>
    <w:rsid w:val="00600328"/>
    <w:rsid w:val="006004BA"/>
    <w:rsid w:val="00600F50"/>
    <w:rsid w:val="0060217D"/>
    <w:rsid w:val="006027F9"/>
    <w:rsid w:val="00603D52"/>
    <w:rsid w:val="0060536E"/>
    <w:rsid w:val="006061E7"/>
    <w:rsid w:val="00606483"/>
    <w:rsid w:val="00606B25"/>
    <w:rsid w:val="0060726D"/>
    <w:rsid w:val="006101F9"/>
    <w:rsid w:val="006111CB"/>
    <w:rsid w:val="00612EAE"/>
    <w:rsid w:val="00612FB8"/>
    <w:rsid w:val="006133B9"/>
    <w:rsid w:val="006136C1"/>
    <w:rsid w:val="00613D02"/>
    <w:rsid w:val="00613EA1"/>
    <w:rsid w:val="00614264"/>
    <w:rsid w:val="00614630"/>
    <w:rsid w:val="006150FE"/>
    <w:rsid w:val="00615C61"/>
    <w:rsid w:val="006163E8"/>
    <w:rsid w:val="0061728B"/>
    <w:rsid w:val="006173B8"/>
    <w:rsid w:val="006178E4"/>
    <w:rsid w:val="00620B46"/>
    <w:rsid w:val="00621E95"/>
    <w:rsid w:val="00622026"/>
    <w:rsid w:val="006224F4"/>
    <w:rsid w:val="00622A85"/>
    <w:rsid w:val="00622B2A"/>
    <w:rsid w:val="00623411"/>
    <w:rsid w:val="0062359D"/>
    <w:rsid w:val="00624FBE"/>
    <w:rsid w:val="006263D5"/>
    <w:rsid w:val="006268A1"/>
    <w:rsid w:val="00626A3A"/>
    <w:rsid w:val="00626C67"/>
    <w:rsid w:val="00627EA8"/>
    <w:rsid w:val="0063012C"/>
    <w:rsid w:val="0063044E"/>
    <w:rsid w:val="00632116"/>
    <w:rsid w:val="00632370"/>
    <w:rsid w:val="00633173"/>
    <w:rsid w:val="00633B14"/>
    <w:rsid w:val="00635B02"/>
    <w:rsid w:val="00637AF6"/>
    <w:rsid w:val="006400DE"/>
    <w:rsid w:val="0064018F"/>
    <w:rsid w:val="0064065D"/>
    <w:rsid w:val="00641D73"/>
    <w:rsid w:val="00642915"/>
    <w:rsid w:val="00642D68"/>
    <w:rsid w:val="00644095"/>
    <w:rsid w:val="006441DA"/>
    <w:rsid w:val="00644687"/>
    <w:rsid w:val="006460BC"/>
    <w:rsid w:val="00646BA8"/>
    <w:rsid w:val="00650A87"/>
    <w:rsid w:val="00650D67"/>
    <w:rsid w:val="0065163E"/>
    <w:rsid w:val="00651E5D"/>
    <w:rsid w:val="00652A25"/>
    <w:rsid w:val="00653303"/>
    <w:rsid w:val="00653433"/>
    <w:rsid w:val="0065371C"/>
    <w:rsid w:val="00653850"/>
    <w:rsid w:val="00654486"/>
    <w:rsid w:val="00654E63"/>
    <w:rsid w:val="0065686B"/>
    <w:rsid w:val="00656A14"/>
    <w:rsid w:val="00656F26"/>
    <w:rsid w:val="00657516"/>
    <w:rsid w:val="00657F43"/>
    <w:rsid w:val="00657F54"/>
    <w:rsid w:val="006612DE"/>
    <w:rsid w:val="006619C1"/>
    <w:rsid w:val="006624EA"/>
    <w:rsid w:val="00663047"/>
    <w:rsid w:val="00663F8D"/>
    <w:rsid w:val="006640B9"/>
    <w:rsid w:val="00664283"/>
    <w:rsid w:val="006642B1"/>
    <w:rsid w:val="0066493D"/>
    <w:rsid w:val="00665117"/>
    <w:rsid w:val="006654D9"/>
    <w:rsid w:val="0066555D"/>
    <w:rsid w:val="00665565"/>
    <w:rsid w:val="00665CDD"/>
    <w:rsid w:val="0066625A"/>
    <w:rsid w:val="00666444"/>
    <w:rsid w:val="006670B1"/>
    <w:rsid w:val="0066765C"/>
    <w:rsid w:val="00667DFF"/>
    <w:rsid w:val="00670718"/>
    <w:rsid w:val="00670A77"/>
    <w:rsid w:val="00670D1E"/>
    <w:rsid w:val="00671329"/>
    <w:rsid w:val="00672206"/>
    <w:rsid w:val="006731DB"/>
    <w:rsid w:val="00673453"/>
    <w:rsid w:val="00675C15"/>
    <w:rsid w:val="00676A0C"/>
    <w:rsid w:val="00676D34"/>
    <w:rsid w:val="00676EE4"/>
    <w:rsid w:val="00676F8F"/>
    <w:rsid w:val="006774B6"/>
    <w:rsid w:val="0067767B"/>
    <w:rsid w:val="00677FF6"/>
    <w:rsid w:val="00682958"/>
    <w:rsid w:val="00682C1D"/>
    <w:rsid w:val="0068391D"/>
    <w:rsid w:val="0068441C"/>
    <w:rsid w:val="006859FC"/>
    <w:rsid w:val="00685A17"/>
    <w:rsid w:val="00686139"/>
    <w:rsid w:val="006861C4"/>
    <w:rsid w:val="00686615"/>
    <w:rsid w:val="00687552"/>
    <w:rsid w:val="006876D9"/>
    <w:rsid w:val="00687885"/>
    <w:rsid w:val="006879D5"/>
    <w:rsid w:val="006912B0"/>
    <w:rsid w:val="00692C22"/>
    <w:rsid w:val="00694C21"/>
    <w:rsid w:val="0069520C"/>
    <w:rsid w:val="006958FB"/>
    <w:rsid w:val="00695E65"/>
    <w:rsid w:val="0069677E"/>
    <w:rsid w:val="00696EC6"/>
    <w:rsid w:val="00697254"/>
    <w:rsid w:val="00697A56"/>
    <w:rsid w:val="00697AF7"/>
    <w:rsid w:val="00697F4B"/>
    <w:rsid w:val="006A0703"/>
    <w:rsid w:val="006A2DB7"/>
    <w:rsid w:val="006A3F20"/>
    <w:rsid w:val="006A4BBF"/>
    <w:rsid w:val="006A4CBB"/>
    <w:rsid w:val="006A5748"/>
    <w:rsid w:val="006A6778"/>
    <w:rsid w:val="006A68BE"/>
    <w:rsid w:val="006A6DDE"/>
    <w:rsid w:val="006A7B06"/>
    <w:rsid w:val="006B07A3"/>
    <w:rsid w:val="006B0991"/>
    <w:rsid w:val="006B0DEF"/>
    <w:rsid w:val="006B2023"/>
    <w:rsid w:val="006B2313"/>
    <w:rsid w:val="006B30F9"/>
    <w:rsid w:val="006B3297"/>
    <w:rsid w:val="006B3F5C"/>
    <w:rsid w:val="006B6770"/>
    <w:rsid w:val="006B6C17"/>
    <w:rsid w:val="006B6D83"/>
    <w:rsid w:val="006B7C3B"/>
    <w:rsid w:val="006B7F5B"/>
    <w:rsid w:val="006C0049"/>
    <w:rsid w:val="006C032B"/>
    <w:rsid w:val="006C097F"/>
    <w:rsid w:val="006C1BA2"/>
    <w:rsid w:val="006C21BE"/>
    <w:rsid w:val="006C26A2"/>
    <w:rsid w:val="006C2989"/>
    <w:rsid w:val="006C3312"/>
    <w:rsid w:val="006C37F6"/>
    <w:rsid w:val="006C38C4"/>
    <w:rsid w:val="006C3C5A"/>
    <w:rsid w:val="006C3CD2"/>
    <w:rsid w:val="006C3D7C"/>
    <w:rsid w:val="006C43DE"/>
    <w:rsid w:val="006C46CE"/>
    <w:rsid w:val="006C4793"/>
    <w:rsid w:val="006C4930"/>
    <w:rsid w:val="006C4A78"/>
    <w:rsid w:val="006C53E3"/>
    <w:rsid w:val="006C63C4"/>
    <w:rsid w:val="006C6807"/>
    <w:rsid w:val="006C6B6A"/>
    <w:rsid w:val="006C7309"/>
    <w:rsid w:val="006C743B"/>
    <w:rsid w:val="006C7570"/>
    <w:rsid w:val="006C79EE"/>
    <w:rsid w:val="006D0F20"/>
    <w:rsid w:val="006D0FBD"/>
    <w:rsid w:val="006D2D9E"/>
    <w:rsid w:val="006D2DB8"/>
    <w:rsid w:val="006D33C0"/>
    <w:rsid w:val="006D3970"/>
    <w:rsid w:val="006D3A17"/>
    <w:rsid w:val="006D5359"/>
    <w:rsid w:val="006D55B0"/>
    <w:rsid w:val="006D5940"/>
    <w:rsid w:val="006D6C59"/>
    <w:rsid w:val="006D6E45"/>
    <w:rsid w:val="006D749E"/>
    <w:rsid w:val="006D7D39"/>
    <w:rsid w:val="006E00DE"/>
    <w:rsid w:val="006E0822"/>
    <w:rsid w:val="006E1890"/>
    <w:rsid w:val="006E1CE9"/>
    <w:rsid w:val="006E1E21"/>
    <w:rsid w:val="006E27AB"/>
    <w:rsid w:val="006E2D3B"/>
    <w:rsid w:val="006E2F52"/>
    <w:rsid w:val="006E3707"/>
    <w:rsid w:val="006E3A85"/>
    <w:rsid w:val="006E3D7F"/>
    <w:rsid w:val="006E408A"/>
    <w:rsid w:val="006E4681"/>
    <w:rsid w:val="006E496A"/>
    <w:rsid w:val="006E6595"/>
    <w:rsid w:val="006E7280"/>
    <w:rsid w:val="006F0686"/>
    <w:rsid w:val="006F2478"/>
    <w:rsid w:val="006F26CE"/>
    <w:rsid w:val="006F2A91"/>
    <w:rsid w:val="006F2C9B"/>
    <w:rsid w:val="006F331C"/>
    <w:rsid w:val="006F34C2"/>
    <w:rsid w:val="006F4911"/>
    <w:rsid w:val="006F569F"/>
    <w:rsid w:val="006F5785"/>
    <w:rsid w:val="006F57CD"/>
    <w:rsid w:val="006F5B79"/>
    <w:rsid w:val="006F5B85"/>
    <w:rsid w:val="006F666E"/>
    <w:rsid w:val="006F7DAE"/>
    <w:rsid w:val="006F7FE2"/>
    <w:rsid w:val="00700249"/>
    <w:rsid w:val="007019AA"/>
    <w:rsid w:val="007020FF"/>
    <w:rsid w:val="007033A4"/>
    <w:rsid w:val="0070360B"/>
    <w:rsid w:val="0070371D"/>
    <w:rsid w:val="00703A09"/>
    <w:rsid w:val="00703D8E"/>
    <w:rsid w:val="00704873"/>
    <w:rsid w:val="00704FA4"/>
    <w:rsid w:val="0070585F"/>
    <w:rsid w:val="00705927"/>
    <w:rsid w:val="00705B9E"/>
    <w:rsid w:val="00705DA3"/>
    <w:rsid w:val="00706591"/>
    <w:rsid w:val="0070720C"/>
    <w:rsid w:val="00710D76"/>
    <w:rsid w:val="00711206"/>
    <w:rsid w:val="007115D6"/>
    <w:rsid w:val="00712234"/>
    <w:rsid w:val="00712914"/>
    <w:rsid w:val="00714369"/>
    <w:rsid w:val="00715507"/>
    <w:rsid w:val="00715956"/>
    <w:rsid w:val="0071684F"/>
    <w:rsid w:val="0071769C"/>
    <w:rsid w:val="00717A49"/>
    <w:rsid w:val="00717F02"/>
    <w:rsid w:val="007215C3"/>
    <w:rsid w:val="00721625"/>
    <w:rsid w:val="00721A5A"/>
    <w:rsid w:val="00722910"/>
    <w:rsid w:val="00723C3A"/>
    <w:rsid w:val="0072427F"/>
    <w:rsid w:val="00724368"/>
    <w:rsid w:val="00724F1D"/>
    <w:rsid w:val="00725E78"/>
    <w:rsid w:val="007266EE"/>
    <w:rsid w:val="00726956"/>
    <w:rsid w:val="00726DF8"/>
    <w:rsid w:val="00726F76"/>
    <w:rsid w:val="00727576"/>
    <w:rsid w:val="0073004E"/>
    <w:rsid w:val="00732B88"/>
    <w:rsid w:val="00732CFE"/>
    <w:rsid w:val="00733033"/>
    <w:rsid w:val="00733596"/>
    <w:rsid w:val="007335AB"/>
    <w:rsid w:val="007341BE"/>
    <w:rsid w:val="007343CD"/>
    <w:rsid w:val="00735BF5"/>
    <w:rsid w:val="00735CB0"/>
    <w:rsid w:val="00736089"/>
    <w:rsid w:val="0073722A"/>
    <w:rsid w:val="00737275"/>
    <w:rsid w:val="007376CE"/>
    <w:rsid w:val="0074019C"/>
    <w:rsid w:val="00740879"/>
    <w:rsid w:val="00741073"/>
    <w:rsid w:val="007414A0"/>
    <w:rsid w:val="00741FA7"/>
    <w:rsid w:val="007428E3"/>
    <w:rsid w:val="0074293B"/>
    <w:rsid w:val="0074350F"/>
    <w:rsid w:val="00744680"/>
    <w:rsid w:val="00744F70"/>
    <w:rsid w:val="00745278"/>
    <w:rsid w:val="00746894"/>
    <w:rsid w:val="00746E73"/>
    <w:rsid w:val="00747312"/>
    <w:rsid w:val="00750A6F"/>
    <w:rsid w:val="0075108C"/>
    <w:rsid w:val="00751153"/>
    <w:rsid w:val="00751C97"/>
    <w:rsid w:val="007533C4"/>
    <w:rsid w:val="0075441B"/>
    <w:rsid w:val="00754853"/>
    <w:rsid w:val="00754B5E"/>
    <w:rsid w:val="00754F60"/>
    <w:rsid w:val="007555D1"/>
    <w:rsid w:val="0075581A"/>
    <w:rsid w:val="007578DF"/>
    <w:rsid w:val="00757F71"/>
    <w:rsid w:val="007605E9"/>
    <w:rsid w:val="00760899"/>
    <w:rsid w:val="00760A81"/>
    <w:rsid w:val="00760E0C"/>
    <w:rsid w:val="007612F6"/>
    <w:rsid w:val="00763386"/>
    <w:rsid w:val="0076445A"/>
    <w:rsid w:val="00764D58"/>
    <w:rsid w:val="00765A5E"/>
    <w:rsid w:val="007660BA"/>
    <w:rsid w:val="00766DBC"/>
    <w:rsid w:val="0076705E"/>
    <w:rsid w:val="00767FFE"/>
    <w:rsid w:val="00770104"/>
    <w:rsid w:val="00770E8C"/>
    <w:rsid w:val="00770EB4"/>
    <w:rsid w:val="007710C3"/>
    <w:rsid w:val="00772509"/>
    <w:rsid w:val="0077260D"/>
    <w:rsid w:val="00772873"/>
    <w:rsid w:val="00772DC2"/>
    <w:rsid w:val="00773715"/>
    <w:rsid w:val="0077488E"/>
    <w:rsid w:val="00774A8F"/>
    <w:rsid w:val="00775DCF"/>
    <w:rsid w:val="00775F2C"/>
    <w:rsid w:val="0077688D"/>
    <w:rsid w:val="00777155"/>
    <w:rsid w:val="00777279"/>
    <w:rsid w:val="0077744E"/>
    <w:rsid w:val="00777FAA"/>
    <w:rsid w:val="0078015E"/>
    <w:rsid w:val="007808ED"/>
    <w:rsid w:val="00781895"/>
    <w:rsid w:val="00784204"/>
    <w:rsid w:val="007845EE"/>
    <w:rsid w:val="007848BD"/>
    <w:rsid w:val="007857F5"/>
    <w:rsid w:val="0078639B"/>
    <w:rsid w:val="00786A60"/>
    <w:rsid w:val="007874FA"/>
    <w:rsid w:val="007905B2"/>
    <w:rsid w:val="00790919"/>
    <w:rsid w:val="00790C5B"/>
    <w:rsid w:val="007913A8"/>
    <w:rsid w:val="0079247E"/>
    <w:rsid w:val="007929B1"/>
    <w:rsid w:val="00792F73"/>
    <w:rsid w:val="0079324E"/>
    <w:rsid w:val="0079385C"/>
    <w:rsid w:val="007941AD"/>
    <w:rsid w:val="00794373"/>
    <w:rsid w:val="00794A18"/>
    <w:rsid w:val="00794C8C"/>
    <w:rsid w:val="00794D91"/>
    <w:rsid w:val="00794F06"/>
    <w:rsid w:val="00795124"/>
    <w:rsid w:val="007953E9"/>
    <w:rsid w:val="007968AD"/>
    <w:rsid w:val="00797FA2"/>
    <w:rsid w:val="007A017D"/>
    <w:rsid w:val="007A0DC8"/>
    <w:rsid w:val="007A1BD0"/>
    <w:rsid w:val="007A2A31"/>
    <w:rsid w:val="007A3297"/>
    <w:rsid w:val="007A4550"/>
    <w:rsid w:val="007A4865"/>
    <w:rsid w:val="007A4D04"/>
    <w:rsid w:val="007A4D20"/>
    <w:rsid w:val="007A4DEE"/>
    <w:rsid w:val="007A4E17"/>
    <w:rsid w:val="007A4EB9"/>
    <w:rsid w:val="007A66C5"/>
    <w:rsid w:val="007A69EB"/>
    <w:rsid w:val="007A6ACB"/>
    <w:rsid w:val="007B0039"/>
    <w:rsid w:val="007B0801"/>
    <w:rsid w:val="007B0A18"/>
    <w:rsid w:val="007B17AA"/>
    <w:rsid w:val="007B24D1"/>
    <w:rsid w:val="007B4A96"/>
    <w:rsid w:val="007B4D77"/>
    <w:rsid w:val="007B5EDB"/>
    <w:rsid w:val="007B6949"/>
    <w:rsid w:val="007C0906"/>
    <w:rsid w:val="007C0D27"/>
    <w:rsid w:val="007C0F63"/>
    <w:rsid w:val="007C12BB"/>
    <w:rsid w:val="007C2099"/>
    <w:rsid w:val="007C2A46"/>
    <w:rsid w:val="007C2C03"/>
    <w:rsid w:val="007C30BF"/>
    <w:rsid w:val="007C3A98"/>
    <w:rsid w:val="007C3CE0"/>
    <w:rsid w:val="007C3EAD"/>
    <w:rsid w:val="007C3FE5"/>
    <w:rsid w:val="007C47FE"/>
    <w:rsid w:val="007C4C2F"/>
    <w:rsid w:val="007C4FD4"/>
    <w:rsid w:val="007C591A"/>
    <w:rsid w:val="007C5B5F"/>
    <w:rsid w:val="007C5B77"/>
    <w:rsid w:val="007C5F77"/>
    <w:rsid w:val="007C653C"/>
    <w:rsid w:val="007C694F"/>
    <w:rsid w:val="007D0996"/>
    <w:rsid w:val="007D10B6"/>
    <w:rsid w:val="007D28B9"/>
    <w:rsid w:val="007D28F3"/>
    <w:rsid w:val="007D2CC2"/>
    <w:rsid w:val="007D2D62"/>
    <w:rsid w:val="007D2F80"/>
    <w:rsid w:val="007D36D8"/>
    <w:rsid w:val="007D4874"/>
    <w:rsid w:val="007D4975"/>
    <w:rsid w:val="007D5850"/>
    <w:rsid w:val="007D6431"/>
    <w:rsid w:val="007D6C34"/>
    <w:rsid w:val="007D752A"/>
    <w:rsid w:val="007D7B33"/>
    <w:rsid w:val="007D7BB3"/>
    <w:rsid w:val="007E068A"/>
    <w:rsid w:val="007E0843"/>
    <w:rsid w:val="007E0C5E"/>
    <w:rsid w:val="007E11B2"/>
    <w:rsid w:val="007E14C3"/>
    <w:rsid w:val="007E31C5"/>
    <w:rsid w:val="007E3842"/>
    <w:rsid w:val="007E3F10"/>
    <w:rsid w:val="007E5990"/>
    <w:rsid w:val="007E6262"/>
    <w:rsid w:val="007E6605"/>
    <w:rsid w:val="007E6C60"/>
    <w:rsid w:val="007E7B1C"/>
    <w:rsid w:val="007F0BBC"/>
    <w:rsid w:val="007F0FFC"/>
    <w:rsid w:val="007F19D7"/>
    <w:rsid w:val="007F1CE4"/>
    <w:rsid w:val="007F23EC"/>
    <w:rsid w:val="007F3B2A"/>
    <w:rsid w:val="007F3E4B"/>
    <w:rsid w:val="007F493D"/>
    <w:rsid w:val="007F521D"/>
    <w:rsid w:val="007F5BCC"/>
    <w:rsid w:val="007F6678"/>
    <w:rsid w:val="007F6E8C"/>
    <w:rsid w:val="007F7265"/>
    <w:rsid w:val="007F741A"/>
    <w:rsid w:val="007F7938"/>
    <w:rsid w:val="007F7E10"/>
    <w:rsid w:val="008007E8"/>
    <w:rsid w:val="00800E86"/>
    <w:rsid w:val="00801A85"/>
    <w:rsid w:val="00801BE5"/>
    <w:rsid w:val="00801DAD"/>
    <w:rsid w:val="00801ED1"/>
    <w:rsid w:val="00801F69"/>
    <w:rsid w:val="008029BF"/>
    <w:rsid w:val="0080355C"/>
    <w:rsid w:val="00803A2B"/>
    <w:rsid w:val="00803DD7"/>
    <w:rsid w:val="00804345"/>
    <w:rsid w:val="008048C3"/>
    <w:rsid w:val="00804A02"/>
    <w:rsid w:val="00805FED"/>
    <w:rsid w:val="008060F3"/>
    <w:rsid w:val="00806435"/>
    <w:rsid w:val="00806799"/>
    <w:rsid w:val="00806A07"/>
    <w:rsid w:val="00806CAA"/>
    <w:rsid w:val="00807B4A"/>
    <w:rsid w:val="00807CE1"/>
    <w:rsid w:val="00810A61"/>
    <w:rsid w:val="0081245C"/>
    <w:rsid w:val="0081247C"/>
    <w:rsid w:val="00812BAF"/>
    <w:rsid w:val="0081353B"/>
    <w:rsid w:val="00813561"/>
    <w:rsid w:val="00813CA8"/>
    <w:rsid w:val="00813ED9"/>
    <w:rsid w:val="00814493"/>
    <w:rsid w:val="00814E40"/>
    <w:rsid w:val="008151C4"/>
    <w:rsid w:val="00816261"/>
    <w:rsid w:val="008165AB"/>
    <w:rsid w:val="00816735"/>
    <w:rsid w:val="00816BA9"/>
    <w:rsid w:val="008173F5"/>
    <w:rsid w:val="008174CE"/>
    <w:rsid w:val="008212DA"/>
    <w:rsid w:val="00821C3C"/>
    <w:rsid w:val="008220D6"/>
    <w:rsid w:val="00822273"/>
    <w:rsid w:val="00822275"/>
    <w:rsid w:val="008222DC"/>
    <w:rsid w:val="008243DD"/>
    <w:rsid w:val="00825115"/>
    <w:rsid w:val="00825865"/>
    <w:rsid w:val="00825A45"/>
    <w:rsid w:val="00825AAF"/>
    <w:rsid w:val="0082723E"/>
    <w:rsid w:val="008274F1"/>
    <w:rsid w:val="008317D3"/>
    <w:rsid w:val="00831FF5"/>
    <w:rsid w:val="00832B2E"/>
    <w:rsid w:val="008344A6"/>
    <w:rsid w:val="00835585"/>
    <w:rsid w:val="00835A43"/>
    <w:rsid w:val="00835B08"/>
    <w:rsid w:val="008372B1"/>
    <w:rsid w:val="00837397"/>
    <w:rsid w:val="00837786"/>
    <w:rsid w:val="00840855"/>
    <w:rsid w:val="008408B4"/>
    <w:rsid w:val="00841793"/>
    <w:rsid w:val="00841A50"/>
    <w:rsid w:val="008427A2"/>
    <w:rsid w:val="00842B5E"/>
    <w:rsid w:val="00842EF0"/>
    <w:rsid w:val="008439C5"/>
    <w:rsid w:val="00843F2C"/>
    <w:rsid w:val="0084424D"/>
    <w:rsid w:val="0084448F"/>
    <w:rsid w:val="00844D23"/>
    <w:rsid w:val="0084525B"/>
    <w:rsid w:val="008453B7"/>
    <w:rsid w:val="008463BA"/>
    <w:rsid w:val="008464A9"/>
    <w:rsid w:val="00847BBC"/>
    <w:rsid w:val="00850442"/>
    <w:rsid w:val="00850A12"/>
    <w:rsid w:val="00850EBC"/>
    <w:rsid w:val="00851194"/>
    <w:rsid w:val="00851934"/>
    <w:rsid w:val="00852CEA"/>
    <w:rsid w:val="008535D8"/>
    <w:rsid w:val="0085475B"/>
    <w:rsid w:val="008547B0"/>
    <w:rsid w:val="00854D6B"/>
    <w:rsid w:val="0085508A"/>
    <w:rsid w:val="008550F2"/>
    <w:rsid w:val="00855583"/>
    <w:rsid w:val="008558E0"/>
    <w:rsid w:val="00856243"/>
    <w:rsid w:val="00856E26"/>
    <w:rsid w:val="00857415"/>
    <w:rsid w:val="008575C6"/>
    <w:rsid w:val="00857755"/>
    <w:rsid w:val="0086137C"/>
    <w:rsid w:val="008618D0"/>
    <w:rsid w:val="00862185"/>
    <w:rsid w:val="008624A6"/>
    <w:rsid w:val="008627F5"/>
    <w:rsid w:val="00863FA6"/>
    <w:rsid w:val="008643BF"/>
    <w:rsid w:val="00864E6F"/>
    <w:rsid w:val="008658B1"/>
    <w:rsid w:val="0086597F"/>
    <w:rsid w:val="00865EBC"/>
    <w:rsid w:val="0086744A"/>
    <w:rsid w:val="0086769D"/>
    <w:rsid w:val="00867DB7"/>
    <w:rsid w:val="00870D0C"/>
    <w:rsid w:val="00871854"/>
    <w:rsid w:val="0087220D"/>
    <w:rsid w:val="00872F2E"/>
    <w:rsid w:val="00873363"/>
    <w:rsid w:val="00873A01"/>
    <w:rsid w:val="008742CA"/>
    <w:rsid w:val="008745AF"/>
    <w:rsid w:val="00874BC9"/>
    <w:rsid w:val="00874D2D"/>
    <w:rsid w:val="00875514"/>
    <w:rsid w:val="0087589B"/>
    <w:rsid w:val="00876637"/>
    <w:rsid w:val="00876698"/>
    <w:rsid w:val="008773D3"/>
    <w:rsid w:val="00877716"/>
    <w:rsid w:val="008779B3"/>
    <w:rsid w:val="00880A3C"/>
    <w:rsid w:val="0088157F"/>
    <w:rsid w:val="00881EEF"/>
    <w:rsid w:val="00882682"/>
    <w:rsid w:val="00882954"/>
    <w:rsid w:val="00882E2F"/>
    <w:rsid w:val="00883D4D"/>
    <w:rsid w:val="008844B5"/>
    <w:rsid w:val="00886836"/>
    <w:rsid w:val="00891425"/>
    <w:rsid w:val="008918EB"/>
    <w:rsid w:val="008925D5"/>
    <w:rsid w:val="00892967"/>
    <w:rsid w:val="00892B5C"/>
    <w:rsid w:val="00893444"/>
    <w:rsid w:val="008941FD"/>
    <w:rsid w:val="0089483F"/>
    <w:rsid w:val="00895804"/>
    <w:rsid w:val="00895EB6"/>
    <w:rsid w:val="0089638B"/>
    <w:rsid w:val="00896BCA"/>
    <w:rsid w:val="008971B0"/>
    <w:rsid w:val="008A08B6"/>
    <w:rsid w:val="008A0F28"/>
    <w:rsid w:val="008A204F"/>
    <w:rsid w:val="008A2956"/>
    <w:rsid w:val="008A2D8C"/>
    <w:rsid w:val="008A3144"/>
    <w:rsid w:val="008A3417"/>
    <w:rsid w:val="008A3F0D"/>
    <w:rsid w:val="008A47A3"/>
    <w:rsid w:val="008A53CB"/>
    <w:rsid w:val="008A5E6A"/>
    <w:rsid w:val="008A6668"/>
    <w:rsid w:val="008A708D"/>
    <w:rsid w:val="008A72B8"/>
    <w:rsid w:val="008A791D"/>
    <w:rsid w:val="008B0178"/>
    <w:rsid w:val="008B01A4"/>
    <w:rsid w:val="008B05D3"/>
    <w:rsid w:val="008B0EC3"/>
    <w:rsid w:val="008B1421"/>
    <w:rsid w:val="008B1F02"/>
    <w:rsid w:val="008B2AE1"/>
    <w:rsid w:val="008B36B3"/>
    <w:rsid w:val="008B4086"/>
    <w:rsid w:val="008B4127"/>
    <w:rsid w:val="008B46C4"/>
    <w:rsid w:val="008B4AC1"/>
    <w:rsid w:val="008B4C24"/>
    <w:rsid w:val="008B4FCE"/>
    <w:rsid w:val="008B522B"/>
    <w:rsid w:val="008B52BF"/>
    <w:rsid w:val="008B55B5"/>
    <w:rsid w:val="008B560C"/>
    <w:rsid w:val="008B5930"/>
    <w:rsid w:val="008B598C"/>
    <w:rsid w:val="008B6624"/>
    <w:rsid w:val="008B7540"/>
    <w:rsid w:val="008B7732"/>
    <w:rsid w:val="008B7F98"/>
    <w:rsid w:val="008C059F"/>
    <w:rsid w:val="008C1506"/>
    <w:rsid w:val="008C1D7A"/>
    <w:rsid w:val="008C1DBE"/>
    <w:rsid w:val="008C1DE2"/>
    <w:rsid w:val="008C28C3"/>
    <w:rsid w:val="008C2C0B"/>
    <w:rsid w:val="008C2C89"/>
    <w:rsid w:val="008C4122"/>
    <w:rsid w:val="008C5EC2"/>
    <w:rsid w:val="008C66CA"/>
    <w:rsid w:val="008C6746"/>
    <w:rsid w:val="008C68EB"/>
    <w:rsid w:val="008C6DC4"/>
    <w:rsid w:val="008D049D"/>
    <w:rsid w:val="008D0A11"/>
    <w:rsid w:val="008D0FEE"/>
    <w:rsid w:val="008D173C"/>
    <w:rsid w:val="008D1ACC"/>
    <w:rsid w:val="008D1EFF"/>
    <w:rsid w:val="008D281A"/>
    <w:rsid w:val="008D28CD"/>
    <w:rsid w:val="008D365C"/>
    <w:rsid w:val="008D4A8B"/>
    <w:rsid w:val="008D51BC"/>
    <w:rsid w:val="008D5AE7"/>
    <w:rsid w:val="008D610C"/>
    <w:rsid w:val="008D6AA9"/>
    <w:rsid w:val="008D778B"/>
    <w:rsid w:val="008D7980"/>
    <w:rsid w:val="008D7B72"/>
    <w:rsid w:val="008E02A4"/>
    <w:rsid w:val="008E1413"/>
    <w:rsid w:val="008E17A5"/>
    <w:rsid w:val="008E1AF7"/>
    <w:rsid w:val="008E217B"/>
    <w:rsid w:val="008E2403"/>
    <w:rsid w:val="008E2736"/>
    <w:rsid w:val="008E2BEE"/>
    <w:rsid w:val="008E37B9"/>
    <w:rsid w:val="008E3BA7"/>
    <w:rsid w:val="008E428A"/>
    <w:rsid w:val="008E5051"/>
    <w:rsid w:val="008E50C2"/>
    <w:rsid w:val="008F066F"/>
    <w:rsid w:val="008F0D3A"/>
    <w:rsid w:val="008F1D6A"/>
    <w:rsid w:val="008F2289"/>
    <w:rsid w:val="008F2491"/>
    <w:rsid w:val="008F322D"/>
    <w:rsid w:val="008F7512"/>
    <w:rsid w:val="008F7AC2"/>
    <w:rsid w:val="008F7D48"/>
    <w:rsid w:val="009000E0"/>
    <w:rsid w:val="00900413"/>
    <w:rsid w:val="00900766"/>
    <w:rsid w:val="00900981"/>
    <w:rsid w:val="00900E77"/>
    <w:rsid w:val="00901793"/>
    <w:rsid w:val="009019D8"/>
    <w:rsid w:val="009019FB"/>
    <w:rsid w:val="00901B2F"/>
    <w:rsid w:val="00902255"/>
    <w:rsid w:val="00904109"/>
    <w:rsid w:val="0090446E"/>
    <w:rsid w:val="00904593"/>
    <w:rsid w:val="0090461C"/>
    <w:rsid w:val="00904AA4"/>
    <w:rsid w:val="00904FAC"/>
    <w:rsid w:val="009069AD"/>
    <w:rsid w:val="00906C31"/>
    <w:rsid w:val="00907532"/>
    <w:rsid w:val="00907B10"/>
    <w:rsid w:val="00907C14"/>
    <w:rsid w:val="00907E12"/>
    <w:rsid w:val="009101EC"/>
    <w:rsid w:val="009109CB"/>
    <w:rsid w:val="0091176C"/>
    <w:rsid w:val="00911E66"/>
    <w:rsid w:val="009129B5"/>
    <w:rsid w:val="009131B5"/>
    <w:rsid w:val="00913630"/>
    <w:rsid w:val="00913EC8"/>
    <w:rsid w:val="00913FD2"/>
    <w:rsid w:val="00914150"/>
    <w:rsid w:val="00914C99"/>
    <w:rsid w:val="00914F9D"/>
    <w:rsid w:val="009153B2"/>
    <w:rsid w:val="009155F1"/>
    <w:rsid w:val="009165CA"/>
    <w:rsid w:val="0091686E"/>
    <w:rsid w:val="00916F8B"/>
    <w:rsid w:val="00917193"/>
    <w:rsid w:val="00917BB6"/>
    <w:rsid w:val="00917C1D"/>
    <w:rsid w:val="00917F9F"/>
    <w:rsid w:val="00920307"/>
    <w:rsid w:val="009204B9"/>
    <w:rsid w:val="00921320"/>
    <w:rsid w:val="009220A8"/>
    <w:rsid w:val="00922257"/>
    <w:rsid w:val="00922BDA"/>
    <w:rsid w:val="00923788"/>
    <w:rsid w:val="00923B07"/>
    <w:rsid w:val="00923C72"/>
    <w:rsid w:val="00924375"/>
    <w:rsid w:val="0092481E"/>
    <w:rsid w:val="00925CA8"/>
    <w:rsid w:val="009275A4"/>
    <w:rsid w:val="0092763E"/>
    <w:rsid w:val="009279BE"/>
    <w:rsid w:val="00927BD3"/>
    <w:rsid w:val="009306B2"/>
    <w:rsid w:val="00930A50"/>
    <w:rsid w:val="00932420"/>
    <w:rsid w:val="00932C4A"/>
    <w:rsid w:val="00932E2C"/>
    <w:rsid w:val="00933CC4"/>
    <w:rsid w:val="00933E87"/>
    <w:rsid w:val="00935FF5"/>
    <w:rsid w:val="0093621C"/>
    <w:rsid w:val="00936921"/>
    <w:rsid w:val="00936938"/>
    <w:rsid w:val="00937A4B"/>
    <w:rsid w:val="00937D77"/>
    <w:rsid w:val="00937D9A"/>
    <w:rsid w:val="0094020F"/>
    <w:rsid w:val="009416D7"/>
    <w:rsid w:val="00941876"/>
    <w:rsid w:val="00942794"/>
    <w:rsid w:val="009428E2"/>
    <w:rsid w:val="009429A3"/>
    <w:rsid w:val="0094320E"/>
    <w:rsid w:val="00943A55"/>
    <w:rsid w:val="00943DD5"/>
    <w:rsid w:val="0094493B"/>
    <w:rsid w:val="009452E4"/>
    <w:rsid w:val="0094637B"/>
    <w:rsid w:val="00947250"/>
    <w:rsid w:val="009475B9"/>
    <w:rsid w:val="0095018B"/>
    <w:rsid w:val="00950436"/>
    <w:rsid w:val="009504B9"/>
    <w:rsid w:val="00950E9A"/>
    <w:rsid w:val="0095101A"/>
    <w:rsid w:val="0095159F"/>
    <w:rsid w:val="0095238D"/>
    <w:rsid w:val="00952892"/>
    <w:rsid w:val="00953225"/>
    <w:rsid w:val="00953567"/>
    <w:rsid w:val="009543A6"/>
    <w:rsid w:val="00954696"/>
    <w:rsid w:val="00954ED7"/>
    <w:rsid w:val="0095524C"/>
    <w:rsid w:val="0095588B"/>
    <w:rsid w:val="009564E0"/>
    <w:rsid w:val="009564E9"/>
    <w:rsid w:val="00956764"/>
    <w:rsid w:val="00956962"/>
    <w:rsid w:val="0095785F"/>
    <w:rsid w:val="00957DD8"/>
    <w:rsid w:val="009609C1"/>
    <w:rsid w:val="00960ACE"/>
    <w:rsid w:val="00960D84"/>
    <w:rsid w:val="0096244A"/>
    <w:rsid w:val="00962475"/>
    <w:rsid w:val="00962B29"/>
    <w:rsid w:val="00963702"/>
    <w:rsid w:val="00964CE3"/>
    <w:rsid w:val="009652CD"/>
    <w:rsid w:val="009656CA"/>
    <w:rsid w:val="00965CDA"/>
    <w:rsid w:val="009668B5"/>
    <w:rsid w:val="009676A5"/>
    <w:rsid w:val="00967795"/>
    <w:rsid w:val="00967F48"/>
    <w:rsid w:val="009702FD"/>
    <w:rsid w:val="00970E27"/>
    <w:rsid w:val="0097123C"/>
    <w:rsid w:val="0097166C"/>
    <w:rsid w:val="00971AB7"/>
    <w:rsid w:val="00972D64"/>
    <w:rsid w:val="009731BF"/>
    <w:rsid w:val="009732DD"/>
    <w:rsid w:val="00973537"/>
    <w:rsid w:val="0097490E"/>
    <w:rsid w:val="0097531C"/>
    <w:rsid w:val="009767E5"/>
    <w:rsid w:val="00976970"/>
    <w:rsid w:val="0098054B"/>
    <w:rsid w:val="00980925"/>
    <w:rsid w:val="00980B27"/>
    <w:rsid w:val="009814B6"/>
    <w:rsid w:val="009837FE"/>
    <w:rsid w:val="00983961"/>
    <w:rsid w:val="00984437"/>
    <w:rsid w:val="00984B3F"/>
    <w:rsid w:val="00985617"/>
    <w:rsid w:val="00985D1C"/>
    <w:rsid w:val="00985FDA"/>
    <w:rsid w:val="00986AE3"/>
    <w:rsid w:val="00986CB2"/>
    <w:rsid w:val="009879B6"/>
    <w:rsid w:val="00987C26"/>
    <w:rsid w:val="00990EB7"/>
    <w:rsid w:val="0099112A"/>
    <w:rsid w:val="00991EFA"/>
    <w:rsid w:val="00993676"/>
    <w:rsid w:val="00993A73"/>
    <w:rsid w:val="00993AD4"/>
    <w:rsid w:val="00993B90"/>
    <w:rsid w:val="00993E84"/>
    <w:rsid w:val="009955E7"/>
    <w:rsid w:val="00995FC6"/>
    <w:rsid w:val="009968BF"/>
    <w:rsid w:val="00997785"/>
    <w:rsid w:val="00997CB8"/>
    <w:rsid w:val="009A0493"/>
    <w:rsid w:val="009A0517"/>
    <w:rsid w:val="009A09D1"/>
    <w:rsid w:val="009A1BDB"/>
    <w:rsid w:val="009A31DB"/>
    <w:rsid w:val="009A37C6"/>
    <w:rsid w:val="009A3949"/>
    <w:rsid w:val="009A4090"/>
    <w:rsid w:val="009A561A"/>
    <w:rsid w:val="009A605B"/>
    <w:rsid w:val="009A6BA1"/>
    <w:rsid w:val="009A6D89"/>
    <w:rsid w:val="009A70BC"/>
    <w:rsid w:val="009A7937"/>
    <w:rsid w:val="009A7F6E"/>
    <w:rsid w:val="009B0729"/>
    <w:rsid w:val="009B1F0B"/>
    <w:rsid w:val="009B2421"/>
    <w:rsid w:val="009B2B06"/>
    <w:rsid w:val="009B3AD4"/>
    <w:rsid w:val="009B4C28"/>
    <w:rsid w:val="009B56E8"/>
    <w:rsid w:val="009B64F2"/>
    <w:rsid w:val="009B6B26"/>
    <w:rsid w:val="009B6E19"/>
    <w:rsid w:val="009B7085"/>
    <w:rsid w:val="009B784D"/>
    <w:rsid w:val="009B7E06"/>
    <w:rsid w:val="009C031C"/>
    <w:rsid w:val="009C0728"/>
    <w:rsid w:val="009C07BC"/>
    <w:rsid w:val="009C0FD9"/>
    <w:rsid w:val="009C166D"/>
    <w:rsid w:val="009C1C1B"/>
    <w:rsid w:val="009C1E61"/>
    <w:rsid w:val="009C2E51"/>
    <w:rsid w:val="009C302E"/>
    <w:rsid w:val="009C35CC"/>
    <w:rsid w:val="009C3B08"/>
    <w:rsid w:val="009C4302"/>
    <w:rsid w:val="009C4650"/>
    <w:rsid w:val="009C4729"/>
    <w:rsid w:val="009C4834"/>
    <w:rsid w:val="009C49DC"/>
    <w:rsid w:val="009C6089"/>
    <w:rsid w:val="009C6886"/>
    <w:rsid w:val="009C6C4A"/>
    <w:rsid w:val="009C6F00"/>
    <w:rsid w:val="009D18A8"/>
    <w:rsid w:val="009D1F12"/>
    <w:rsid w:val="009D241C"/>
    <w:rsid w:val="009D560E"/>
    <w:rsid w:val="009D5660"/>
    <w:rsid w:val="009D5AC6"/>
    <w:rsid w:val="009D6556"/>
    <w:rsid w:val="009D66A2"/>
    <w:rsid w:val="009D6D46"/>
    <w:rsid w:val="009D7F66"/>
    <w:rsid w:val="009D7F90"/>
    <w:rsid w:val="009E01B6"/>
    <w:rsid w:val="009E0C35"/>
    <w:rsid w:val="009E0CEC"/>
    <w:rsid w:val="009E13B4"/>
    <w:rsid w:val="009E22A5"/>
    <w:rsid w:val="009E2C94"/>
    <w:rsid w:val="009E3256"/>
    <w:rsid w:val="009E3639"/>
    <w:rsid w:val="009E3B30"/>
    <w:rsid w:val="009E3D75"/>
    <w:rsid w:val="009E45F4"/>
    <w:rsid w:val="009E6B5B"/>
    <w:rsid w:val="009E784E"/>
    <w:rsid w:val="009F0947"/>
    <w:rsid w:val="009F18DA"/>
    <w:rsid w:val="009F1A41"/>
    <w:rsid w:val="009F1E21"/>
    <w:rsid w:val="009F2130"/>
    <w:rsid w:val="009F226F"/>
    <w:rsid w:val="009F29C2"/>
    <w:rsid w:val="009F3A7A"/>
    <w:rsid w:val="009F5205"/>
    <w:rsid w:val="009F53C8"/>
    <w:rsid w:val="009F5459"/>
    <w:rsid w:val="009F63D4"/>
    <w:rsid w:val="009F6C11"/>
    <w:rsid w:val="009F76C4"/>
    <w:rsid w:val="009F7755"/>
    <w:rsid w:val="00A00191"/>
    <w:rsid w:val="00A00B1D"/>
    <w:rsid w:val="00A00D63"/>
    <w:rsid w:val="00A00E53"/>
    <w:rsid w:val="00A02F41"/>
    <w:rsid w:val="00A033E4"/>
    <w:rsid w:val="00A034BE"/>
    <w:rsid w:val="00A046A1"/>
    <w:rsid w:val="00A04927"/>
    <w:rsid w:val="00A049D8"/>
    <w:rsid w:val="00A05465"/>
    <w:rsid w:val="00A06274"/>
    <w:rsid w:val="00A0663D"/>
    <w:rsid w:val="00A069F8"/>
    <w:rsid w:val="00A10087"/>
    <w:rsid w:val="00A111D3"/>
    <w:rsid w:val="00A11A26"/>
    <w:rsid w:val="00A11DF2"/>
    <w:rsid w:val="00A12101"/>
    <w:rsid w:val="00A12364"/>
    <w:rsid w:val="00A12516"/>
    <w:rsid w:val="00A133F9"/>
    <w:rsid w:val="00A14F45"/>
    <w:rsid w:val="00A14FD6"/>
    <w:rsid w:val="00A15118"/>
    <w:rsid w:val="00A15A73"/>
    <w:rsid w:val="00A160CB"/>
    <w:rsid w:val="00A165A2"/>
    <w:rsid w:val="00A16610"/>
    <w:rsid w:val="00A16873"/>
    <w:rsid w:val="00A17F0D"/>
    <w:rsid w:val="00A17F9A"/>
    <w:rsid w:val="00A2003C"/>
    <w:rsid w:val="00A21074"/>
    <w:rsid w:val="00A217B9"/>
    <w:rsid w:val="00A21E27"/>
    <w:rsid w:val="00A226A7"/>
    <w:rsid w:val="00A22F24"/>
    <w:rsid w:val="00A23321"/>
    <w:rsid w:val="00A24BA7"/>
    <w:rsid w:val="00A24DD0"/>
    <w:rsid w:val="00A2547B"/>
    <w:rsid w:val="00A254FA"/>
    <w:rsid w:val="00A25712"/>
    <w:rsid w:val="00A2596B"/>
    <w:rsid w:val="00A25E7B"/>
    <w:rsid w:val="00A25E7C"/>
    <w:rsid w:val="00A25EA8"/>
    <w:rsid w:val="00A25F8D"/>
    <w:rsid w:val="00A26CF9"/>
    <w:rsid w:val="00A275E4"/>
    <w:rsid w:val="00A300AA"/>
    <w:rsid w:val="00A300B4"/>
    <w:rsid w:val="00A303B5"/>
    <w:rsid w:val="00A314AA"/>
    <w:rsid w:val="00A31B09"/>
    <w:rsid w:val="00A32D33"/>
    <w:rsid w:val="00A33331"/>
    <w:rsid w:val="00A33BF0"/>
    <w:rsid w:val="00A34543"/>
    <w:rsid w:val="00A34A82"/>
    <w:rsid w:val="00A35336"/>
    <w:rsid w:val="00A363E9"/>
    <w:rsid w:val="00A37249"/>
    <w:rsid w:val="00A374E8"/>
    <w:rsid w:val="00A40961"/>
    <w:rsid w:val="00A40C7C"/>
    <w:rsid w:val="00A4119D"/>
    <w:rsid w:val="00A4149C"/>
    <w:rsid w:val="00A4163C"/>
    <w:rsid w:val="00A4233D"/>
    <w:rsid w:val="00A4251E"/>
    <w:rsid w:val="00A434A9"/>
    <w:rsid w:val="00A43AC9"/>
    <w:rsid w:val="00A43E8A"/>
    <w:rsid w:val="00A44AEE"/>
    <w:rsid w:val="00A44FB2"/>
    <w:rsid w:val="00A4526A"/>
    <w:rsid w:val="00A457EA"/>
    <w:rsid w:val="00A45973"/>
    <w:rsid w:val="00A4797F"/>
    <w:rsid w:val="00A504E9"/>
    <w:rsid w:val="00A510A8"/>
    <w:rsid w:val="00A51A73"/>
    <w:rsid w:val="00A52BC2"/>
    <w:rsid w:val="00A52DC0"/>
    <w:rsid w:val="00A53333"/>
    <w:rsid w:val="00A533D0"/>
    <w:rsid w:val="00A5385C"/>
    <w:rsid w:val="00A53CAC"/>
    <w:rsid w:val="00A53D2E"/>
    <w:rsid w:val="00A53D32"/>
    <w:rsid w:val="00A543C5"/>
    <w:rsid w:val="00A54EFB"/>
    <w:rsid w:val="00A5521E"/>
    <w:rsid w:val="00A55C0B"/>
    <w:rsid w:val="00A55C54"/>
    <w:rsid w:val="00A56FAF"/>
    <w:rsid w:val="00A5776B"/>
    <w:rsid w:val="00A57B25"/>
    <w:rsid w:val="00A6001A"/>
    <w:rsid w:val="00A603E7"/>
    <w:rsid w:val="00A6043C"/>
    <w:rsid w:val="00A605D9"/>
    <w:rsid w:val="00A6098F"/>
    <w:rsid w:val="00A60F26"/>
    <w:rsid w:val="00A620BE"/>
    <w:rsid w:val="00A6218B"/>
    <w:rsid w:val="00A62F9F"/>
    <w:rsid w:val="00A6355A"/>
    <w:rsid w:val="00A639A2"/>
    <w:rsid w:val="00A64197"/>
    <w:rsid w:val="00A643CC"/>
    <w:rsid w:val="00A645E0"/>
    <w:rsid w:val="00A646CB"/>
    <w:rsid w:val="00A65B11"/>
    <w:rsid w:val="00A65D98"/>
    <w:rsid w:val="00A6602B"/>
    <w:rsid w:val="00A66167"/>
    <w:rsid w:val="00A67A1C"/>
    <w:rsid w:val="00A70658"/>
    <w:rsid w:val="00A70692"/>
    <w:rsid w:val="00A71475"/>
    <w:rsid w:val="00A71925"/>
    <w:rsid w:val="00A71E37"/>
    <w:rsid w:val="00A7201D"/>
    <w:rsid w:val="00A722E4"/>
    <w:rsid w:val="00A72E8B"/>
    <w:rsid w:val="00A735DE"/>
    <w:rsid w:val="00A73B9E"/>
    <w:rsid w:val="00A73F26"/>
    <w:rsid w:val="00A74896"/>
    <w:rsid w:val="00A74933"/>
    <w:rsid w:val="00A75154"/>
    <w:rsid w:val="00A75911"/>
    <w:rsid w:val="00A75EB3"/>
    <w:rsid w:val="00A763B7"/>
    <w:rsid w:val="00A76B5A"/>
    <w:rsid w:val="00A77629"/>
    <w:rsid w:val="00A802F0"/>
    <w:rsid w:val="00A802F3"/>
    <w:rsid w:val="00A830CA"/>
    <w:rsid w:val="00A837B5"/>
    <w:rsid w:val="00A83C5F"/>
    <w:rsid w:val="00A84D2F"/>
    <w:rsid w:val="00A85BB0"/>
    <w:rsid w:val="00A86419"/>
    <w:rsid w:val="00A8650B"/>
    <w:rsid w:val="00A8666A"/>
    <w:rsid w:val="00A8761F"/>
    <w:rsid w:val="00A9156B"/>
    <w:rsid w:val="00A91681"/>
    <w:rsid w:val="00A91ACB"/>
    <w:rsid w:val="00A923C6"/>
    <w:rsid w:val="00A9269B"/>
    <w:rsid w:val="00A9388F"/>
    <w:rsid w:val="00A93C05"/>
    <w:rsid w:val="00A93EA0"/>
    <w:rsid w:val="00A94E1D"/>
    <w:rsid w:val="00A962B0"/>
    <w:rsid w:val="00A97F32"/>
    <w:rsid w:val="00AA05DA"/>
    <w:rsid w:val="00AA0735"/>
    <w:rsid w:val="00AA18D5"/>
    <w:rsid w:val="00AA18FE"/>
    <w:rsid w:val="00AA1D42"/>
    <w:rsid w:val="00AA22E5"/>
    <w:rsid w:val="00AA2B55"/>
    <w:rsid w:val="00AA3590"/>
    <w:rsid w:val="00AA3EE5"/>
    <w:rsid w:val="00AA4428"/>
    <w:rsid w:val="00AA5185"/>
    <w:rsid w:val="00AA543B"/>
    <w:rsid w:val="00AA57F5"/>
    <w:rsid w:val="00AA5EC1"/>
    <w:rsid w:val="00AA606B"/>
    <w:rsid w:val="00AA60F1"/>
    <w:rsid w:val="00AA619F"/>
    <w:rsid w:val="00AA6EDF"/>
    <w:rsid w:val="00AA7173"/>
    <w:rsid w:val="00AA76F6"/>
    <w:rsid w:val="00AB0B6D"/>
    <w:rsid w:val="00AB0C87"/>
    <w:rsid w:val="00AB0D25"/>
    <w:rsid w:val="00AB0EE6"/>
    <w:rsid w:val="00AB0F76"/>
    <w:rsid w:val="00AB1ECE"/>
    <w:rsid w:val="00AB28EF"/>
    <w:rsid w:val="00AB2BA8"/>
    <w:rsid w:val="00AB3A8E"/>
    <w:rsid w:val="00AB3F66"/>
    <w:rsid w:val="00AB3F99"/>
    <w:rsid w:val="00AB6E50"/>
    <w:rsid w:val="00AB769D"/>
    <w:rsid w:val="00AB76EB"/>
    <w:rsid w:val="00AC0A32"/>
    <w:rsid w:val="00AC1D70"/>
    <w:rsid w:val="00AC215F"/>
    <w:rsid w:val="00AC31FD"/>
    <w:rsid w:val="00AC375A"/>
    <w:rsid w:val="00AC436C"/>
    <w:rsid w:val="00AC5C03"/>
    <w:rsid w:val="00AC5FA4"/>
    <w:rsid w:val="00AC6FE0"/>
    <w:rsid w:val="00AC72CD"/>
    <w:rsid w:val="00AC743D"/>
    <w:rsid w:val="00AC7A7F"/>
    <w:rsid w:val="00AD0066"/>
    <w:rsid w:val="00AD06F4"/>
    <w:rsid w:val="00AD0756"/>
    <w:rsid w:val="00AD2383"/>
    <w:rsid w:val="00AD271D"/>
    <w:rsid w:val="00AD2AE7"/>
    <w:rsid w:val="00AD352E"/>
    <w:rsid w:val="00AD360F"/>
    <w:rsid w:val="00AD4211"/>
    <w:rsid w:val="00AD49F1"/>
    <w:rsid w:val="00AD4F75"/>
    <w:rsid w:val="00AD50BB"/>
    <w:rsid w:val="00AD51FE"/>
    <w:rsid w:val="00AD56B9"/>
    <w:rsid w:val="00AD69A6"/>
    <w:rsid w:val="00AD7018"/>
    <w:rsid w:val="00AD77F3"/>
    <w:rsid w:val="00AD7998"/>
    <w:rsid w:val="00AD7F02"/>
    <w:rsid w:val="00AE0583"/>
    <w:rsid w:val="00AE1203"/>
    <w:rsid w:val="00AE18CF"/>
    <w:rsid w:val="00AE2AFF"/>
    <w:rsid w:val="00AE3B9A"/>
    <w:rsid w:val="00AE3BD7"/>
    <w:rsid w:val="00AE3DBF"/>
    <w:rsid w:val="00AE42B2"/>
    <w:rsid w:val="00AE4BCA"/>
    <w:rsid w:val="00AE5736"/>
    <w:rsid w:val="00AE5F1D"/>
    <w:rsid w:val="00AE7332"/>
    <w:rsid w:val="00AE74C4"/>
    <w:rsid w:val="00AF291E"/>
    <w:rsid w:val="00AF2BCC"/>
    <w:rsid w:val="00AF4D2A"/>
    <w:rsid w:val="00AF4D74"/>
    <w:rsid w:val="00AF4E55"/>
    <w:rsid w:val="00AF55D9"/>
    <w:rsid w:val="00AF6285"/>
    <w:rsid w:val="00AF7238"/>
    <w:rsid w:val="00AF7651"/>
    <w:rsid w:val="00AF7CEB"/>
    <w:rsid w:val="00B01F56"/>
    <w:rsid w:val="00B02A9E"/>
    <w:rsid w:val="00B03836"/>
    <w:rsid w:val="00B042D1"/>
    <w:rsid w:val="00B063FC"/>
    <w:rsid w:val="00B066F7"/>
    <w:rsid w:val="00B07915"/>
    <w:rsid w:val="00B10716"/>
    <w:rsid w:val="00B114AA"/>
    <w:rsid w:val="00B11620"/>
    <w:rsid w:val="00B119A7"/>
    <w:rsid w:val="00B1207D"/>
    <w:rsid w:val="00B121F0"/>
    <w:rsid w:val="00B127B4"/>
    <w:rsid w:val="00B134C9"/>
    <w:rsid w:val="00B13B26"/>
    <w:rsid w:val="00B14A29"/>
    <w:rsid w:val="00B155AE"/>
    <w:rsid w:val="00B162E7"/>
    <w:rsid w:val="00B17CBE"/>
    <w:rsid w:val="00B20B99"/>
    <w:rsid w:val="00B20FDF"/>
    <w:rsid w:val="00B21158"/>
    <w:rsid w:val="00B21821"/>
    <w:rsid w:val="00B21AD4"/>
    <w:rsid w:val="00B21EC0"/>
    <w:rsid w:val="00B2243C"/>
    <w:rsid w:val="00B22941"/>
    <w:rsid w:val="00B22CE1"/>
    <w:rsid w:val="00B23DC5"/>
    <w:rsid w:val="00B24AD8"/>
    <w:rsid w:val="00B2522D"/>
    <w:rsid w:val="00B25783"/>
    <w:rsid w:val="00B25E9A"/>
    <w:rsid w:val="00B26362"/>
    <w:rsid w:val="00B26C87"/>
    <w:rsid w:val="00B27A6C"/>
    <w:rsid w:val="00B300E5"/>
    <w:rsid w:val="00B30B58"/>
    <w:rsid w:val="00B3153E"/>
    <w:rsid w:val="00B332E8"/>
    <w:rsid w:val="00B348AE"/>
    <w:rsid w:val="00B34947"/>
    <w:rsid w:val="00B34CD7"/>
    <w:rsid w:val="00B35251"/>
    <w:rsid w:val="00B35BE8"/>
    <w:rsid w:val="00B360DB"/>
    <w:rsid w:val="00B36631"/>
    <w:rsid w:val="00B3664A"/>
    <w:rsid w:val="00B3772C"/>
    <w:rsid w:val="00B37FDA"/>
    <w:rsid w:val="00B402EC"/>
    <w:rsid w:val="00B41A61"/>
    <w:rsid w:val="00B41C8A"/>
    <w:rsid w:val="00B41CDA"/>
    <w:rsid w:val="00B420ED"/>
    <w:rsid w:val="00B42667"/>
    <w:rsid w:val="00B426BE"/>
    <w:rsid w:val="00B43C0B"/>
    <w:rsid w:val="00B43C5F"/>
    <w:rsid w:val="00B447BA"/>
    <w:rsid w:val="00B449CB"/>
    <w:rsid w:val="00B44D62"/>
    <w:rsid w:val="00B45A24"/>
    <w:rsid w:val="00B45E37"/>
    <w:rsid w:val="00B460CB"/>
    <w:rsid w:val="00B46568"/>
    <w:rsid w:val="00B46720"/>
    <w:rsid w:val="00B46AF7"/>
    <w:rsid w:val="00B50FE5"/>
    <w:rsid w:val="00B51254"/>
    <w:rsid w:val="00B51442"/>
    <w:rsid w:val="00B51833"/>
    <w:rsid w:val="00B51E02"/>
    <w:rsid w:val="00B52107"/>
    <w:rsid w:val="00B521C4"/>
    <w:rsid w:val="00B52731"/>
    <w:rsid w:val="00B5305C"/>
    <w:rsid w:val="00B539B7"/>
    <w:rsid w:val="00B5437B"/>
    <w:rsid w:val="00B55C51"/>
    <w:rsid w:val="00B55FCD"/>
    <w:rsid w:val="00B56012"/>
    <w:rsid w:val="00B56049"/>
    <w:rsid w:val="00B56C66"/>
    <w:rsid w:val="00B60978"/>
    <w:rsid w:val="00B60BA5"/>
    <w:rsid w:val="00B61810"/>
    <w:rsid w:val="00B61CA3"/>
    <w:rsid w:val="00B61E3D"/>
    <w:rsid w:val="00B6215F"/>
    <w:rsid w:val="00B62941"/>
    <w:rsid w:val="00B63589"/>
    <w:rsid w:val="00B63A23"/>
    <w:rsid w:val="00B63C8C"/>
    <w:rsid w:val="00B640DA"/>
    <w:rsid w:val="00B64788"/>
    <w:rsid w:val="00B65820"/>
    <w:rsid w:val="00B6591D"/>
    <w:rsid w:val="00B65AF6"/>
    <w:rsid w:val="00B6617B"/>
    <w:rsid w:val="00B66CA9"/>
    <w:rsid w:val="00B66F1F"/>
    <w:rsid w:val="00B676FE"/>
    <w:rsid w:val="00B67A96"/>
    <w:rsid w:val="00B67AD5"/>
    <w:rsid w:val="00B7080B"/>
    <w:rsid w:val="00B709B8"/>
    <w:rsid w:val="00B71A91"/>
    <w:rsid w:val="00B73489"/>
    <w:rsid w:val="00B73F63"/>
    <w:rsid w:val="00B7551C"/>
    <w:rsid w:val="00B75758"/>
    <w:rsid w:val="00B768B9"/>
    <w:rsid w:val="00B76BF0"/>
    <w:rsid w:val="00B779EC"/>
    <w:rsid w:val="00B77DAA"/>
    <w:rsid w:val="00B77F19"/>
    <w:rsid w:val="00B80DF7"/>
    <w:rsid w:val="00B810DD"/>
    <w:rsid w:val="00B8151E"/>
    <w:rsid w:val="00B81754"/>
    <w:rsid w:val="00B81814"/>
    <w:rsid w:val="00B82297"/>
    <w:rsid w:val="00B82395"/>
    <w:rsid w:val="00B82755"/>
    <w:rsid w:val="00B8303F"/>
    <w:rsid w:val="00B83C3A"/>
    <w:rsid w:val="00B83CD9"/>
    <w:rsid w:val="00B83E12"/>
    <w:rsid w:val="00B841D9"/>
    <w:rsid w:val="00B8490B"/>
    <w:rsid w:val="00B84E7C"/>
    <w:rsid w:val="00B8501F"/>
    <w:rsid w:val="00B85954"/>
    <w:rsid w:val="00B85EA0"/>
    <w:rsid w:val="00B86B35"/>
    <w:rsid w:val="00B87A10"/>
    <w:rsid w:val="00B900F8"/>
    <w:rsid w:val="00B901E2"/>
    <w:rsid w:val="00B905FE"/>
    <w:rsid w:val="00B9068F"/>
    <w:rsid w:val="00B9122A"/>
    <w:rsid w:val="00B91371"/>
    <w:rsid w:val="00B916E5"/>
    <w:rsid w:val="00B9210C"/>
    <w:rsid w:val="00B92B89"/>
    <w:rsid w:val="00B92C28"/>
    <w:rsid w:val="00B93F41"/>
    <w:rsid w:val="00B94862"/>
    <w:rsid w:val="00B95244"/>
    <w:rsid w:val="00B97482"/>
    <w:rsid w:val="00B975CC"/>
    <w:rsid w:val="00BA0327"/>
    <w:rsid w:val="00BA0591"/>
    <w:rsid w:val="00BA0AFD"/>
    <w:rsid w:val="00BA1010"/>
    <w:rsid w:val="00BA1B5B"/>
    <w:rsid w:val="00BA2B05"/>
    <w:rsid w:val="00BA2EB9"/>
    <w:rsid w:val="00BA3AF0"/>
    <w:rsid w:val="00BA45B4"/>
    <w:rsid w:val="00BA54D7"/>
    <w:rsid w:val="00BA5595"/>
    <w:rsid w:val="00BA5936"/>
    <w:rsid w:val="00BA5E2A"/>
    <w:rsid w:val="00BA649B"/>
    <w:rsid w:val="00BA7469"/>
    <w:rsid w:val="00BB007A"/>
    <w:rsid w:val="00BB00E1"/>
    <w:rsid w:val="00BB0B39"/>
    <w:rsid w:val="00BB18C7"/>
    <w:rsid w:val="00BB202F"/>
    <w:rsid w:val="00BB21F5"/>
    <w:rsid w:val="00BB2610"/>
    <w:rsid w:val="00BB28E0"/>
    <w:rsid w:val="00BB358A"/>
    <w:rsid w:val="00BB3878"/>
    <w:rsid w:val="00BB3907"/>
    <w:rsid w:val="00BB3E08"/>
    <w:rsid w:val="00BB4585"/>
    <w:rsid w:val="00BB4D9A"/>
    <w:rsid w:val="00BB5825"/>
    <w:rsid w:val="00BC00C3"/>
    <w:rsid w:val="00BC11AA"/>
    <w:rsid w:val="00BC13EF"/>
    <w:rsid w:val="00BC1D1E"/>
    <w:rsid w:val="00BC2168"/>
    <w:rsid w:val="00BC2A88"/>
    <w:rsid w:val="00BC3470"/>
    <w:rsid w:val="00BC3B3A"/>
    <w:rsid w:val="00BC41FB"/>
    <w:rsid w:val="00BC48BA"/>
    <w:rsid w:val="00BC4F79"/>
    <w:rsid w:val="00BC5300"/>
    <w:rsid w:val="00BC56F0"/>
    <w:rsid w:val="00BC57F5"/>
    <w:rsid w:val="00BC5924"/>
    <w:rsid w:val="00BC5DDD"/>
    <w:rsid w:val="00BC60EF"/>
    <w:rsid w:val="00BC76CD"/>
    <w:rsid w:val="00BC79C1"/>
    <w:rsid w:val="00BD033F"/>
    <w:rsid w:val="00BD056E"/>
    <w:rsid w:val="00BD11B6"/>
    <w:rsid w:val="00BD122A"/>
    <w:rsid w:val="00BD195B"/>
    <w:rsid w:val="00BD2410"/>
    <w:rsid w:val="00BD34D3"/>
    <w:rsid w:val="00BD51A2"/>
    <w:rsid w:val="00BD6172"/>
    <w:rsid w:val="00BD6C57"/>
    <w:rsid w:val="00BD6D9D"/>
    <w:rsid w:val="00BD7973"/>
    <w:rsid w:val="00BD7B4D"/>
    <w:rsid w:val="00BD7EE4"/>
    <w:rsid w:val="00BE0173"/>
    <w:rsid w:val="00BE1721"/>
    <w:rsid w:val="00BE24CB"/>
    <w:rsid w:val="00BE27AD"/>
    <w:rsid w:val="00BE2F66"/>
    <w:rsid w:val="00BE392E"/>
    <w:rsid w:val="00BE3D37"/>
    <w:rsid w:val="00BE3DD8"/>
    <w:rsid w:val="00BE3F01"/>
    <w:rsid w:val="00BE4550"/>
    <w:rsid w:val="00BE48C0"/>
    <w:rsid w:val="00BE553C"/>
    <w:rsid w:val="00BE567C"/>
    <w:rsid w:val="00BE683F"/>
    <w:rsid w:val="00BE6DC7"/>
    <w:rsid w:val="00BF0125"/>
    <w:rsid w:val="00BF1737"/>
    <w:rsid w:val="00BF1805"/>
    <w:rsid w:val="00BF1BEB"/>
    <w:rsid w:val="00BF1C3B"/>
    <w:rsid w:val="00BF1ED1"/>
    <w:rsid w:val="00BF1FA6"/>
    <w:rsid w:val="00BF2967"/>
    <w:rsid w:val="00BF2B9D"/>
    <w:rsid w:val="00BF2BF2"/>
    <w:rsid w:val="00BF2FB8"/>
    <w:rsid w:val="00BF3734"/>
    <w:rsid w:val="00BF3F86"/>
    <w:rsid w:val="00BF4621"/>
    <w:rsid w:val="00BF4DEA"/>
    <w:rsid w:val="00BF505F"/>
    <w:rsid w:val="00C00CED"/>
    <w:rsid w:val="00C01EAA"/>
    <w:rsid w:val="00C01F79"/>
    <w:rsid w:val="00C0357B"/>
    <w:rsid w:val="00C039BC"/>
    <w:rsid w:val="00C0459D"/>
    <w:rsid w:val="00C04CAF"/>
    <w:rsid w:val="00C04DBE"/>
    <w:rsid w:val="00C04E53"/>
    <w:rsid w:val="00C05009"/>
    <w:rsid w:val="00C050FC"/>
    <w:rsid w:val="00C054FE"/>
    <w:rsid w:val="00C05562"/>
    <w:rsid w:val="00C05A86"/>
    <w:rsid w:val="00C05D73"/>
    <w:rsid w:val="00C0603D"/>
    <w:rsid w:val="00C0679F"/>
    <w:rsid w:val="00C07A72"/>
    <w:rsid w:val="00C07D8D"/>
    <w:rsid w:val="00C07D9A"/>
    <w:rsid w:val="00C10AB6"/>
    <w:rsid w:val="00C10DE9"/>
    <w:rsid w:val="00C10FCE"/>
    <w:rsid w:val="00C117AF"/>
    <w:rsid w:val="00C122BB"/>
    <w:rsid w:val="00C125BC"/>
    <w:rsid w:val="00C125E4"/>
    <w:rsid w:val="00C127A3"/>
    <w:rsid w:val="00C128DF"/>
    <w:rsid w:val="00C13A6F"/>
    <w:rsid w:val="00C13E1B"/>
    <w:rsid w:val="00C14EF4"/>
    <w:rsid w:val="00C15CD6"/>
    <w:rsid w:val="00C15DF9"/>
    <w:rsid w:val="00C16219"/>
    <w:rsid w:val="00C1679E"/>
    <w:rsid w:val="00C16D41"/>
    <w:rsid w:val="00C17003"/>
    <w:rsid w:val="00C17B84"/>
    <w:rsid w:val="00C17BD9"/>
    <w:rsid w:val="00C200DC"/>
    <w:rsid w:val="00C206C0"/>
    <w:rsid w:val="00C20A1A"/>
    <w:rsid w:val="00C20AD5"/>
    <w:rsid w:val="00C20D96"/>
    <w:rsid w:val="00C20ECE"/>
    <w:rsid w:val="00C20F89"/>
    <w:rsid w:val="00C21212"/>
    <w:rsid w:val="00C218AA"/>
    <w:rsid w:val="00C21B73"/>
    <w:rsid w:val="00C224A2"/>
    <w:rsid w:val="00C233C5"/>
    <w:rsid w:val="00C2355A"/>
    <w:rsid w:val="00C247FC"/>
    <w:rsid w:val="00C27AB4"/>
    <w:rsid w:val="00C27D2C"/>
    <w:rsid w:val="00C27F7B"/>
    <w:rsid w:val="00C30D61"/>
    <w:rsid w:val="00C31590"/>
    <w:rsid w:val="00C32186"/>
    <w:rsid w:val="00C32D1D"/>
    <w:rsid w:val="00C33E46"/>
    <w:rsid w:val="00C33F60"/>
    <w:rsid w:val="00C343BD"/>
    <w:rsid w:val="00C35623"/>
    <w:rsid w:val="00C35CE1"/>
    <w:rsid w:val="00C40923"/>
    <w:rsid w:val="00C40B1E"/>
    <w:rsid w:val="00C417E8"/>
    <w:rsid w:val="00C41B71"/>
    <w:rsid w:val="00C42193"/>
    <w:rsid w:val="00C42BB4"/>
    <w:rsid w:val="00C42BC7"/>
    <w:rsid w:val="00C4323F"/>
    <w:rsid w:val="00C43672"/>
    <w:rsid w:val="00C44427"/>
    <w:rsid w:val="00C45183"/>
    <w:rsid w:val="00C4605D"/>
    <w:rsid w:val="00C468D2"/>
    <w:rsid w:val="00C47342"/>
    <w:rsid w:val="00C47848"/>
    <w:rsid w:val="00C47AD0"/>
    <w:rsid w:val="00C501AC"/>
    <w:rsid w:val="00C50BA0"/>
    <w:rsid w:val="00C52FBB"/>
    <w:rsid w:val="00C536C9"/>
    <w:rsid w:val="00C5384F"/>
    <w:rsid w:val="00C53980"/>
    <w:rsid w:val="00C53BC2"/>
    <w:rsid w:val="00C54592"/>
    <w:rsid w:val="00C55A64"/>
    <w:rsid w:val="00C560F3"/>
    <w:rsid w:val="00C564B5"/>
    <w:rsid w:val="00C566AF"/>
    <w:rsid w:val="00C56D1E"/>
    <w:rsid w:val="00C60488"/>
    <w:rsid w:val="00C6140C"/>
    <w:rsid w:val="00C620BD"/>
    <w:rsid w:val="00C647E4"/>
    <w:rsid w:val="00C64F6A"/>
    <w:rsid w:val="00C64FB6"/>
    <w:rsid w:val="00C65289"/>
    <w:rsid w:val="00C657C8"/>
    <w:rsid w:val="00C65816"/>
    <w:rsid w:val="00C65B68"/>
    <w:rsid w:val="00C66AFB"/>
    <w:rsid w:val="00C66B42"/>
    <w:rsid w:val="00C66B73"/>
    <w:rsid w:val="00C67666"/>
    <w:rsid w:val="00C67FE0"/>
    <w:rsid w:val="00C71C7F"/>
    <w:rsid w:val="00C71E39"/>
    <w:rsid w:val="00C7335A"/>
    <w:rsid w:val="00C73726"/>
    <w:rsid w:val="00C7434D"/>
    <w:rsid w:val="00C76256"/>
    <w:rsid w:val="00C767A8"/>
    <w:rsid w:val="00C76F90"/>
    <w:rsid w:val="00C7799A"/>
    <w:rsid w:val="00C77B06"/>
    <w:rsid w:val="00C77E09"/>
    <w:rsid w:val="00C77FD7"/>
    <w:rsid w:val="00C802C7"/>
    <w:rsid w:val="00C805F5"/>
    <w:rsid w:val="00C8072C"/>
    <w:rsid w:val="00C81920"/>
    <w:rsid w:val="00C81ED4"/>
    <w:rsid w:val="00C827DA"/>
    <w:rsid w:val="00C82939"/>
    <w:rsid w:val="00C82FEF"/>
    <w:rsid w:val="00C83C29"/>
    <w:rsid w:val="00C853B8"/>
    <w:rsid w:val="00C8544B"/>
    <w:rsid w:val="00C856D0"/>
    <w:rsid w:val="00C86147"/>
    <w:rsid w:val="00C8674F"/>
    <w:rsid w:val="00C86786"/>
    <w:rsid w:val="00C8783A"/>
    <w:rsid w:val="00C918EE"/>
    <w:rsid w:val="00C92307"/>
    <w:rsid w:val="00C92AA0"/>
    <w:rsid w:val="00C947D2"/>
    <w:rsid w:val="00C9489A"/>
    <w:rsid w:val="00C952D6"/>
    <w:rsid w:val="00C95884"/>
    <w:rsid w:val="00C96A86"/>
    <w:rsid w:val="00CA01A4"/>
    <w:rsid w:val="00CA0A72"/>
    <w:rsid w:val="00CA0F05"/>
    <w:rsid w:val="00CA119C"/>
    <w:rsid w:val="00CA2954"/>
    <w:rsid w:val="00CA2B50"/>
    <w:rsid w:val="00CA2CB2"/>
    <w:rsid w:val="00CA3592"/>
    <w:rsid w:val="00CA3A56"/>
    <w:rsid w:val="00CA4390"/>
    <w:rsid w:val="00CA4A47"/>
    <w:rsid w:val="00CA623E"/>
    <w:rsid w:val="00CA6B0C"/>
    <w:rsid w:val="00CA6BBF"/>
    <w:rsid w:val="00CA6D43"/>
    <w:rsid w:val="00CA72A3"/>
    <w:rsid w:val="00CA7414"/>
    <w:rsid w:val="00CA7B88"/>
    <w:rsid w:val="00CB22C1"/>
    <w:rsid w:val="00CB2313"/>
    <w:rsid w:val="00CB2370"/>
    <w:rsid w:val="00CB2518"/>
    <w:rsid w:val="00CB271F"/>
    <w:rsid w:val="00CB2D8E"/>
    <w:rsid w:val="00CB2F1F"/>
    <w:rsid w:val="00CB32CF"/>
    <w:rsid w:val="00CB34F1"/>
    <w:rsid w:val="00CB4B84"/>
    <w:rsid w:val="00CB4BF0"/>
    <w:rsid w:val="00CB500A"/>
    <w:rsid w:val="00CB6CC9"/>
    <w:rsid w:val="00CC0040"/>
    <w:rsid w:val="00CC07A3"/>
    <w:rsid w:val="00CC07C3"/>
    <w:rsid w:val="00CC0CA3"/>
    <w:rsid w:val="00CC1220"/>
    <w:rsid w:val="00CC159E"/>
    <w:rsid w:val="00CC1818"/>
    <w:rsid w:val="00CC1932"/>
    <w:rsid w:val="00CC20B6"/>
    <w:rsid w:val="00CC22A1"/>
    <w:rsid w:val="00CC3846"/>
    <w:rsid w:val="00CC3D88"/>
    <w:rsid w:val="00CC3DC1"/>
    <w:rsid w:val="00CC3DFA"/>
    <w:rsid w:val="00CC5651"/>
    <w:rsid w:val="00CC6065"/>
    <w:rsid w:val="00CC7795"/>
    <w:rsid w:val="00CC7A90"/>
    <w:rsid w:val="00CC7BF4"/>
    <w:rsid w:val="00CC7DBA"/>
    <w:rsid w:val="00CD04E9"/>
    <w:rsid w:val="00CD0D81"/>
    <w:rsid w:val="00CD2BBA"/>
    <w:rsid w:val="00CD327E"/>
    <w:rsid w:val="00CD38FB"/>
    <w:rsid w:val="00CD3B05"/>
    <w:rsid w:val="00CD49A8"/>
    <w:rsid w:val="00CD4E54"/>
    <w:rsid w:val="00CD507B"/>
    <w:rsid w:val="00CD5123"/>
    <w:rsid w:val="00CD6BA4"/>
    <w:rsid w:val="00CD711D"/>
    <w:rsid w:val="00CD7CCE"/>
    <w:rsid w:val="00CE084D"/>
    <w:rsid w:val="00CE0A14"/>
    <w:rsid w:val="00CE0CA9"/>
    <w:rsid w:val="00CE0E96"/>
    <w:rsid w:val="00CE0F5A"/>
    <w:rsid w:val="00CE3886"/>
    <w:rsid w:val="00CE3A02"/>
    <w:rsid w:val="00CE4372"/>
    <w:rsid w:val="00CE493E"/>
    <w:rsid w:val="00CE4C78"/>
    <w:rsid w:val="00CE4FE9"/>
    <w:rsid w:val="00CE57AE"/>
    <w:rsid w:val="00CE6578"/>
    <w:rsid w:val="00CE65CD"/>
    <w:rsid w:val="00CF0646"/>
    <w:rsid w:val="00CF0862"/>
    <w:rsid w:val="00CF0A63"/>
    <w:rsid w:val="00CF161D"/>
    <w:rsid w:val="00CF1938"/>
    <w:rsid w:val="00CF23B6"/>
    <w:rsid w:val="00CF27E4"/>
    <w:rsid w:val="00CF305F"/>
    <w:rsid w:val="00CF3B31"/>
    <w:rsid w:val="00CF4199"/>
    <w:rsid w:val="00CF41BE"/>
    <w:rsid w:val="00CF48FF"/>
    <w:rsid w:val="00CF4D90"/>
    <w:rsid w:val="00CF4E23"/>
    <w:rsid w:val="00CF56F5"/>
    <w:rsid w:val="00CF5CBD"/>
    <w:rsid w:val="00CF5FB0"/>
    <w:rsid w:val="00CF6745"/>
    <w:rsid w:val="00CF7905"/>
    <w:rsid w:val="00D020ED"/>
    <w:rsid w:val="00D0258A"/>
    <w:rsid w:val="00D0315A"/>
    <w:rsid w:val="00D03854"/>
    <w:rsid w:val="00D03B29"/>
    <w:rsid w:val="00D03D3E"/>
    <w:rsid w:val="00D04ACF"/>
    <w:rsid w:val="00D04C67"/>
    <w:rsid w:val="00D07603"/>
    <w:rsid w:val="00D0775E"/>
    <w:rsid w:val="00D07F92"/>
    <w:rsid w:val="00D10512"/>
    <w:rsid w:val="00D10C75"/>
    <w:rsid w:val="00D11FF1"/>
    <w:rsid w:val="00D14B28"/>
    <w:rsid w:val="00D14D5C"/>
    <w:rsid w:val="00D1508E"/>
    <w:rsid w:val="00D16056"/>
    <w:rsid w:val="00D162F7"/>
    <w:rsid w:val="00D168F7"/>
    <w:rsid w:val="00D1795B"/>
    <w:rsid w:val="00D179E9"/>
    <w:rsid w:val="00D17B93"/>
    <w:rsid w:val="00D17CDE"/>
    <w:rsid w:val="00D2054A"/>
    <w:rsid w:val="00D206DE"/>
    <w:rsid w:val="00D20938"/>
    <w:rsid w:val="00D22A63"/>
    <w:rsid w:val="00D23A0F"/>
    <w:rsid w:val="00D25381"/>
    <w:rsid w:val="00D25788"/>
    <w:rsid w:val="00D25F3F"/>
    <w:rsid w:val="00D2616A"/>
    <w:rsid w:val="00D26303"/>
    <w:rsid w:val="00D311A7"/>
    <w:rsid w:val="00D31657"/>
    <w:rsid w:val="00D32586"/>
    <w:rsid w:val="00D32A7C"/>
    <w:rsid w:val="00D32EA5"/>
    <w:rsid w:val="00D33254"/>
    <w:rsid w:val="00D335CD"/>
    <w:rsid w:val="00D33A9D"/>
    <w:rsid w:val="00D33BE8"/>
    <w:rsid w:val="00D33E05"/>
    <w:rsid w:val="00D34940"/>
    <w:rsid w:val="00D34EDA"/>
    <w:rsid w:val="00D35EE7"/>
    <w:rsid w:val="00D36219"/>
    <w:rsid w:val="00D364DA"/>
    <w:rsid w:val="00D37FF8"/>
    <w:rsid w:val="00D41786"/>
    <w:rsid w:val="00D417BC"/>
    <w:rsid w:val="00D41B42"/>
    <w:rsid w:val="00D42694"/>
    <w:rsid w:val="00D427A1"/>
    <w:rsid w:val="00D42C1D"/>
    <w:rsid w:val="00D448A4"/>
    <w:rsid w:val="00D44B99"/>
    <w:rsid w:val="00D44CCB"/>
    <w:rsid w:val="00D452D2"/>
    <w:rsid w:val="00D4542B"/>
    <w:rsid w:val="00D464BD"/>
    <w:rsid w:val="00D4655A"/>
    <w:rsid w:val="00D46701"/>
    <w:rsid w:val="00D46FD6"/>
    <w:rsid w:val="00D474AC"/>
    <w:rsid w:val="00D47A2C"/>
    <w:rsid w:val="00D50703"/>
    <w:rsid w:val="00D507FD"/>
    <w:rsid w:val="00D5084B"/>
    <w:rsid w:val="00D50E0F"/>
    <w:rsid w:val="00D5155F"/>
    <w:rsid w:val="00D51855"/>
    <w:rsid w:val="00D5262F"/>
    <w:rsid w:val="00D53AA3"/>
    <w:rsid w:val="00D5410B"/>
    <w:rsid w:val="00D54479"/>
    <w:rsid w:val="00D546F8"/>
    <w:rsid w:val="00D56060"/>
    <w:rsid w:val="00D568C2"/>
    <w:rsid w:val="00D56BEF"/>
    <w:rsid w:val="00D574F5"/>
    <w:rsid w:val="00D6061C"/>
    <w:rsid w:val="00D60803"/>
    <w:rsid w:val="00D61FA8"/>
    <w:rsid w:val="00D61FAF"/>
    <w:rsid w:val="00D63108"/>
    <w:rsid w:val="00D63663"/>
    <w:rsid w:val="00D637A2"/>
    <w:rsid w:val="00D63987"/>
    <w:rsid w:val="00D63C27"/>
    <w:rsid w:val="00D64278"/>
    <w:rsid w:val="00D642E4"/>
    <w:rsid w:val="00D64377"/>
    <w:rsid w:val="00D644CB"/>
    <w:rsid w:val="00D6459B"/>
    <w:rsid w:val="00D64D73"/>
    <w:rsid w:val="00D6675B"/>
    <w:rsid w:val="00D668CC"/>
    <w:rsid w:val="00D67AF2"/>
    <w:rsid w:val="00D67C6F"/>
    <w:rsid w:val="00D7030B"/>
    <w:rsid w:val="00D704CB"/>
    <w:rsid w:val="00D708D5"/>
    <w:rsid w:val="00D70F17"/>
    <w:rsid w:val="00D71189"/>
    <w:rsid w:val="00D7171F"/>
    <w:rsid w:val="00D71883"/>
    <w:rsid w:val="00D71C72"/>
    <w:rsid w:val="00D72043"/>
    <w:rsid w:val="00D73397"/>
    <w:rsid w:val="00D73405"/>
    <w:rsid w:val="00D748EC"/>
    <w:rsid w:val="00D75082"/>
    <w:rsid w:val="00D75742"/>
    <w:rsid w:val="00D75EAE"/>
    <w:rsid w:val="00D764DA"/>
    <w:rsid w:val="00D76972"/>
    <w:rsid w:val="00D76D0C"/>
    <w:rsid w:val="00D77086"/>
    <w:rsid w:val="00D80908"/>
    <w:rsid w:val="00D81519"/>
    <w:rsid w:val="00D825FC"/>
    <w:rsid w:val="00D835D9"/>
    <w:rsid w:val="00D837D7"/>
    <w:rsid w:val="00D854D7"/>
    <w:rsid w:val="00D858DD"/>
    <w:rsid w:val="00D86032"/>
    <w:rsid w:val="00D87054"/>
    <w:rsid w:val="00D876BC"/>
    <w:rsid w:val="00D87A0F"/>
    <w:rsid w:val="00D9063C"/>
    <w:rsid w:val="00D90B59"/>
    <w:rsid w:val="00D90CEB"/>
    <w:rsid w:val="00D9113B"/>
    <w:rsid w:val="00D91259"/>
    <w:rsid w:val="00D917C1"/>
    <w:rsid w:val="00D91A2E"/>
    <w:rsid w:val="00D91B41"/>
    <w:rsid w:val="00D9218C"/>
    <w:rsid w:val="00D93BCB"/>
    <w:rsid w:val="00D9442E"/>
    <w:rsid w:val="00D94772"/>
    <w:rsid w:val="00D9515D"/>
    <w:rsid w:val="00D96012"/>
    <w:rsid w:val="00D9636C"/>
    <w:rsid w:val="00D964E9"/>
    <w:rsid w:val="00D9693D"/>
    <w:rsid w:val="00D97A2E"/>
    <w:rsid w:val="00D97C91"/>
    <w:rsid w:val="00DA01FE"/>
    <w:rsid w:val="00DA0326"/>
    <w:rsid w:val="00DA0648"/>
    <w:rsid w:val="00DA0EBA"/>
    <w:rsid w:val="00DA1392"/>
    <w:rsid w:val="00DA183E"/>
    <w:rsid w:val="00DA248C"/>
    <w:rsid w:val="00DA272D"/>
    <w:rsid w:val="00DA2E50"/>
    <w:rsid w:val="00DA34F3"/>
    <w:rsid w:val="00DA4072"/>
    <w:rsid w:val="00DA423D"/>
    <w:rsid w:val="00DA4EF2"/>
    <w:rsid w:val="00DA58A3"/>
    <w:rsid w:val="00DA5E7F"/>
    <w:rsid w:val="00DA6290"/>
    <w:rsid w:val="00DA6D04"/>
    <w:rsid w:val="00DA7EF2"/>
    <w:rsid w:val="00DB006D"/>
    <w:rsid w:val="00DB0397"/>
    <w:rsid w:val="00DB04E5"/>
    <w:rsid w:val="00DB08FA"/>
    <w:rsid w:val="00DB0EBD"/>
    <w:rsid w:val="00DB12DE"/>
    <w:rsid w:val="00DB15AA"/>
    <w:rsid w:val="00DB182C"/>
    <w:rsid w:val="00DB1A01"/>
    <w:rsid w:val="00DB3870"/>
    <w:rsid w:val="00DB4789"/>
    <w:rsid w:val="00DB4A78"/>
    <w:rsid w:val="00DB4EEF"/>
    <w:rsid w:val="00DB4FC3"/>
    <w:rsid w:val="00DB55E2"/>
    <w:rsid w:val="00DB5B7D"/>
    <w:rsid w:val="00DB5D46"/>
    <w:rsid w:val="00DB6245"/>
    <w:rsid w:val="00DB72A2"/>
    <w:rsid w:val="00DB7349"/>
    <w:rsid w:val="00DC00AD"/>
    <w:rsid w:val="00DC0E9D"/>
    <w:rsid w:val="00DC1E01"/>
    <w:rsid w:val="00DC1F2F"/>
    <w:rsid w:val="00DC306F"/>
    <w:rsid w:val="00DC3ABD"/>
    <w:rsid w:val="00DC45D1"/>
    <w:rsid w:val="00DC5B16"/>
    <w:rsid w:val="00DC6B92"/>
    <w:rsid w:val="00DD0026"/>
    <w:rsid w:val="00DD0971"/>
    <w:rsid w:val="00DD0FBB"/>
    <w:rsid w:val="00DD105A"/>
    <w:rsid w:val="00DD190F"/>
    <w:rsid w:val="00DD2357"/>
    <w:rsid w:val="00DD3966"/>
    <w:rsid w:val="00DD3C94"/>
    <w:rsid w:val="00DD5674"/>
    <w:rsid w:val="00DD58C6"/>
    <w:rsid w:val="00DD6E23"/>
    <w:rsid w:val="00DE0394"/>
    <w:rsid w:val="00DE075E"/>
    <w:rsid w:val="00DE0D48"/>
    <w:rsid w:val="00DE0DE1"/>
    <w:rsid w:val="00DE1D0D"/>
    <w:rsid w:val="00DE2068"/>
    <w:rsid w:val="00DE2E12"/>
    <w:rsid w:val="00DE4F80"/>
    <w:rsid w:val="00DE534C"/>
    <w:rsid w:val="00DE5608"/>
    <w:rsid w:val="00DE5A13"/>
    <w:rsid w:val="00DE60CF"/>
    <w:rsid w:val="00DE6632"/>
    <w:rsid w:val="00DE6B7B"/>
    <w:rsid w:val="00DE736F"/>
    <w:rsid w:val="00DE79B4"/>
    <w:rsid w:val="00DF0441"/>
    <w:rsid w:val="00DF0A06"/>
    <w:rsid w:val="00DF1435"/>
    <w:rsid w:val="00DF1CAE"/>
    <w:rsid w:val="00DF3711"/>
    <w:rsid w:val="00DF3870"/>
    <w:rsid w:val="00DF446F"/>
    <w:rsid w:val="00DF47E6"/>
    <w:rsid w:val="00DF4EEC"/>
    <w:rsid w:val="00DF545D"/>
    <w:rsid w:val="00DF56F0"/>
    <w:rsid w:val="00DF6722"/>
    <w:rsid w:val="00DF685D"/>
    <w:rsid w:val="00DF73C5"/>
    <w:rsid w:val="00DF77FD"/>
    <w:rsid w:val="00DF7BA2"/>
    <w:rsid w:val="00DF7DD7"/>
    <w:rsid w:val="00DF7E39"/>
    <w:rsid w:val="00E01086"/>
    <w:rsid w:val="00E0130A"/>
    <w:rsid w:val="00E01408"/>
    <w:rsid w:val="00E020DA"/>
    <w:rsid w:val="00E020E1"/>
    <w:rsid w:val="00E02DC2"/>
    <w:rsid w:val="00E03974"/>
    <w:rsid w:val="00E03EE7"/>
    <w:rsid w:val="00E04679"/>
    <w:rsid w:val="00E05545"/>
    <w:rsid w:val="00E05779"/>
    <w:rsid w:val="00E05F00"/>
    <w:rsid w:val="00E074C9"/>
    <w:rsid w:val="00E076CF"/>
    <w:rsid w:val="00E10A47"/>
    <w:rsid w:val="00E11E69"/>
    <w:rsid w:val="00E1241C"/>
    <w:rsid w:val="00E12839"/>
    <w:rsid w:val="00E1372C"/>
    <w:rsid w:val="00E13ADB"/>
    <w:rsid w:val="00E147FE"/>
    <w:rsid w:val="00E14EB0"/>
    <w:rsid w:val="00E152FB"/>
    <w:rsid w:val="00E15735"/>
    <w:rsid w:val="00E15F3D"/>
    <w:rsid w:val="00E16D67"/>
    <w:rsid w:val="00E16F38"/>
    <w:rsid w:val="00E17DAB"/>
    <w:rsid w:val="00E17DE6"/>
    <w:rsid w:val="00E17F5C"/>
    <w:rsid w:val="00E203B3"/>
    <w:rsid w:val="00E225E7"/>
    <w:rsid w:val="00E22637"/>
    <w:rsid w:val="00E227CD"/>
    <w:rsid w:val="00E22D18"/>
    <w:rsid w:val="00E23339"/>
    <w:rsid w:val="00E23A60"/>
    <w:rsid w:val="00E247F0"/>
    <w:rsid w:val="00E24F3A"/>
    <w:rsid w:val="00E26625"/>
    <w:rsid w:val="00E266E8"/>
    <w:rsid w:val="00E274AE"/>
    <w:rsid w:val="00E27A5A"/>
    <w:rsid w:val="00E27F7D"/>
    <w:rsid w:val="00E30693"/>
    <w:rsid w:val="00E31559"/>
    <w:rsid w:val="00E32E87"/>
    <w:rsid w:val="00E34758"/>
    <w:rsid w:val="00E347AC"/>
    <w:rsid w:val="00E34ABE"/>
    <w:rsid w:val="00E3643D"/>
    <w:rsid w:val="00E36D60"/>
    <w:rsid w:val="00E36EB7"/>
    <w:rsid w:val="00E3713D"/>
    <w:rsid w:val="00E37D07"/>
    <w:rsid w:val="00E417FB"/>
    <w:rsid w:val="00E41B50"/>
    <w:rsid w:val="00E420D4"/>
    <w:rsid w:val="00E42679"/>
    <w:rsid w:val="00E42BB2"/>
    <w:rsid w:val="00E43113"/>
    <w:rsid w:val="00E43189"/>
    <w:rsid w:val="00E432B9"/>
    <w:rsid w:val="00E438B9"/>
    <w:rsid w:val="00E4432D"/>
    <w:rsid w:val="00E44A10"/>
    <w:rsid w:val="00E45E34"/>
    <w:rsid w:val="00E4612B"/>
    <w:rsid w:val="00E46286"/>
    <w:rsid w:val="00E46A1E"/>
    <w:rsid w:val="00E46AB5"/>
    <w:rsid w:val="00E46B4F"/>
    <w:rsid w:val="00E50027"/>
    <w:rsid w:val="00E512B6"/>
    <w:rsid w:val="00E5154F"/>
    <w:rsid w:val="00E52027"/>
    <w:rsid w:val="00E52FFA"/>
    <w:rsid w:val="00E549E9"/>
    <w:rsid w:val="00E56478"/>
    <w:rsid w:val="00E566B2"/>
    <w:rsid w:val="00E56B9E"/>
    <w:rsid w:val="00E56E43"/>
    <w:rsid w:val="00E5751D"/>
    <w:rsid w:val="00E5792F"/>
    <w:rsid w:val="00E57B3D"/>
    <w:rsid w:val="00E57E10"/>
    <w:rsid w:val="00E57E2E"/>
    <w:rsid w:val="00E57FD1"/>
    <w:rsid w:val="00E60020"/>
    <w:rsid w:val="00E60C68"/>
    <w:rsid w:val="00E61A24"/>
    <w:rsid w:val="00E62875"/>
    <w:rsid w:val="00E62905"/>
    <w:rsid w:val="00E6297C"/>
    <w:rsid w:val="00E63AC1"/>
    <w:rsid w:val="00E64C01"/>
    <w:rsid w:val="00E65034"/>
    <w:rsid w:val="00E65061"/>
    <w:rsid w:val="00E674AD"/>
    <w:rsid w:val="00E70BC5"/>
    <w:rsid w:val="00E71681"/>
    <w:rsid w:val="00E71FC4"/>
    <w:rsid w:val="00E724A5"/>
    <w:rsid w:val="00E72567"/>
    <w:rsid w:val="00E7339D"/>
    <w:rsid w:val="00E73688"/>
    <w:rsid w:val="00E7383C"/>
    <w:rsid w:val="00E73CFA"/>
    <w:rsid w:val="00E74535"/>
    <w:rsid w:val="00E74A09"/>
    <w:rsid w:val="00E75226"/>
    <w:rsid w:val="00E755DF"/>
    <w:rsid w:val="00E756F3"/>
    <w:rsid w:val="00E76F42"/>
    <w:rsid w:val="00E77609"/>
    <w:rsid w:val="00E80499"/>
    <w:rsid w:val="00E80D89"/>
    <w:rsid w:val="00E80E61"/>
    <w:rsid w:val="00E80F40"/>
    <w:rsid w:val="00E838BD"/>
    <w:rsid w:val="00E83A42"/>
    <w:rsid w:val="00E849A0"/>
    <w:rsid w:val="00E84C31"/>
    <w:rsid w:val="00E85EF8"/>
    <w:rsid w:val="00E862E4"/>
    <w:rsid w:val="00E86B26"/>
    <w:rsid w:val="00E86B9B"/>
    <w:rsid w:val="00E86D31"/>
    <w:rsid w:val="00E87057"/>
    <w:rsid w:val="00E870B9"/>
    <w:rsid w:val="00E8740C"/>
    <w:rsid w:val="00E874F7"/>
    <w:rsid w:val="00E87EE8"/>
    <w:rsid w:val="00E904B1"/>
    <w:rsid w:val="00E9197C"/>
    <w:rsid w:val="00E9199C"/>
    <w:rsid w:val="00E92DB9"/>
    <w:rsid w:val="00E9335C"/>
    <w:rsid w:val="00E93600"/>
    <w:rsid w:val="00E939F6"/>
    <w:rsid w:val="00E93AAC"/>
    <w:rsid w:val="00E93AB9"/>
    <w:rsid w:val="00E946C5"/>
    <w:rsid w:val="00E95313"/>
    <w:rsid w:val="00E9568F"/>
    <w:rsid w:val="00E95707"/>
    <w:rsid w:val="00E96035"/>
    <w:rsid w:val="00E9656F"/>
    <w:rsid w:val="00EA0632"/>
    <w:rsid w:val="00EA10E4"/>
    <w:rsid w:val="00EA3143"/>
    <w:rsid w:val="00EA34CD"/>
    <w:rsid w:val="00EA37D0"/>
    <w:rsid w:val="00EA3E4D"/>
    <w:rsid w:val="00EA4D2D"/>
    <w:rsid w:val="00EA5071"/>
    <w:rsid w:val="00EA530F"/>
    <w:rsid w:val="00EA543C"/>
    <w:rsid w:val="00EA5669"/>
    <w:rsid w:val="00EA5868"/>
    <w:rsid w:val="00EA5BB6"/>
    <w:rsid w:val="00EA5DC0"/>
    <w:rsid w:val="00EA7560"/>
    <w:rsid w:val="00EA76F6"/>
    <w:rsid w:val="00EA7905"/>
    <w:rsid w:val="00EA7D29"/>
    <w:rsid w:val="00EB0621"/>
    <w:rsid w:val="00EB1452"/>
    <w:rsid w:val="00EB1745"/>
    <w:rsid w:val="00EB18E4"/>
    <w:rsid w:val="00EB1B52"/>
    <w:rsid w:val="00EB260C"/>
    <w:rsid w:val="00EB2F85"/>
    <w:rsid w:val="00EB3463"/>
    <w:rsid w:val="00EB3DD5"/>
    <w:rsid w:val="00EB43FC"/>
    <w:rsid w:val="00EB46B8"/>
    <w:rsid w:val="00EB505F"/>
    <w:rsid w:val="00EB5945"/>
    <w:rsid w:val="00EB5FA6"/>
    <w:rsid w:val="00EB6263"/>
    <w:rsid w:val="00EB6D88"/>
    <w:rsid w:val="00EB6ECC"/>
    <w:rsid w:val="00EB75B5"/>
    <w:rsid w:val="00EB7664"/>
    <w:rsid w:val="00EC0E1A"/>
    <w:rsid w:val="00EC106A"/>
    <w:rsid w:val="00EC2530"/>
    <w:rsid w:val="00EC28FB"/>
    <w:rsid w:val="00EC2A19"/>
    <w:rsid w:val="00EC32BE"/>
    <w:rsid w:val="00EC35A4"/>
    <w:rsid w:val="00EC3974"/>
    <w:rsid w:val="00EC42D2"/>
    <w:rsid w:val="00EC51F9"/>
    <w:rsid w:val="00EC71BD"/>
    <w:rsid w:val="00EC7789"/>
    <w:rsid w:val="00EC7965"/>
    <w:rsid w:val="00ED0EE4"/>
    <w:rsid w:val="00ED1B01"/>
    <w:rsid w:val="00ED20CD"/>
    <w:rsid w:val="00ED2441"/>
    <w:rsid w:val="00ED2B5C"/>
    <w:rsid w:val="00ED2C0B"/>
    <w:rsid w:val="00ED433E"/>
    <w:rsid w:val="00ED5F9F"/>
    <w:rsid w:val="00ED62D1"/>
    <w:rsid w:val="00ED65A3"/>
    <w:rsid w:val="00ED65E0"/>
    <w:rsid w:val="00ED6D89"/>
    <w:rsid w:val="00ED7484"/>
    <w:rsid w:val="00ED74FC"/>
    <w:rsid w:val="00EE0F11"/>
    <w:rsid w:val="00EE1757"/>
    <w:rsid w:val="00EE2DCD"/>
    <w:rsid w:val="00EE330D"/>
    <w:rsid w:val="00EE3370"/>
    <w:rsid w:val="00EE3563"/>
    <w:rsid w:val="00EE3A47"/>
    <w:rsid w:val="00EE3F47"/>
    <w:rsid w:val="00EE4CDC"/>
    <w:rsid w:val="00EE4DEE"/>
    <w:rsid w:val="00EE58A0"/>
    <w:rsid w:val="00EE593E"/>
    <w:rsid w:val="00EE5B23"/>
    <w:rsid w:val="00EE67B5"/>
    <w:rsid w:val="00EE6882"/>
    <w:rsid w:val="00EE75EF"/>
    <w:rsid w:val="00EE7884"/>
    <w:rsid w:val="00EE7C12"/>
    <w:rsid w:val="00EF0B11"/>
    <w:rsid w:val="00EF0E11"/>
    <w:rsid w:val="00EF1B1F"/>
    <w:rsid w:val="00EF20B7"/>
    <w:rsid w:val="00EF2404"/>
    <w:rsid w:val="00EF321E"/>
    <w:rsid w:val="00EF3F7C"/>
    <w:rsid w:val="00EF44FB"/>
    <w:rsid w:val="00EF4807"/>
    <w:rsid w:val="00EF5093"/>
    <w:rsid w:val="00EF5D6D"/>
    <w:rsid w:val="00EF6735"/>
    <w:rsid w:val="00EF6811"/>
    <w:rsid w:val="00EF6C60"/>
    <w:rsid w:val="00EF7542"/>
    <w:rsid w:val="00EF78CD"/>
    <w:rsid w:val="00F0072A"/>
    <w:rsid w:val="00F01D7A"/>
    <w:rsid w:val="00F021A0"/>
    <w:rsid w:val="00F0254E"/>
    <w:rsid w:val="00F0255A"/>
    <w:rsid w:val="00F02B36"/>
    <w:rsid w:val="00F0302D"/>
    <w:rsid w:val="00F0395B"/>
    <w:rsid w:val="00F03DA3"/>
    <w:rsid w:val="00F03F02"/>
    <w:rsid w:val="00F04BC0"/>
    <w:rsid w:val="00F04EB3"/>
    <w:rsid w:val="00F05379"/>
    <w:rsid w:val="00F05C87"/>
    <w:rsid w:val="00F05D27"/>
    <w:rsid w:val="00F063E6"/>
    <w:rsid w:val="00F07521"/>
    <w:rsid w:val="00F0772C"/>
    <w:rsid w:val="00F10CE1"/>
    <w:rsid w:val="00F10DED"/>
    <w:rsid w:val="00F112EA"/>
    <w:rsid w:val="00F113C6"/>
    <w:rsid w:val="00F1165B"/>
    <w:rsid w:val="00F12029"/>
    <w:rsid w:val="00F1289E"/>
    <w:rsid w:val="00F128E2"/>
    <w:rsid w:val="00F12C81"/>
    <w:rsid w:val="00F13B80"/>
    <w:rsid w:val="00F1478E"/>
    <w:rsid w:val="00F14BAE"/>
    <w:rsid w:val="00F14BE0"/>
    <w:rsid w:val="00F15440"/>
    <w:rsid w:val="00F15785"/>
    <w:rsid w:val="00F157CC"/>
    <w:rsid w:val="00F15B16"/>
    <w:rsid w:val="00F15B58"/>
    <w:rsid w:val="00F1636B"/>
    <w:rsid w:val="00F2155E"/>
    <w:rsid w:val="00F21716"/>
    <w:rsid w:val="00F21CAC"/>
    <w:rsid w:val="00F21ED1"/>
    <w:rsid w:val="00F22B3C"/>
    <w:rsid w:val="00F22CCE"/>
    <w:rsid w:val="00F22FB7"/>
    <w:rsid w:val="00F235D9"/>
    <w:rsid w:val="00F238CD"/>
    <w:rsid w:val="00F23958"/>
    <w:rsid w:val="00F23E0A"/>
    <w:rsid w:val="00F2416F"/>
    <w:rsid w:val="00F24636"/>
    <w:rsid w:val="00F2497D"/>
    <w:rsid w:val="00F24AA3"/>
    <w:rsid w:val="00F24CB1"/>
    <w:rsid w:val="00F24FF6"/>
    <w:rsid w:val="00F25F6E"/>
    <w:rsid w:val="00F26574"/>
    <w:rsid w:val="00F27F25"/>
    <w:rsid w:val="00F30203"/>
    <w:rsid w:val="00F302D8"/>
    <w:rsid w:val="00F30868"/>
    <w:rsid w:val="00F3167E"/>
    <w:rsid w:val="00F320F1"/>
    <w:rsid w:val="00F32FC8"/>
    <w:rsid w:val="00F336F2"/>
    <w:rsid w:val="00F33B13"/>
    <w:rsid w:val="00F33EE7"/>
    <w:rsid w:val="00F34C0A"/>
    <w:rsid w:val="00F34D19"/>
    <w:rsid w:val="00F34DD1"/>
    <w:rsid w:val="00F34FF2"/>
    <w:rsid w:val="00F361A7"/>
    <w:rsid w:val="00F363C1"/>
    <w:rsid w:val="00F3642F"/>
    <w:rsid w:val="00F37EAA"/>
    <w:rsid w:val="00F4027A"/>
    <w:rsid w:val="00F41172"/>
    <w:rsid w:val="00F415E5"/>
    <w:rsid w:val="00F41971"/>
    <w:rsid w:val="00F42145"/>
    <w:rsid w:val="00F421A5"/>
    <w:rsid w:val="00F4255D"/>
    <w:rsid w:val="00F42B00"/>
    <w:rsid w:val="00F432AE"/>
    <w:rsid w:val="00F43C41"/>
    <w:rsid w:val="00F43F8D"/>
    <w:rsid w:val="00F441BE"/>
    <w:rsid w:val="00F441FB"/>
    <w:rsid w:val="00F44A4B"/>
    <w:rsid w:val="00F452FE"/>
    <w:rsid w:val="00F45B4A"/>
    <w:rsid w:val="00F465BF"/>
    <w:rsid w:val="00F50354"/>
    <w:rsid w:val="00F50CB8"/>
    <w:rsid w:val="00F51254"/>
    <w:rsid w:val="00F513E9"/>
    <w:rsid w:val="00F51A9E"/>
    <w:rsid w:val="00F51F3C"/>
    <w:rsid w:val="00F523CE"/>
    <w:rsid w:val="00F52901"/>
    <w:rsid w:val="00F5296C"/>
    <w:rsid w:val="00F52CDA"/>
    <w:rsid w:val="00F53393"/>
    <w:rsid w:val="00F534ED"/>
    <w:rsid w:val="00F53974"/>
    <w:rsid w:val="00F53AF0"/>
    <w:rsid w:val="00F54352"/>
    <w:rsid w:val="00F54A1F"/>
    <w:rsid w:val="00F54F00"/>
    <w:rsid w:val="00F54F02"/>
    <w:rsid w:val="00F5548E"/>
    <w:rsid w:val="00F5555F"/>
    <w:rsid w:val="00F55605"/>
    <w:rsid w:val="00F5600D"/>
    <w:rsid w:val="00F56223"/>
    <w:rsid w:val="00F569CF"/>
    <w:rsid w:val="00F579C7"/>
    <w:rsid w:val="00F57CE6"/>
    <w:rsid w:val="00F57CF6"/>
    <w:rsid w:val="00F60FDD"/>
    <w:rsid w:val="00F612A7"/>
    <w:rsid w:val="00F61C5E"/>
    <w:rsid w:val="00F623DA"/>
    <w:rsid w:val="00F62691"/>
    <w:rsid w:val="00F62A04"/>
    <w:rsid w:val="00F62A0A"/>
    <w:rsid w:val="00F62DA8"/>
    <w:rsid w:val="00F62F46"/>
    <w:rsid w:val="00F63AE8"/>
    <w:rsid w:val="00F6402B"/>
    <w:rsid w:val="00F64D51"/>
    <w:rsid w:val="00F6539F"/>
    <w:rsid w:val="00F6550D"/>
    <w:rsid w:val="00F670F2"/>
    <w:rsid w:val="00F67A63"/>
    <w:rsid w:val="00F704C9"/>
    <w:rsid w:val="00F71431"/>
    <w:rsid w:val="00F71988"/>
    <w:rsid w:val="00F71CA9"/>
    <w:rsid w:val="00F71D2E"/>
    <w:rsid w:val="00F731B9"/>
    <w:rsid w:val="00F73340"/>
    <w:rsid w:val="00F7373F"/>
    <w:rsid w:val="00F73AD2"/>
    <w:rsid w:val="00F73D0D"/>
    <w:rsid w:val="00F740A4"/>
    <w:rsid w:val="00F74F6E"/>
    <w:rsid w:val="00F75B8B"/>
    <w:rsid w:val="00F762DE"/>
    <w:rsid w:val="00F76B92"/>
    <w:rsid w:val="00F76C9C"/>
    <w:rsid w:val="00F76D4C"/>
    <w:rsid w:val="00F7706C"/>
    <w:rsid w:val="00F80061"/>
    <w:rsid w:val="00F81DE6"/>
    <w:rsid w:val="00F823B0"/>
    <w:rsid w:val="00F82994"/>
    <w:rsid w:val="00F83331"/>
    <w:rsid w:val="00F8367A"/>
    <w:rsid w:val="00F84965"/>
    <w:rsid w:val="00F84C96"/>
    <w:rsid w:val="00F866E4"/>
    <w:rsid w:val="00F86D8D"/>
    <w:rsid w:val="00F87552"/>
    <w:rsid w:val="00F87ED6"/>
    <w:rsid w:val="00F87F33"/>
    <w:rsid w:val="00F9054F"/>
    <w:rsid w:val="00F91F2B"/>
    <w:rsid w:val="00F9278F"/>
    <w:rsid w:val="00F93A29"/>
    <w:rsid w:val="00F93D8C"/>
    <w:rsid w:val="00F946D5"/>
    <w:rsid w:val="00F95B29"/>
    <w:rsid w:val="00F95F09"/>
    <w:rsid w:val="00F96399"/>
    <w:rsid w:val="00F967FD"/>
    <w:rsid w:val="00F96AF1"/>
    <w:rsid w:val="00F96D38"/>
    <w:rsid w:val="00F9721D"/>
    <w:rsid w:val="00FA094F"/>
    <w:rsid w:val="00FA178D"/>
    <w:rsid w:val="00FA18AA"/>
    <w:rsid w:val="00FA1A68"/>
    <w:rsid w:val="00FA321B"/>
    <w:rsid w:val="00FA3235"/>
    <w:rsid w:val="00FA46EA"/>
    <w:rsid w:val="00FA479A"/>
    <w:rsid w:val="00FA48C7"/>
    <w:rsid w:val="00FA4D1D"/>
    <w:rsid w:val="00FA4FAE"/>
    <w:rsid w:val="00FA5A51"/>
    <w:rsid w:val="00FA6013"/>
    <w:rsid w:val="00FA6BEC"/>
    <w:rsid w:val="00FA7BF5"/>
    <w:rsid w:val="00FB1768"/>
    <w:rsid w:val="00FB17AF"/>
    <w:rsid w:val="00FB180E"/>
    <w:rsid w:val="00FB1815"/>
    <w:rsid w:val="00FB2A15"/>
    <w:rsid w:val="00FB3060"/>
    <w:rsid w:val="00FB33C1"/>
    <w:rsid w:val="00FB3774"/>
    <w:rsid w:val="00FB3789"/>
    <w:rsid w:val="00FB3900"/>
    <w:rsid w:val="00FB3D78"/>
    <w:rsid w:val="00FB3DA2"/>
    <w:rsid w:val="00FB41A8"/>
    <w:rsid w:val="00FB41DB"/>
    <w:rsid w:val="00FB52C9"/>
    <w:rsid w:val="00FB5BDE"/>
    <w:rsid w:val="00FB5D3D"/>
    <w:rsid w:val="00FB6254"/>
    <w:rsid w:val="00FB74B7"/>
    <w:rsid w:val="00FB784A"/>
    <w:rsid w:val="00FB7D89"/>
    <w:rsid w:val="00FC0618"/>
    <w:rsid w:val="00FC06BB"/>
    <w:rsid w:val="00FC0A3A"/>
    <w:rsid w:val="00FC0C48"/>
    <w:rsid w:val="00FC0C53"/>
    <w:rsid w:val="00FC2469"/>
    <w:rsid w:val="00FC2B67"/>
    <w:rsid w:val="00FC3017"/>
    <w:rsid w:val="00FC34F4"/>
    <w:rsid w:val="00FC35EA"/>
    <w:rsid w:val="00FC3661"/>
    <w:rsid w:val="00FC39D4"/>
    <w:rsid w:val="00FC4317"/>
    <w:rsid w:val="00FC4990"/>
    <w:rsid w:val="00FC5A17"/>
    <w:rsid w:val="00FC65B7"/>
    <w:rsid w:val="00FD0BC3"/>
    <w:rsid w:val="00FD11B1"/>
    <w:rsid w:val="00FD19D5"/>
    <w:rsid w:val="00FD2ABB"/>
    <w:rsid w:val="00FD306F"/>
    <w:rsid w:val="00FD3739"/>
    <w:rsid w:val="00FD4F1E"/>
    <w:rsid w:val="00FD5009"/>
    <w:rsid w:val="00FD5C4B"/>
    <w:rsid w:val="00FD5E61"/>
    <w:rsid w:val="00FD69A1"/>
    <w:rsid w:val="00FD6DAA"/>
    <w:rsid w:val="00FD722E"/>
    <w:rsid w:val="00FD756F"/>
    <w:rsid w:val="00FD7754"/>
    <w:rsid w:val="00FD7C2C"/>
    <w:rsid w:val="00FD7F45"/>
    <w:rsid w:val="00FE06DC"/>
    <w:rsid w:val="00FE099F"/>
    <w:rsid w:val="00FE0B2E"/>
    <w:rsid w:val="00FE10D7"/>
    <w:rsid w:val="00FE1988"/>
    <w:rsid w:val="00FE1DD7"/>
    <w:rsid w:val="00FE1F06"/>
    <w:rsid w:val="00FE2398"/>
    <w:rsid w:val="00FE2AE1"/>
    <w:rsid w:val="00FE3460"/>
    <w:rsid w:val="00FE3E27"/>
    <w:rsid w:val="00FE4279"/>
    <w:rsid w:val="00FE5008"/>
    <w:rsid w:val="00FE5557"/>
    <w:rsid w:val="00FE5FEB"/>
    <w:rsid w:val="00FE6782"/>
    <w:rsid w:val="00FE6797"/>
    <w:rsid w:val="00FE738D"/>
    <w:rsid w:val="00FE77DF"/>
    <w:rsid w:val="00FF04F6"/>
    <w:rsid w:val="00FF0769"/>
    <w:rsid w:val="00FF07B2"/>
    <w:rsid w:val="00FF0BE7"/>
    <w:rsid w:val="00FF0F6A"/>
    <w:rsid w:val="00FF103E"/>
    <w:rsid w:val="00FF2BCF"/>
    <w:rsid w:val="00FF2FC9"/>
    <w:rsid w:val="00FF3041"/>
    <w:rsid w:val="00FF356D"/>
    <w:rsid w:val="00FF3B11"/>
    <w:rsid w:val="00FF3CD4"/>
    <w:rsid w:val="00FF3F47"/>
    <w:rsid w:val="00FF490F"/>
    <w:rsid w:val="00FF4DA0"/>
    <w:rsid w:val="00FF5A3F"/>
    <w:rsid w:val="00FF5BAA"/>
    <w:rsid w:val="01091D01"/>
    <w:rsid w:val="014C5A41"/>
    <w:rsid w:val="021B57B8"/>
    <w:rsid w:val="021C0347"/>
    <w:rsid w:val="02BF681B"/>
    <w:rsid w:val="02CA217F"/>
    <w:rsid w:val="03B31AA2"/>
    <w:rsid w:val="046444EC"/>
    <w:rsid w:val="04A52217"/>
    <w:rsid w:val="052121F1"/>
    <w:rsid w:val="05333CA7"/>
    <w:rsid w:val="055149CF"/>
    <w:rsid w:val="05542986"/>
    <w:rsid w:val="0569476E"/>
    <w:rsid w:val="066833CD"/>
    <w:rsid w:val="0747452E"/>
    <w:rsid w:val="08871C94"/>
    <w:rsid w:val="098E25E4"/>
    <w:rsid w:val="0B230FD4"/>
    <w:rsid w:val="0B7F3E1E"/>
    <w:rsid w:val="0C390666"/>
    <w:rsid w:val="0CCB7158"/>
    <w:rsid w:val="0CFB770F"/>
    <w:rsid w:val="0E2441E7"/>
    <w:rsid w:val="0F7A33CA"/>
    <w:rsid w:val="0FB31A74"/>
    <w:rsid w:val="10CC699D"/>
    <w:rsid w:val="111D32B1"/>
    <w:rsid w:val="118C0A6E"/>
    <w:rsid w:val="11D92BAA"/>
    <w:rsid w:val="126451AB"/>
    <w:rsid w:val="12B53577"/>
    <w:rsid w:val="13D72B93"/>
    <w:rsid w:val="14C51DEE"/>
    <w:rsid w:val="15043278"/>
    <w:rsid w:val="154F26AD"/>
    <w:rsid w:val="16112CF5"/>
    <w:rsid w:val="17172AAD"/>
    <w:rsid w:val="171F692F"/>
    <w:rsid w:val="18402996"/>
    <w:rsid w:val="18A23FFA"/>
    <w:rsid w:val="19DF0EC5"/>
    <w:rsid w:val="1B7C1F20"/>
    <w:rsid w:val="1B9919F7"/>
    <w:rsid w:val="1BA420EC"/>
    <w:rsid w:val="1FE939D6"/>
    <w:rsid w:val="220F5D26"/>
    <w:rsid w:val="22C5403B"/>
    <w:rsid w:val="22E17731"/>
    <w:rsid w:val="235E36F9"/>
    <w:rsid w:val="23B1689B"/>
    <w:rsid w:val="23EC642B"/>
    <w:rsid w:val="26F430FE"/>
    <w:rsid w:val="27536E27"/>
    <w:rsid w:val="279C010A"/>
    <w:rsid w:val="27B7734C"/>
    <w:rsid w:val="28294036"/>
    <w:rsid w:val="2862014D"/>
    <w:rsid w:val="289D2CE0"/>
    <w:rsid w:val="28F64DEA"/>
    <w:rsid w:val="29B8521F"/>
    <w:rsid w:val="2A065950"/>
    <w:rsid w:val="2A0C2E2E"/>
    <w:rsid w:val="2AE83584"/>
    <w:rsid w:val="2B014C92"/>
    <w:rsid w:val="2B081513"/>
    <w:rsid w:val="2B321A1C"/>
    <w:rsid w:val="2BD121DE"/>
    <w:rsid w:val="2C762F6C"/>
    <w:rsid w:val="2CBB217C"/>
    <w:rsid w:val="2D170D0F"/>
    <w:rsid w:val="2D187CE3"/>
    <w:rsid w:val="2D4C4F9E"/>
    <w:rsid w:val="2D9E37E7"/>
    <w:rsid w:val="2DC405A0"/>
    <w:rsid w:val="2E51448C"/>
    <w:rsid w:val="2E952F1D"/>
    <w:rsid w:val="2FC01410"/>
    <w:rsid w:val="2FEC3E4A"/>
    <w:rsid w:val="30DC3205"/>
    <w:rsid w:val="316354C5"/>
    <w:rsid w:val="339A5B61"/>
    <w:rsid w:val="355F298E"/>
    <w:rsid w:val="360A06CD"/>
    <w:rsid w:val="37CB1927"/>
    <w:rsid w:val="38A111C0"/>
    <w:rsid w:val="38FC621B"/>
    <w:rsid w:val="390A16E9"/>
    <w:rsid w:val="396E5166"/>
    <w:rsid w:val="39BB4EB8"/>
    <w:rsid w:val="39FA391E"/>
    <w:rsid w:val="3A1467A3"/>
    <w:rsid w:val="3CC054B4"/>
    <w:rsid w:val="3CE93D97"/>
    <w:rsid w:val="3D4B4099"/>
    <w:rsid w:val="3DBC75E3"/>
    <w:rsid w:val="3E482358"/>
    <w:rsid w:val="3E757757"/>
    <w:rsid w:val="3F3B5CF6"/>
    <w:rsid w:val="3FF57F61"/>
    <w:rsid w:val="40217B6D"/>
    <w:rsid w:val="403724C5"/>
    <w:rsid w:val="40703B0C"/>
    <w:rsid w:val="408174EB"/>
    <w:rsid w:val="40E50795"/>
    <w:rsid w:val="41755B43"/>
    <w:rsid w:val="41C037FA"/>
    <w:rsid w:val="42754609"/>
    <w:rsid w:val="439C56A2"/>
    <w:rsid w:val="43AA1A58"/>
    <w:rsid w:val="444F755A"/>
    <w:rsid w:val="449E1888"/>
    <w:rsid w:val="453F4F4C"/>
    <w:rsid w:val="455C72CB"/>
    <w:rsid w:val="45956AC7"/>
    <w:rsid w:val="46253CFA"/>
    <w:rsid w:val="46FB056D"/>
    <w:rsid w:val="47FE0F35"/>
    <w:rsid w:val="49063B46"/>
    <w:rsid w:val="495017D7"/>
    <w:rsid w:val="49FF5A0D"/>
    <w:rsid w:val="4A244364"/>
    <w:rsid w:val="4BC9673C"/>
    <w:rsid w:val="4BFF0FD7"/>
    <w:rsid w:val="4C2C611E"/>
    <w:rsid w:val="4C5E1865"/>
    <w:rsid w:val="4CD918A6"/>
    <w:rsid w:val="4CEB05BD"/>
    <w:rsid w:val="4D155F4F"/>
    <w:rsid w:val="4D1E2E72"/>
    <w:rsid w:val="4D953F81"/>
    <w:rsid w:val="4DBD4D22"/>
    <w:rsid w:val="4F5400E0"/>
    <w:rsid w:val="4F746939"/>
    <w:rsid w:val="50A13A64"/>
    <w:rsid w:val="50EE1A46"/>
    <w:rsid w:val="513601E3"/>
    <w:rsid w:val="51B3571C"/>
    <w:rsid w:val="52C57D7F"/>
    <w:rsid w:val="53EE4EAC"/>
    <w:rsid w:val="54A21361"/>
    <w:rsid w:val="558B6777"/>
    <w:rsid w:val="55EB280B"/>
    <w:rsid w:val="57CC6B02"/>
    <w:rsid w:val="58164A1D"/>
    <w:rsid w:val="591B639D"/>
    <w:rsid w:val="59D22089"/>
    <w:rsid w:val="5A9F1B36"/>
    <w:rsid w:val="5B6B69F5"/>
    <w:rsid w:val="5D8B55C0"/>
    <w:rsid w:val="5DA943D4"/>
    <w:rsid w:val="5DF8011D"/>
    <w:rsid w:val="5EB53831"/>
    <w:rsid w:val="601A3282"/>
    <w:rsid w:val="60AD415A"/>
    <w:rsid w:val="610B3AC7"/>
    <w:rsid w:val="617D0BD4"/>
    <w:rsid w:val="61A86CB6"/>
    <w:rsid w:val="637B4717"/>
    <w:rsid w:val="64497836"/>
    <w:rsid w:val="660177A7"/>
    <w:rsid w:val="669F2935"/>
    <w:rsid w:val="67AA567C"/>
    <w:rsid w:val="687F3E33"/>
    <w:rsid w:val="68DE3CB9"/>
    <w:rsid w:val="68EF3003"/>
    <w:rsid w:val="69DD752C"/>
    <w:rsid w:val="6AF54976"/>
    <w:rsid w:val="6B2178BB"/>
    <w:rsid w:val="6B5B4F2A"/>
    <w:rsid w:val="6BBA7FFD"/>
    <w:rsid w:val="6C9F6A98"/>
    <w:rsid w:val="6CA43756"/>
    <w:rsid w:val="6CB400B0"/>
    <w:rsid w:val="6DA874DD"/>
    <w:rsid w:val="6EBB56BB"/>
    <w:rsid w:val="6EBC1810"/>
    <w:rsid w:val="6EE55AB5"/>
    <w:rsid w:val="6EFC4093"/>
    <w:rsid w:val="6F8C2346"/>
    <w:rsid w:val="702704BD"/>
    <w:rsid w:val="71AE1297"/>
    <w:rsid w:val="733D0006"/>
    <w:rsid w:val="73BF7973"/>
    <w:rsid w:val="73C53042"/>
    <w:rsid w:val="74CD4316"/>
    <w:rsid w:val="753C3598"/>
    <w:rsid w:val="75416540"/>
    <w:rsid w:val="75F619CD"/>
    <w:rsid w:val="764E701E"/>
    <w:rsid w:val="767B04AE"/>
    <w:rsid w:val="76A978BA"/>
    <w:rsid w:val="77B379D1"/>
    <w:rsid w:val="77F11618"/>
    <w:rsid w:val="783C4459"/>
    <w:rsid w:val="784A5185"/>
    <w:rsid w:val="78D94CD4"/>
    <w:rsid w:val="7A3F4A1F"/>
    <w:rsid w:val="7A4B6E70"/>
    <w:rsid w:val="7A6F2B83"/>
    <w:rsid w:val="7C606B37"/>
    <w:rsid w:val="7E13695F"/>
    <w:rsid w:val="7F222CFD"/>
    <w:rsid w:val="7F513BC3"/>
    <w:rsid w:val="7F70214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iPriority="0" w:semiHidden="0" w:name="heading 3"/>
    <w:lsdException w:qFormat="1" w:uiPriority="0" w:semiHidden="0" w:name="heading 4"/>
    <w:lsdException w:qFormat="1" w:uiPriority="0" w:semiHidden="0" w:name="heading 5"/>
    <w:lsdException w:qFormat="1" w:uiPriority="0" w:semiHidden="0" w:name="heading 6"/>
    <w:lsdException w:qFormat="1" w:uiPriority="9" w:semiHidden="0" w:name="heading 7"/>
    <w:lsdException w:qFormat="1" w:unhideWhenUsed="0" w:uiPriority="9" w:semiHidden="0" w:name="heading 8"/>
    <w:lsdException w:qFormat="1" w:unhideWhenUsed="0" w:uiPriority="9" w:semiHidden="0" w:name="heading 9"/>
    <w:lsdException w:qFormat="1" w:unhideWhenUsed="0" w:uiPriority="0" w:name="index 1"/>
    <w:lsdException w:qFormat="1" w:unhideWhenUsed="0" w:uiPriority="0" w:name="index 2"/>
    <w:lsdException w:qFormat="1" w:unhideWhenUsed="0" w:uiPriority="0" w:name="index 3"/>
    <w:lsdException w:qFormat="1" w:unhideWhenUsed="0" w:uiPriority="0" w:name="index 4"/>
    <w:lsdException w:qFormat="1" w:unhideWhenUsed="0" w:uiPriority="0" w:name="index 5"/>
    <w:lsdException w:qFormat="1" w:unhideWhenUsed="0" w:uiPriority="0" w:name="index 6"/>
    <w:lsdException w:qFormat="1" w:unhideWhenUsed="0" w:uiPriority="0" w:name="index 7"/>
    <w:lsdException w:qFormat="1" w:unhideWhenUsed="0" w:uiPriority="0" w:name="index 8"/>
    <w:lsdException w:qFormat="1" w:unhideWhenUsed="0" w:uiPriority="0" w:name="index 9"/>
    <w:lsdException w:qFormat="1" w:uiPriority="39" w:semiHidden="0" w:name="toc 1"/>
    <w:lsdException w:qFormat="1" w:uiPriority="39" w:semiHidden="0" w:name="toc 2"/>
    <w:lsdException w:qFormat="1" w:uiPriority="39" w:semiHidden="0" w:name="toc 3"/>
    <w:lsdException w:qFormat="1" w:unhideWhenUsed="0" w:uiPriority="39" w:semiHidden="0" w:name="toc 4"/>
    <w:lsdException w:qFormat="1" w:unhideWhenUsed="0" w:uiPriority="39" w:semiHidden="0" w:name="toc 5"/>
    <w:lsdException w:qFormat="1" w:unhideWhenUsed="0" w:uiPriority="39" w:semiHidden="0" w:name="toc 6"/>
    <w:lsdException w:qFormat="1" w:unhideWhenUsed="0" w:uiPriority="39" w:semiHidden="0" w:name="toc 7"/>
    <w:lsdException w:qFormat="1" w:unhideWhenUsed="0" w:uiPriority="39" w:semiHidden="0" w:name="toc 8"/>
    <w:lsdException w:qFormat="1" w:unhideWhenUsed="0" w:uiPriority="39" w:semiHidden="0" w:name="toc 9"/>
    <w:lsdException w:qFormat="1" w:unhideWhenUsed="0" w:uiPriority="0" w:semiHidden="0" w:name="Normal Indent"/>
    <w:lsdException w:qFormat="1" w:uiPriority="99" w:semiHidden="0" w:name="footnote text"/>
    <w:lsdException w:qFormat="1" w:uiPriority="0" w:semiHidden="0" w:name="annotation text"/>
    <w:lsdException w:qFormat="1" w:uiPriority="0" w:semiHidden="0" w:name="header"/>
    <w:lsdException w:qFormat="1" w:uiPriority="99" w:semiHidden="0" w:name="footer"/>
    <w:lsdException w:qFormat="1" w:unhideWhenUsed="0" w:uiPriority="0" w:name="index heading"/>
    <w:lsdException w:qFormat="1" w:uiPriority="0" w:semiHidden="0" w:name="caption"/>
    <w:lsdException w:qFormat="1" w:unhideWhenUsed="0" w:uiPriority="99" w:semiHidden="0" w:name="table of figures"/>
    <w:lsdException w:qFormat="1" w:unhideWhenUsed="0" w:uiPriority="0" w:semiHidden="0" w:name="envelope address"/>
    <w:lsdException w:qFormat="1" w:unhideWhenUsed="0" w:uiPriority="0" w:semiHidden="0" w:name="envelope return"/>
    <w:lsdException w:uiPriority="0" w:name="footnote reference"/>
    <w:lsdException w:qFormat="1" w:uiPriority="0" w:semiHidden="0" w:name="annotation reference"/>
    <w:lsdException w:uiPriority="0" w:name="line number"/>
    <w:lsdException w:qFormat="1" w:unhideWhenUsed="0" w:uiPriority="0" w:semiHidden="0" w:name="page number"/>
    <w:lsdException w:uiPriority="0" w:name="endnote reference"/>
    <w:lsdException w:qFormat="1" w:unhideWhenUsed="0" w:uiPriority="0" w:name="endnote text"/>
    <w:lsdException w:qFormat="1" w:unhideWhenUsed="0" w:uiPriority="0" w:name="table of authorities"/>
    <w:lsdException w:qFormat="1" w:unhideWhenUsed="0" w:uiPriority="0" w:name="macro"/>
    <w:lsdException w:qFormat="1" w:unhideWhenUsed="0" w:uiPriority="0" w:name="toa heading"/>
    <w:lsdException w:qFormat="1" w:unhideWhenUsed="0" w:uiPriority="0" w:semiHidden="0" w:name="List"/>
    <w:lsdException w:qFormat="1" w:unhideWhenUsed="0" w:uiPriority="0" w:semiHidden="0" w:name="List Bullet"/>
    <w:lsdException w:qFormat="1" w:unhideWhenUsed="0" w:uiPriority="0" w:semiHidden="0" w:name="List Number"/>
    <w:lsdException w:qFormat="1" w:unhideWhenUsed="0" w:uiPriority="0" w:semiHidden="0" w:name="List 2"/>
    <w:lsdException w:qFormat="1" w:unhideWhenUsed="0" w:uiPriority="0" w:semiHidden="0" w:name="List 3"/>
    <w:lsdException w:qFormat="1" w:unhideWhenUsed="0" w:uiPriority="0" w:semiHidden="0" w:name="List 4"/>
    <w:lsdException w:qFormat="1" w:unhideWhenUsed="0" w:uiPriority="0" w:semiHidden="0" w:name="List 5"/>
    <w:lsdException w:qFormat="1" w:unhideWhenUsed="0" w:uiPriority="0" w:semiHidden="0" w:name="List Bullet 2"/>
    <w:lsdException w:qFormat="1" w:unhideWhenUsed="0" w:uiPriority="0" w:semiHidden="0" w:name="List Bullet 3"/>
    <w:lsdException w:qFormat="1" w:unhideWhenUsed="0" w:uiPriority="0" w:semiHidden="0" w:name="List Bullet 4"/>
    <w:lsdException w:qFormat="1" w:unhideWhenUsed="0" w:uiPriority="0" w:semiHidden="0" w:name="List Bullet 5"/>
    <w:lsdException w:qFormat="1" w:unhideWhenUsed="0" w:uiPriority="0" w:semiHidden="0" w:name="List Number 2"/>
    <w:lsdException w:qFormat="1" w:unhideWhenUsed="0" w:uiPriority="0" w:semiHidden="0" w:name="List Number 3"/>
    <w:lsdException w:qFormat="1" w:unhideWhenUsed="0" w:uiPriority="0" w:semiHidden="0" w:name="List Number 4"/>
    <w:lsdException w:qFormat="1" w:unhideWhenUsed="0" w:uiPriority="0" w:semiHidden="0" w:name="List Number 5"/>
    <w:lsdException w:qFormat="1" w:unhideWhenUsed="0" w:uiPriority="0" w:semiHidden="0" w:name="Title"/>
    <w:lsdException w:qFormat="1" w:unhideWhenUsed="0" w:uiPriority="0" w:semiHidden="0" w:name="Closing"/>
    <w:lsdException w:qFormat="1" w:unhideWhenUsed="0" w:uiPriority="0" w:semiHidden="0" w:name="Signature"/>
    <w:lsdException w:qFormat="1" w:uiPriority="1" w:name="Default Paragraph Font"/>
    <w:lsdException w:qFormat="1" w:unhideWhenUsed="0" w:uiPriority="0" w:semiHidden="0" w:name="Body Text"/>
    <w:lsdException w:qFormat="1" w:unhideWhenUsed="0" w:uiPriority="0" w:semiHidden="0" w:name="Body Text Indent"/>
    <w:lsdException w:qFormat="1" w:unhideWhenUsed="0" w:uiPriority="0" w:semiHidden="0" w:name="List Continue"/>
    <w:lsdException w:qFormat="1" w:unhideWhenUsed="0" w:uiPriority="0" w:semiHidden="0" w:name="List Continue 2"/>
    <w:lsdException w:qFormat="1" w:unhideWhenUsed="0" w:uiPriority="0" w:semiHidden="0" w:name="List Continue 3"/>
    <w:lsdException w:qFormat="1" w:unhideWhenUsed="0" w:uiPriority="0" w:semiHidden="0" w:name="List Continue 4"/>
    <w:lsdException w:qFormat="1" w:unhideWhenUsed="0" w:uiPriority="0" w:semiHidden="0" w:name="List Continue 5"/>
    <w:lsdException w:qFormat="1" w:unhideWhenUsed="0" w:uiPriority="0" w:semiHidden="0" w:name="Message Header"/>
    <w:lsdException w:qFormat="1" w:unhideWhenUsed="0" w:uiPriority="0" w:semiHidden="0" w:name="Subtitle"/>
    <w:lsdException w:qFormat="1" w:unhideWhenUsed="0" w:uiPriority="0" w:semiHidden="0" w:name="Salutation"/>
    <w:lsdException w:qFormat="1" w:unhideWhenUsed="0" w:uiPriority="0" w:semiHidden="0" w:name="Date"/>
    <w:lsdException w:qFormat="1" w:uiPriority="99" w:semiHidden="0" w:name="Body Text First Indent"/>
    <w:lsdException w:qFormat="1" w:unhideWhenUsed="0" w:uiPriority="0" w:semiHidden="0" w:name="Body Text First Indent 2"/>
    <w:lsdException w:qFormat="1" w:unhideWhenUsed="0" w:uiPriority="0" w:semiHidden="0" w:name="Note Heading"/>
    <w:lsdException w:qFormat="1" w:unhideWhenUsed="0" w:uiPriority="0" w:semiHidden="0" w:name="Body Text 2"/>
    <w:lsdException w:qFormat="1" w:unhideWhenUsed="0" w:uiPriority="0" w:semiHidden="0" w:name="Body Text 3"/>
    <w:lsdException w:qFormat="1" w:unhideWhenUsed="0" w:uiPriority="0" w:semiHidden="0" w:name="Body Text Indent 2"/>
    <w:lsdException w:qFormat="1" w:unhideWhenUsed="0" w:uiPriority="0" w:semiHidden="0" w:name="Body Text Indent 3"/>
    <w:lsdException w:qFormat="1" w:unhideWhenUsed="0" w:uiPriority="0" w:semiHidden="0" w:name="Block Text"/>
    <w:lsdException w:qFormat="1" w:uiPriority="99" w:semiHidden="0" w:name="Hyperlink"/>
    <w:lsdException w:qFormat="1" w:uiPriority="99" w:semiHidden="0" w:name="FollowedHyperlink"/>
    <w:lsdException w:qFormat="1" w:unhideWhenUsed="0" w:uiPriority="22" w:semiHidden="0" w:name="Strong"/>
    <w:lsdException w:qFormat="1" w:unhideWhenUsed="0" w:uiPriority="0" w:semiHidden="0" w:name="Emphasis"/>
    <w:lsdException w:qFormat="1" w:uiPriority="99" w:semiHidden="0" w:name="Document Map"/>
    <w:lsdException w:qFormat="1" w:unhideWhenUsed="0" w:uiPriority="0" w:semiHidden="0" w:name="Plain Text"/>
    <w:lsdException w:qFormat="1" w:unhideWhenUsed="0" w:uiPriority="0" w:semiHidden="0" w:name="E-mail Signature"/>
    <w:lsdException w:qFormat="1" w:uiPriority="99" w:semiHidden="0" w:name="Normal (Web)"/>
    <w:lsdException w:uiPriority="0" w:name="HTML Acronym"/>
    <w:lsdException w:qFormat="1" w:unhideWhenUsed="0" w:uiPriority="0" w:semiHidden="0" w:name="HTML Address"/>
    <w:lsdException w:uiPriority="0" w:name="HTML Cite"/>
    <w:lsdException w:uiPriority="0" w:name="HTML Code"/>
    <w:lsdException w:uiPriority="0" w:name="HTML Definition"/>
    <w:lsdException w:uiPriority="0" w:name="HTML Keyboard"/>
    <w:lsdException w:qFormat="1" w:uiPriority="0" w:semiHidden="0" w:name="HTML Preformatted"/>
    <w:lsdException w:uiPriority="0" w:name="HTML Sample"/>
    <w:lsdException w:uiPriority="0" w:name="HTML Typewriter"/>
    <w:lsdException w:uiPriority="0" w:name="HTML Variable"/>
    <w:lsdException w:qFormat="1" w:uiPriority="99" w:name="Normal Table"/>
    <w:lsdException w:qFormat="1"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qFormat="1" w:unhideWhenUsed="0" w:uiPriority="0" w:semiHidden="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qFormat="1" w:uiPriority="0" w:semiHidden="0" w:name="Balloon Text"/>
    <w:lsdException w:qFormat="1" w:unhideWhenUsed="0" w:uiPriority="59" w:semiHidden="0" w:name="Table Grid"/>
    <w:lsdException w:uiPriority="0"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next w:val="2"/>
    <w:qFormat/>
    <w:uiPriority w:val="0"/>
    <w:pPr>
      <w:widowControl w:val="0"/>
      <w:jc w:val="both"/>
    </w:pPr>
    <w:rPr>
      <w:rFonts w:ascii="Calibri" w:hAnsi="Calibri" w:eastAsia="宋体" w:cs="黑体"/>
      <w:kern w:val="2"/>
      <w:sz w:val="21"/>
      <w:szCs w:val="22"/>
      <w:lang w:val="en-US" w:eastAsia="zh-CN" w:bidi="ar-SA"/>
    </w:rPr>
  </w:style>
  <w:style w:type="paragraph" w:styleId="5">
    <w:name w:val="heading 1"/>
    <w:basedOn w:val="1"/>
    <w:next w:val="1"/>
    <w:link w:val="99"/>
    <w:qFormat/>
    <w:uiPriority w:val="0"/>
    <w:pPr>
      <w:keepNext/>
      <w:keepLines/>
      <w:numPr>
        <w:ilvl w:val="0"/>
        <w:numId w:val="1"/>
      </w:numPr>
      <w:spacing w:before="340" w:after="330" w:line="578" w:lineRule="auto"/>
      <w:ind w:left="432" w:hanging="432"/>
      <w:jc w:val="left"/>
      <w:outlineLvl w:val="0"/>
    </w:pPr>
    <w:rPr>
      <w:rFonts w:ascii="Times New Roman" w:hAnsi="Times New Roman" w:cs="Times New Roman"/>
      <w:b/>
      <w:bCs/>
      <w:kern w:val="44"/>
      <w:sz w:val="32"/>
      <w:szCs w:val="44"/>
    </w:rPr>
  </w:style>
  <w:style w:type="paragraph" w:styleId="2">
    <w:name w:val="heading 2"/>
    <w:basedOn w:val="3"/>
    <w:next w:val="1"/>
    <w:link w:val="101"/>
    <w:qFormat/>
    <w:uiPriority w:val="0"/>
    <w:pPr>
      <w:keepNext/>
      <w:keepLines/>
      <w:numPr>
        <w:ilvl w:val="1"/>
        <w:numId w:val="1"/>
      </w:numPr>
      <w:spacing w:before="120" w:after="120"/>
      <w:ind w:left="575" w:hanging="575"/>
      <w:jc w:val="left"/>
      <w:outlineLvl w:val="1"/>
    </w:pPr>
    <w:rPr>
      <w:rFonts w:ascii="仿宋_GB2312" w:hAnsi="仿宋_GB2312" w:cs="Times New Roman"/>
      <w:kern w:val="0"/>
      <w:sz w:val="30"/>
      <w:szCs w:val="28"/>
    </w:rPr>
  </w:style>
  <w:style w:type="paragraph" w:styleId="6">
    <w:name w:val="heading 3"/>
    <w:basedOn w:val="1"/>
    <w:next w:val="1"/>
    <w:link w:val="100"/>
    <w:unhideWhenUsed/>
    <w:qFormat/>
    <w:uiPriority w:val="0"/>
    <w:pPr>
      <w:keepNext/>
      <w:keepLines/>
      <w:numPr>
        <w:ilvl w:val="2"/>
        <w:numId w:val="1"/>
      </w:numPr>
      <w:spacing w:before="260" w:after="260" w:line="416" w:lineRule="auto"/>
      <w:ind w:left="720" w:hanging="720"/>
      <w:jc w:val="left"/>
      <w:outlineLvl w:val="2"/>
    </w:pPr>
    <w:rPr>
      <w:rFonts w:ascii="Times New Roman" w:hAnsi="Times New Roman" w:cs="Times New Roman"/>
      <w:b/>
      <w:bCs/>
      <w:kern w:val="0"/>
      <w:sz w:val="28"/>
      <w:szCs w:val="32"/>
    </w:rPr>
  </w:style>
  <w:style w:type="paragraph" w:styleId="7">
    <w:name w:val="heading 4"/>
    <w:basedOn w:val="1"/>
    <w:next w:val="1"/>
    <w:link w:val="117"/>
    <w:unhideWhenUsed/>
    <w:qFormat/>
    <w:uiPriority w:val="0"/>
    <w:pPr>
      <w:keepNext/>
      <w:keepLines/>
      <w:numPr>
        <w:ilvl w:val="3"/>
        <w:numId w:val="1"/>
      </w:numPr>
      <w:tabs>
        <w:tab w:val="left" w:pos="1050"/>
      </w:tabs>
      <w:spacing w:before="160" w:after="50" w:line="240" w:lineRule="auto"/>
      <w:ind w:left="864" w:hanging="864"/>
      <w:jc w:val="left"/>
      <w:outlineLvl w:val="3"/>
    </w:pPr>
    <w:rPr>
      <w:rFonts w:ascii="Cambria" w:hAnsi="Cambria"/>
      <w:b/>
      <w:bCs/>
      <w:sz w:val="24"/>
      <w:szCs w:val="28"/>
    </w:rPr>
  </w:style>
  <w:style w:type="paragraph" w:styleId="8">
    <w:name w:val="heading 5"/>
    <w:basedOn w:val="1"/>
    <w:next w:val="1"/>
    <w:link w:val="118"/>
    <w:unhideWhenUsed/>
    <w:qFormat/>
    <w:uiPriority w:val="0"/>
    <w:pPr>
      <w:keepNext/>
      <w:keepLines/>
      <w:numPr>
        <w:ilvl w:val="4"/>
        <w:numId w:val="1"/>
      </w:numPr>
      <w:spacing w:before="280" w:after="290" w:line="376" w:lineRule="auto"/>
      <w:ind w:left="1008" w:hanging="1008"/>
      <w:outlineLvl w:val="4"/>
    </w:pPr>
    <w:rPr>
      <w:rFonts w:ascii="Times New Roman" w:hAnsi="Times New Roman" w:cs="Times New Roman"/>
      <w:b/>
      <w:bCs/>
      <w:kern w:val="0"/>
      <w:sz w:val="28"/>
      <w:szCs w:val="28"/>
    </w:rPr>
  </w:style>
  <w:style w:type="paragraph" w:styleId="9">
    <w:name w:val="heading 6"/>
    <w:basedOn w:val="1"/>
    <w:next w:val="1"/>
    <w:link w:val="119"/>
    <w:unhideWhenUsed/>
    <w:qFormat/>
    <w:uiPriority w:val="0"/>
    <w:pPr>
      <w:keepNext/>
      <w:keepLines/>
      <w:numPr>
        <w:ilvl w:val="5"/>
        <w:numId w:val="1"/>
      </w:numPr>
      <w:spacing w:before="240" w:after="64" w:line="320" w:lineRule="auto"/>
      <w:ind w:left="1151" w:hanging="1151"/>
      <w:outlineLvl w:val="5"/>
    </w:pPr>
    <w:rPr>
      <w:rFonts w:ascii="Cambria" w:hAnsi="Cambria"/>
      <w:b/>
      <w:bCs/>
      <w:kern w:val="0"/>
      <w:sz w:val="24"/>
      <w:szCs w:val="24"/>
    </w:rPr>
  </w:style>
  <w:style w:type="paragraph" w:styleId="10">
    <w:name w:val="heading 7"/>
    <w:basedOn w:val="1"/>
    <w:next w:val="1"/>
    <w:link w:val="120"/>
    <w:unhideWhenUsed/>
    <w:qFormat/>
    <w:uiPriority w:val="9"/>
    <w:pPr>
      <w:keepNext/>
      <w:keepLines/>
      <w:numPr>
        <w:ilvl w:val="6"/>
        <w:numId w:val="1"/>
      </w:numPr>
      <w:spacing w:before="240" w:after="64" w:line="320" w:lineRule="auto"/>
      <w:ind w:left="1296" w:hanging="1296"/>
      <w:outlineLvl w:val="6"/>
    </w:pPr>
    <w:rPr>
      <w:rFonts w:ascii="Times New Roman" w:hAnsi="Times New Roman" w:cs="Times New Roman"/>
      <w:b/>
      <w:bCs/>
      <w:kern w:val="0"/>
      <w:sz w:val="24"/>
      <w:szCs w:val="24"/>
    </w:rPr>
  </w:style>
  <w:style w:type="paragraph" w:styleId="11">
    <w:name w:val="heading 8"/>
    <w:basedOn w:val="1"/>
    <w:next w:val="1"/>
    <w:link w:val="140"/>
    <w:qFormat/>
    <w:uiPriority w:val="9"/>
    <w:pPr>
      <w:keepNext/>
      <w:keepLines/>
      <w:numPr>
        <w:ilvl w:val="7"/>
        <w:numId w:val="1"/>
      </w:numPr>
      <w:tabs>
        <w:tab w:val="left" w:pos="1"/>
      </w:tabs>
      <w:spacing w:before="240" w:after="64" w:line="319" w:lineRule="auto"/>
      <w:ind w:left="1440" w:hanging="1440"/>
      <w:outlineLvl w:val="7"/>
    </w:pPr>
    <w:rPr>
      <w:rFonts w:ascii="Arial" w:hAnsi="Arial" w:eastAsia="黑体" w:cs="Times New Roman"/>
      <w:sz w:val="24"/>
      <w:szCs w:val="20"/>
    </w:rPr>
  </w:style>
  <w:style w:type="paragraph" w:styleId="12">
    <w:name w:val="heading 9"/>
    <w:basedOn w:val="1"/>
    <w:next w:val="1"/>
    <w:link w:val="141"/>
    <w:qFormat/>
    <w:uiPriority w:val="9"/>
    <w:pPr>
      <w:keepNext/>
      <w:keepLines/>
      <w:numPr>
        <w:ilvl w:val="8"/>
        <w:numId w:val="1"/>
      </w:numPr>
      <w:tabs>
        <w:tab w:val="left" w:pos="145"/>
      </w:tabs>
      <w:spacing w:before="240" w:after="64" w:line="319" w:lineRule="auto"/>
      <w:ind w:left="1583" w:hanging="1583"/>
      <w:outlineLvl w:val="8"/>
    </w:pPr>
    <w:rPr>
      <w:rFonts w:ascii="Arial" w:hAnsi="Arial" w:eastAsia="黑体" w:cs="Times New Roman"/>
      <w:szCs w:val="20"/>
    </w:rPr>
  </w:style>
  <w:style w:type="character" w:default="1" w:styleId="91">
    <w:name w:val="Default Paragraph Font"/>
    <w:semiHidden/>
    <w:unhideWhenUsed/>
    <w:qFormat/>
    <w:uiPriority w:val="1"/>
  </w:style>
  <w:style w:type="table" w:default="1" w:styleId="88">
    <w:name w:val="Normal Table"/>
    <w:semiHidden/>
    <w:unhideWhenUsed/>
    <w:qFormat/>
    <w:uiPriority w:val="99"/>
    <w:tblPr>
      <w:tblCellMar>
        <w:top w:w="0" w:type="dxa"/>
        <w:left w:w="108" w:type="dxa"/>
        <w:bottom w:w="0" w:type="dxa"/>
        <w:right w:w="108" w:type="dxa"/>
      </w:tblCellMar>
    </w:tblPr>
  </w:style>
  <w:style w:type="paragraph" w:styleId="3">
    <w:name w:val="Title"/>
    <w:basedOn w:val="1"/>
    <w:next w:val="1"/>
    <w:link w:val="199"/>
    <w:qFormat/>
    <w:uiPriority w:val="0"/>
    <w:pPr>
      <w:spacing w:before="240" w:after="60"/>
      <w:jc w:val="center"/>
      <w:outlineLvl w:val="0"/>
    </w:pPr>
    <w:rPr>
      <w:rFonts w:ascii="Arial" w:hAnsi="Arial" w:cs="Arial"/>
      <w:b/>
      <w:bCs/>
      <w:sz w:val="32"/>
      <w:szCs w:val="32"/>
    </w:rPr>
  </w:style>
  <w:style w:type="paragraph" w:styleId="4">
    <w:name w:val="macro"/>
    <w:link w:val="203"/>
    <w:semiHidden/>
    <w:qFormat/>
    <w:uiPriority w:val="0"/>
    <w:pPr>
      <w:widowControl w:val="0"/>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snapToGrid w:val="0"/>
    </w:pPr>
    <w:rPr>
      <w:rFonts w:ascii="Courier New" w:hAnsi="Courier New" w:eastAsia="宋体" w:cs="Courier New"/>
      <w:kern w:val="2"/>
      <w:sz w:val="24"/>
      <w:szCs w:val="24"/>
      <w:lang w:val="en-US" w:eastAsia="zh-CN" w:bidi="ar-SA"/>
    </w:rPr>
  </w:style>
  <w:style w:type="paragraph" w:styleId="13">
    <w:name w:val="List 3"/>
    <w:basedOn w:val="1"/>
    <w:qFormat/>
    <w:uiPriority w:val="0"/>
    <w:pPr>
      <w:ind w:left="100" w:leftChars="400" w:hanging="200" w:hangingChars="200"/>
    </w:pPr>
    <w:rPr>
      <w:rFonts w:ascii="Times New Roman" w:hAnsi="Times New Roman" w:cs="Times New Roman"/>
      <w:szCs w:val="20"/>
    </w:rPr>
  </w:style>
  <w:style w:type="paragraph" w:styleId="14">
    <w:name w:val="toc 7"/>
    <w:basedOn w:val="1"/>
    <w:next w:val="1"/>
    <w:qFormat/>
    <w:uiPriority w:val="39"/>
    <w:pPr>
      <w:ind w:left="1260"/>
      <w:jc w:val="left"/>
    </w:pPr>
    <w:rPr>
      <w:rFonts w:ascii="Times New Roman" w:hAnsi="Times New Roman" w:cs="Times New Roman"/>
      <w:sz w:val="18"/>
      <w:szCs w:val="20"/>
    </w:rPr>
  </w:style>
  <w:style w:type="paragraph" w:styleId="15">
    <w:name w:val="List Number 2"/>
    <w:basedOn w:val="1"/>
    <w:qFormat/>
    <w:uiPriority w:val="0"/>
    <w:pPr>
      <w:numPr>
        <w:ilvl w:val="0"/>
        <w:numId w:val="2"/>
      </w:numPr>
    </w:pPr>
    <w:rPr>
      <w:rFonts w:ascii="Times New Roman" w:hAnsi="Times New Roman" w:cs="Times New Roman"/>
      <w:szCs w:val="20"/>
    </w:rPr>
  </w:style>
  <w:style w:type="paragraph" w:styleId="16">
    <w:name w:val="table of authorities"/>
    <w:basedOn w:val="1"/>
    <w:next w:val="1"/>
    <w:semiHidden/>
    <w:qFormat/>
    <w:uiPriority w:val="0"/>
    <w:pPr>
      <w:ind w:left="420" w:leftChars="200"/>
    </w:pPr>
    <w:rPr>
      <w:rFonts w:ascii="Times New Roman" w:hAnsi="Times New Roman" w:cs="Times New Roman"/>
      <w:szCs w:val="20"/>
    </w:rPr>
  </w:style>
  <w:style w:type="paragraph" w:styleId="17">
    <w:name w:val="Note Heading"/>
    <w:basedOn w:val="1"/>
    <w:next w:val="1"/>
    <w:link w:val="211"/>
    <w:qFormat/>
    <w:uiPriority w:val="0"/>
    <w:pPr>
      <w:jc w:val="center"/>
    </w:pPr>
    <w:rPr>
      <w:rFonts w:ascii="Times New Roman" w:hAnsi="Times New Roman" w:cs="Times New Roman"/>
      <w:szCs w:val="20"/>
    </w:rPr>
  </w:style>
  <w:style w:type="paragraph" w:styleId="18">
    <w:name w:val="List Bullet 4"/>
    <w:basedOn w:val="1"/>
    <w:qFormat/>
    <w:uiPriority w:val="0"/>
    <w:pPr>
      <w:numPr>
        <w:ilvl w:val="0"/>
        <w:numId w:val="3"/>
      </w:numPr>
    </w:pPr>
    <w:rPr>
      <w:rFonts w:ascii="Times New Roman" w:hAnsi="Times New Roman" w:cs="Times New Roman"/>
      <w:szCs w:val="20"/>
    </w:rPr>
  </w:style>
  <w:style w:type="paragraph" w:styleId="19">
    <w:name w:val="index 8"/>
    <w:basedOn w:val="1"/>
    <w:next w:val="1"/>
    <w:semiHidden/>
    <w:qFormat/>
    <w:uiPriority w:val="0"/>
    <w:pPr>
      <w:ind w:left="1400" w:leftChars="1400"/>
    </w:pPr>
    <w:rPr>
      <w:rFonts w:ascii="Times New Roman" w:hAnsi="Times New Roman" w:cs="Times New Roman"/>
      <w:szCs w:val="20"/>
    </w:rPr>
  </w:style>
  <w:style w:type="paragraph" w:styleId="20">
    <w:name w:val="E-mail Signature"/>
    <w:basedOn w:val="1"/>
    <w:link w:val="201"/>
    <w:qFormat/>
    <w:uiPriority w:val="0"/>
    <w:rPr>
      <w:rFonts w:ascii="Times New Roman" w:hAnsi="Times New Roman" w:cs="Times New Roman"/>
      <w:szCs w:val="20"/>
    </w:rPr>
  </w:style>
  <w:style w:type="paragraph" w:styleId="21">
    <w:name w:val="List Number"/>
    <w:basedOn w:val="1"/>
    <w:qFormat/>
    <w:uiPriority w:val="0"/>
    <w:pPr>
      <w:numPr>
        <w:ilvl w:val="0"/>
        <w:numId w:val="4"/>
      </w:numPr>
    </w:pPr>
    <w:rPr>
      <w:rFonts w:ascii="Times New Roman" w:hAnsi="Times New Roman" w:cs="Times New Roman"/>
      <w:szCs w:val="20"/>
    </w:rPr>
  </w:style>
  <w:style w:type="paragraph" w:styleId="22">
    <w:name w:val="Normal Indent"/>
    <w:basedOn w:val="1"/>
    <w:link w:val="243"/>
    <w:qFormat/>
    <w:uiPriority w:val="0"/>
    <w:pPr>
      <w:ind w:firstLine="420" w:firstLineChars="200"/>
    </w:pPr>
    <w:rPr>
      <w:rFonts w:ascii="Times New Roman" w:hAnsi="Times New Roman" w:cs="Times New Roman"/>
      <w:sz w:val="28"/>
      <w:szCs w:val="20"/>
    </w:rPr>
  </w:style>
  <w:style w:type="paragraph" w:styleId="23">
    <w:name w:val="caption"/>
    <w:basedOn w:val="1"/>
    <w:next w:val="1"/>
    <w:link w:val="123"/>
    <w:unhideWhenUsed/>
    <w:qFormat/>
    <w:uiPriority w:val="0"/>
    <w:rPr>
      <w:rFonts w:ascii="Cambria" w:hAnsi="Cambria" w:eastAsia="黑体" w:cs="Times New Roman"/>
      <w:kern w:val="0"/>
      <w:sz w:val="20"/>
      <w:szCs w:val="20"/>
    </w:rPr>
  </w:style>
  <w:style w:type="paragraph" w:styleId="24">
    <w:name w:val="index 5"/>
    <w:basedOn w:val="1"/>
    <w:next w:val="1"/>
    <w:semiHidden/>
    <w:qFormat/>
    <w:uiPriority w:val="0"/>
    <w:pPr>
      <w:ind w:left="800" w:leftChars="800"/>
    </w:pPr>
    <w:rPr>
      <w:rFonts w:ascii="Times New Roman" w:hAnsi="Times New Roman" w:cs="Times New Roman"/>
      <w:szCs w:val="20"/>
    </w:rPr>
  </w:style>
  <w:style w:type="paragraph" w:styleId="25">
    <w:name w:val="List Bullet"/>
    <w:basedOn w:val="1"/>
    <w:qFormat/>
    <w:uiPriority w:val="0"/>
    <w:pPr>
      <w:tabs>
        <w:tab w:val="left" w:pos="360"/>
      </w:tabs>
      <w:ind w:left="360" w:hanging="360" w:hangingChars="200"/>
    </w:pPr>
    <w:rPr>
      <w:rFonts w:ascii="Times New Roman" w:hAnsi="Times New Roman" w:cs="Times New Roman"/>
      <w:szCs w:val="20"/>
    </w:rPr>
  </w:style>
  <w:style w:type="paragraph" w:styleId="26">
    <w:name w:val="envelope address"/>
    <w:basedOn w:val="1"/>
    <w:qFormat/>
    <w:uiPriority w:val="0"/>
    <w:pPr>
      <w:framePr w:w="7920" w:h="1980" w:hRule="exact" w:hSpace="180" w:wrap="around" w:vAnchor="margin" w:hAnchor="page" w:xAlign="center" w:yAlign="bottom"/>
      <w:snapToGrid w:val="0"/>
      <w:ind w:left="100" w:leftChars="1400"/>
    </w:pPr>
    <w:rPr>
      <w:rFonts w:ascii="Arial" w:hAnsi="Arial" w:cs="Arial"/>
      <w:sz w:val="24"/>
      <w:szCs w:val="24"/>
    </w:rPr>
  </w:style>
  <w:style w:type="paragraph" w:styleId="27">
    <w:name w:val="Document Map"/>
    <w:basedOn w:val="1"/>
    <w:link w:val="124"/>
    <w:unhideWhenUsed/>
    <w:qFormat/>
    <w:uiPriority w:val="99"/>
    <w:rPr>
      <w:rFonts w:ascii="宋体"/>
      <w:sz w:val="18"/>
      <w:szCs w:val="18"/>
    </w:rPr>
  </w:style>
  <w:style w:type="paragraph" w:styleId="28">
    <w:name w:val="toa heading"/>
    <w:basedOn w:val="1"/>
    <w:next w:val="1"/>
    <w:semiHidden/>
    <w:qFormat/>
    <w:uiPriority w:val="0"/>
    <w:pPr>
      <w:spacing w:before="120"/>
    </w:pPr>
    <w:rPr>
      <w:rFonts w:ascii="Arial" w:hAnsi="Arial" w:cs="Arial"/>
      <w:sz w:val="24"/>
      <w:szCs w:val="24"/>
    </w:rPr>
  </w:style>
  <w:style w:type="paragraph" w:styleId="29">
    <w:name w:val="annotation text"/>
    <w:basedOn w:val="1"/>
    <w:link w:val="121"/>
    <w:unhideWhenUsed/>
    <w:qFormat/>
    <w:uiPriority w:val="0"/>
    <w:pPr>
      <w:jc w:val="left"/>
    </w:pPr>
    <w:rPr>
      <w:rFonts w:cs="Times New Roman"/>
    </w:rPr>
  </w:style>
  <w:style w:type="paragraph" w:styleId="30">
    <w:name w:val="index 6"/>
    <w:basedOn w:val="1"/>
    <w:next w:val="1"/>
    <w:semiHidden/>
    <w:qFormat/>
    <w:uiPriority w:val="0"/>
    <w:pPr>
      <w:ind w:left="1000" w:leftChars="1000"/>
    </w:pPr>
    <w:rPr>
      <w:rFonts w:ascii="Times New Roman" w:hAnsi="Times New Roman" w:cs="Times New Roman"/>
      <w:szCs w:val="20"/>
    </w:rPr>
  </w:style>
  <w:style w:type="paragraph" w:styleId="31">
    <w:name w:val="Salutation"/>
    <w:basedOn w:val="1"/>
    <w:next w:val="1"/>
    <w:link w:val="200"/>
    <w:qFormat/>
    <w:uiPriority w:val="0"/>
    <w:rPr>
      <w:rFonts w:ascii="Times New Roman" w:hAnsi="Times New Roman" w:cs="Times New Roman"/>
      <w:szCs w:val="20"/>
    </w:rPr>
  </w:style>
  <w:style w:type="paragraph" w:styleId="32">
    <w:name w:val="Body Text 3"/>
    <w:basedOn w:val="1"/>
    <w:link w:val="210"/>
    <w:qFormat/>
    <w:uiPriority w:val="0"/>
    <w:pPr>
      <w:spacing w:after="120"/>
    </w:pPr>
    <w:rPr>
      <w:rFonts w:ascii="Times New Roman" w:hAnsi="Times New Roman" w:cs="Times New Roman"/>
      <w:sz w:val="16"/>
      <w:szCs w:val="16"/>
    </w:rPr>
  </w:style>
  <w:style w:type="paragraph" w:styleId="33">
    <w:name w:val="Closing"/>
    <w:basedOn w:val="1"/>
    <w:link w:val="204"/>
    <w:qFormat/>
    <w:uiPriority w:val="0"/>
    <w:pPr>
      <w:ind w:left="100" w:leftChars="2100"/>
    </w:pPr>
    <w:rPr>
      <w:rFonts w:ascii="Times New Roman" w:hAnsi="Times New Roman" w:cs="Times New Roman"/>
      <w:szCs w:val="20"/>
    </w:rPr>
  </w:style>
  <w:style w:type="paragraph" w:styleId="34">
    <w:name w:val="List Bullet 3"/>
    <w:basedOn w:val="1"/>
    <w:qFormat/>
    <w:uiPriority w:val="0"/>
    <w:pPr>
      <w:numPr>
        <w:ilvl w:val="0"/>
        <w:numId w:val="5"/>
      </w:numPr>
    </w:pPr>
    <w:rPr>
      <w:rFonts w:ascii="Times New Roman" w:hAnsi="Times New Roman" w:cs="Times New Roman"/>
      <w:szCs w:val="20"/>
    </w:rPr>
  </w:style>
  <w:style w:type="paragraph" w:styleId="35">
    <w:name w:val="Body Text"/>
    <w:basedOn w:val="1"/>
    <w:link w:val="170"/>
    <w:qFormat/>
    <w:uiPriority w:val="0"/>
    <w:rPr>
      <w:rFonts w:ascii="Times New Roman" w:hAnsi="Times New Roman" w:cs="Times New Roman"/>
      <w:szCs w:val="20"/>
    </w:rPr>
  </w:style>
  <w:style w:type="paragraph" w:styleId="36">
    <w:name w:val="Body Text Indent"/>
    <w:basedOn w:val="1"/>
    <w:link w:val="143"/>
    <w:qFormat/>
    <w:uiPriority w:val="0"/>
    <w:pPr>
      <w:ind w:firstLine="640" w:firstLineChars="200"/>
    </w:pPr>
    <w:rPr>
      <w:rFonts w:ascii="Times New Roman" w:hAnsi="Times New Roman" w:eastAsia="仿宋" w:cs="Times New Roman"/>
      <w:sz w:val="32"/>
      <w:szCs w:val="20"/>
    </w:rPr>
  </w:style>
  <w:style w:type="paragraph" w:styleId="37">
    <w:name w:val="List Number 3"/>
    <w:basedOn w:val="1"/>
    <w:qFormat/>
    <w:uiPriority w:val="0"/>
    <w:pPr>
      <w:numPr>
        <w:ilvl w:val="0"/>
        <w:numId w:val="6"/>
      </w:numPr>
    </w:pPr>
    <w:rPr>
      <w:rFonts w:ascii="Times New Roman" w:hAnsi="Times New Roman" w:cs="Times New Roman"/>
      <w:szCs w:val="20"/>
    </w:rPr>
  </w:style>
  <w:style w:type="paragraph" w:styleId="38">
    <w:name w:val="List 2"/>
    <w:basedOn w:val="1"/>
    <w:qFormat/>
    <w:uiPriority w:val="0"/>
    <w:pPr>
      <w:ind w:left="100" w:leftChars="200" w:hanging="200" w:hangingChars="200"/>
    </w:pPr>
    <w:rPr>
      <w:rFonts w:ascii="Times New Roman" w:hAnsi="Times New Roman" w:cs="Times New Roman"/>
      <w:szCs w:val="20"/>
    </w:rPr>
  </w:style>
  <w:style w:type="paragraph" w:styleId="39">
    <w:name w:val="List Continue"/>
    <w:basedOn w:val="1"/>
    <w:qFormat/>
    <w:uiPriority w:val="0"/>
    <w:pPr>
      <w:spacing w:after="120"/>
      <w:ind w:left="420" w:leftChars="200"/>
    </w:pPr>
    <w:rPr>
      <w:rFonts w:ascii="Times New Roman" w:hAnsi="Times New Roman" w:cs="Times New Roman"/>
      <w:szCs w:val="20"/>
    </w:rPr>
  </w:style>
  <w:style w:type="paragraph" w:styleId="40">
    <w:name w:val="Block Text"/>
    <w:basedOn w:val="1"/>
    <w:qFormat/>
    <w:uiPriority w:val="0"/>
    <w:pPr>
      <w:spacing w:after="120"/>
      <w:ind w:left="1440" w:leftChars="700" w:right="1440" w:rightChars="700"/>
    </w:pPr>
    <w:rPr>
      <w:rFonts w:ascii="Times New Roman" w:hAnsi="Times New Roman" w:cs="Times New Roman"/>
      <w:szCs w:val="20"/>
    </w:rPr>
  </w:style>
  <w:style w:type="paragraph" w:styleId="41">
    <w:name w:val="List Bullet 2"/>
    <w:basedOn w:val="1"/>
    <w:qFormat/>
    <w:uiPriority w:val="0"/>
    <w:pPr>
      <w:numPr>
        <w:ilvl w:val="0"/>
        <w:numId w:val="7"/>
      </w:numPr>
    </w:pPr>
    <w:rPr>
      <w:rFonts w:ascii="Times New Roman" w:hAnsi="Times New Roman" w:cs="Times New Roman"/>
      <w:szCs w:val="20"/>
    </w:rPr>
  </w:style>
  <w:style w:type="paragraph" w:styleId="42">
    <w:name w:val="HTML Address"/>
    <w:basedOn w:val="1"/>
    <w:link w:val="198"/>
    <w:qFormat/>
    <w:uiPriority w:val="0"/>
    <w:rPr>
      <w:rFonts w:ascii="Times New Roman" w:hAnsi="Times New Roman" w:cs="Times New Roman"/>
      <w:i/>
      <w:iCs/>
      <w:szCs w:val="20"/>
    </w:rPr>
  </w:style>
  <w:style w:type="paragraph" w:styleId="43">
    <w:name w:val="index 4"/>
    <w:basedOn w:val="1"/>
    <w:next w:val="1"/>
    <w:semiHidden/>
    <w:qFormat/>
    <w:uiPriority w:val="0"/>
    <w:pPr>
      <w:ind w:left="600" w:leftChars="600"/>
    </w:pPr>
    <w:rPr>
      <w:rFonts w:ascii="Times New Roman" w:hAnsi="Times New Roman" w:cs="Times New Roman"/>
      <w:szCs w:val="20"/>
    </w:rPr>
  </w:style>
  <w:style w:type="paragraph" w:styleId="44">
    <w:name w:val="toc 5"/>
    <w:basedOn w:val="1"/>
    <w:next w:val="1"/>
    <w:qFormat/>
    <w:uiPriority w:val="39"/>
    <w:pPr>
      <w:ind w:left="840"/>
      <w:jc w:val="left"/>
    </w:pPr>
    <w:rPr>
      <w:rFonts w:ascii="Times New Roman" w:hAnsi="Times New Roman" w:cs="Times New Roman"/>
      <w:sz w:val="18"/>
      <w:szCs w:val="20"/>
    </w:rPr>
  </w:style>
  <w:style w:type="paragraph" w:styleId="45">
    <w:name w:val="toc 3"/>
    <w:basedOn w:val="1"/>
    <w:next w:val="1"/>
    <w:unhideWhenUsed/>
    <w:qFormat/>
    <w:uiPriority w:val="39"/>
    <w:pPr>
      <w:ind w:left="840" w:leftChars="400"/>
    </w:pPr>
  </w:style>
  <w:style w:type="paragraph" w:styleId="46">
    <w:name w:val="Plain Text"/>
    <w:basedOn w:val="1"/>
    <w:link w:val="176"/>
    <w:qFormat/>
    <w:uiPriority w:val="0"/>
    <w:pPr>
      <w:spacing w:line="440" w:lineRule="exact"/>
      <w:ind w:left="420" w:leftChars="200" w:firstLine="435" w:firstLineChars="207"/>
    </w:pPr>
    <w:rPr>
      <w:rFonts w:ascii="宋体" w:hAnsi="Courier New" w:cs="Times New Roman"/>
      <w:szCs w:val="20"/>
    </w:rPr>
  </w:style>
  <w:style w:type="paragraph" w:styleId="47">
    <w:name w:val="List Bullet 5"/>
    <w:basedOn w:val="1"/>
    <w:qFormat/>
    <w:uiPriority w:val="0"/>
    <w:pPr>
      <w:numPr>
        <w:ilvl w:val="0"/>
        <w:numId w:val="8"/>
      </w:numPr>
    </w:pPr>
    <w:rPr>
      <w:rFonts w:ascii="Times New Roman" w:hAnsi="Times New Roman" w:cs="Times New Roman"/>
      <w:szCs w:val="20"/>
    </w:rPr>
  </w:style>
  <w:style w:type="paragraph" w:styleId="48">
    <w:name w:val="List Number 4"/>
    <w:basedOn w:val="1"/>
    <w:qFormat/>
    <w:uiPriority w:val="0"/>
    <w:pPr>
      <w:numPr>
        <w:ilvl w:val="0"/>
        <w:numId w:val="9"/>
      </w:numPr>
    </w:pPr>
    <w:rPr>
      <w:rFonts w:ascii="Times New Roman" w:hAnsi="Times New Roman" w:cs="Times New Roman"/>
      <w:szCs w:val="20"/>
    </w:rPr>
  </w:style>
  <w:style w:type="paragraph" w:styleId="49">
    <w:name w:val="toc 8"/>
    <w:basedOn w:val="1"/>
    <w:next w:val="1"/>
    <w:qFormat/>
    <w:uiPriority w:val="39"/>
    <w:pPr>
      <w:ind w:left="1470"/>
      <w:jc w:val="left"/>
    </w:pPr>
    <w:rPr>
      <w:rFonts w:ascii="Times New Roman" w:hAnsi="Times New Roman" w:cs="Times New Roman"/>
      <w:sz w:val="18"/>
      <w:szCs w:val="20"/>
    </w:rPr>
  </w:style>
  <w:style w:type="paragraph" w:styleId="50">
    <w:name w:val="index 3"/>
    <w:basedOn w:val="1"/>
    <w:next w:val="1"/>
    <w:semiHidden/>
    <w:qFormat/>
    <w:uiPriority w:val="0"/>
    <w:pPr>
      <w:ind w:left="400" w:leftChars="400"/>
    </w:pPr>
    <w:rPr>
      <w:rFonts w:ascii="Times New Roman" w:hAnsi="Times New Roman" w:cs="Times New Roman"/>
      <w:szCs w:val="20"/>
    </w:rPr>
  </w:style>
  <w:style w:type="paragraph" w:styleId="51">
    <w:name w:val="Date"/>
    <w:basedOn w:val="1"/>
    <w:next w:val="1"/>
    <w:link w:val="181"/>
    <w:qFormat/>
    <w:uiPriority w:val="0"/>
    <w:pPr>
      <w:ind w:left="100" w:leftChars="2500"/>
    </w:pPr>
    <w:rPr>
      <w:rFonts w:ascii="Times New Roman" w:hAnsi="Times New Roman" w:cs="Times New Roman"/>
      <w:szCs w:val="20"/>
    </w:rPr>
  </w:style>
  <w:style w:type="paragraph" w:styleId="52">
    <w:name w:val="Body Text Indent 2"/>
    <w:basedOn w:val="1"/>
    <w:link w:val="150"/>
    <w:qFormat/>
    <w:uiPriority w:val="0"/>
    <w:pPr>
      <w:ind w:firstLine="538" w:firstLineChars="168"/>
    </w:pPr>
    <w:rPr>
      <w:rFonts w:ascii="Times New Roman" w:hAnsi="Times New Roman" w:eastAsia="仿宋" w:cs="Times New Roman"/>
      <w:sz w:val="32"/>
      <w:szCs w:val="20"/>
    </w:rPr>
  </w:style>
  <w:style w:type="paragraph" w:styleId="53">
    <w:name w:val="endnote text"/>
    <w:basedOn w:val="1"/>
    <w:link w:val="206"/>
    <w:semiHidden/>
    <w:qFormat/>
    <w:uiPriority w:val="0"/>
    <w:pPr>
      <w:snapToGrid w:val="0"/>
      <w:jc w:val="left"/>
    </w:pPr>
    <w:rPr>
      <w:rFonts w:ascii="Times New Roman" w:hAnsi="Times New Roman" w:cs="Times New Roman"/>
      <w:szCs w:val="20"/>
    </w:rPr>
  </w:style>
  <w:style w:type="paragraph" w:styleId="54">
    <w:name w:val="List Continue 5"/>
    <w:basedOn w:val="1"/>
    <w:qFormat/>
    <w:uiPriority w:val="0"/>
    <w:pPr>
      <w:spacing w:after="120"/>
      <w:ind w:left="2100" w:leftChars="1000"/>
    </w:pPr>
    <w:rPr>
      <w:rFonts w:ascii="Times New Roman" w:hAnsi="Times New Roman" w:cs="Times New Roman"/>
      <w:szCs w:val="20"/>
    </w:rPr>
  </w:style>
  <w:style w:type="paragraph" w:styleId="55">
    <w:name w:val="Balloon Text"/>
    <w:basedOn w:val="1"/>
    <w:link w:val="125"/>
    <w:unhideWhenUsed/>
    <w:qFormat/>
    <w:uiPriority w:val="0"/>
    <w:rPr>
      <w:sz w:val="18"/>
      <w:szCs w:val="18"/>
    </w:rPr>
  </w:style>
  <w:style w:type="paragraph" w:styleId="56">
    <w:name w:val="footer"/>
    <w:basedOn w:val="1"/>
    <w:link w:val="126"/>
    <w:unhideWhenUsed/>
    <w:qFormat/>
    <w:uiPriority w:val="99"/>
    <w:pPr>
      <w:tabs>
        <w:tab w:val="center" w:pos="4153"/>
        <w:tab w:val="right" w:pos="8306"/>
      </w:tabs>
      <w:snapToGrid w:val="0"/>
      <w:jc w:val="left"/>
    </w:pPr>
    <w:rPr>
      <w:sz w:val="18"/>
      <w:szCs w:val="18"/>
    </w:rPr>
  </w:style>
  <w:style w:type="paragraph" w:styleId="57">
    <w:name w:val="envelope return"/>
    <w:basedOn w:val="1"/>
    <w:qFormat/>
    <w:uiPriority w:val="0"/>
    <w:pPr>
      <w:snapToGrid w:val="0"/>
    </w:pPr>
    <w:rPr>
      <w:rFonts w:ascii="Arial" w:hAnsi="Arial" w:cs="Arial"/>
      <w:szCs w:val="20"/>
    </w:rPr>
  </w:style>
  <w:style w:type="paragraph" w:styleId="58">
    <w:name w:val="header"/>
    <w:basedOn w:val="1"/>
    <w:link w:val="127"/>
    <w:unhideWhenUsed/>
    <w:qFormat/>
    <w:uiPriority w:val="0"/>
    <w:pPr>
      <w:pBdr>
        <w:bottom w:val="single" w:color="auto" w:sz="6" w:space="1"/>
      </w:pBdr>
      <w:tabs>
        <w:tab w:val="center" w:pos="4153"/>
        <w:tab w:val="right" w:pos="8306"/>
      </w:tabs>
      <w:snapToGrid w:val="0"/>
      <w:jc w:val="center"/>
    </w:pPr>
    <w:rPr>
      <w:sz w:val="18"/>
      <w:szCs w:val="18"/>
    </w:rPr>
  </w:style>
  <w:style w:type="paragraph" w:styleId="59">
    <w:name w:val="Signature"/>
    <w:basedOn w:val="1"/>
    <w:link w:val="205"/>
    <w:qFormat/>
    <w:uiPriority w:val="0"/>
    <w:pPr>
      <w:ind w:left="100" w:leftChars="2100"/>
    </w:pPr>
    <w:rPr>
      <w:rFonts w:ascii="Times New Roman" w:hAnsi="Times New Roman" w:cs="Times New Roman"/>
      <w:szCs w:val="20"/>
    </w:rPr>
  </w:style>
  <w:style w:type="paragraph" w:styleId="60">
    <w:name w:val="toc 1"/>
    <w:basedOn w:val="1"/>
    <w:next w:val="1"/>
    <w:unhideWhenUsed/>
    <w:qFormat/>
    <w:uiPriority w:val="39"/>
  </w:style>
  <w:style w:type="paragraph" w:styleId="61">
    <w:name w:val="List Continue 4"/>
    <w:basedOn w:val="1"/>
    <w:qFormat/>
    <w:uiPriority w:val="0"/>
    <w:pPr>
      <w:spacing w:after="120"/>
      <w:ind w:left="1680" w:leftChars="800"/>
    </w:pPr>
    <w:rPr>
      <w:rFonts w:ascii="Times New Roman" w:hAnsi="Times New Roman" w:cs="Times New Roman"/>
      <w:szCs w:val="20"/>
    </w:rPr>
  </w:style>
  <w:style w:type="paragraph" w:styleId="62">
    <w:name w:val="toc 4"/>
    <w:basedOn w:val="1"/>
    <w:next w:val="1"/>
    <w:qFormat/>
    <w:uiPriority w:val="39"/>
    <w:pPr>
      <w:ind w:left="630"/>
      <w:jc w:val="left"/>
    </w:pPr>
    <w:rPr>
      <w:rFonts w:ascii="Times New Roman" w:hAnsi="Times New Roman" w:cs="Times New Roman"/>
      <w:sz w:val="18"/>
      <w:szCs w:val="20"/>
    </w:rPr>
  </w:style>
  <w:style w:type="paragraph" w:styleId="63">
    <w:name w:val="index heading"/>
    <w:basedOn w:val="1"/>
    <w:next w:val="64"/>
    <w:semiHidden/>
    <w:qFormat/>
    <w:uiPriority w:val="0"/>
    <w:rPr>
      <w:rFonts w:ascii="Arial" w:hAnsi="Arial" w:cs="Arial"/>
      <w:b/>
      <w:bCs/>
      <w:szCs w:val="20"/>
    </w:rPr>
  </w:style>
  <w:style w:type="paragraph" w:styleId="64">
    <w:name w:val="index 1"/>
    <w:basedOn w:val="1"/>
    <w:next w:val="1"/>
    <w:semiHidden/>
    <w:qFormat/>
    <w:uiPriority w:val="0"/>
    <w:rPr>
      <w:rFonts w:ascii="Times New Roman" w:hAnsi="Times New Roman" w:cs="Times New Roman"/>
      <w:szCs w:val="20"/>
    </w:rPr>
  </w:style>
  <w:style w:type="paragraph" w:styleId="65">
    <w:name w:val="Subtitle"/>
    <w:basedOn w:val="1"/>
    <w:link w:val="202"/>
    <w:qFormat/>
    <w:uiPriority w:val="0"/>
    <w:pPr>
      <w:spacing w:before="240" w:after="60" w:line="312" w:lineRule="auto"/>
      <w:jc w:val="center"/>
      <w:outlineLvl w:val="1"/>
    </w:pPr>
    <w:rPr>
      <w:rFonts w:ascii="Arial" w:hAnsi="Arial" w:cs="Arial"/>
      <w:b/>
      <w:bCs/>
      <w:kern w:val="28"/>
      <w:sz w:val="32"/>
      <w:szCs w:val="32"/>
    </w:rPr>
  </w:style>
  <w:style w:type="paragraph" w:styleId="66">
    <w:name w:val="List Number 5"/>
    <w:basedOn w:val="1"/>
    <w:qFormat/>
    <w:uiPriority w:val="0"/>
    <w:pPr>
      <w:numPr>
        <w:ilvl w:val="0"/>
        <w:numId w:val="10"/>
      </w:numPr>
    </w:pPr>
    <w:rPr>
      <w:rFonts w:ascii="Times New Roman" w:hAnsi="Times New Roman" w:cs="Times New Roman"/>
      <w:szCs w:val="20"/>
    </w:rPr>
  </w:style>
  <w:style w:type="paragraph" w:styleId="67">
    <w:name w:val="List"/>
    <w:basedOn w:val="1"/>
    <w:qFormat/>
    <w:uiPriority w:val="0"/>
    <w:pPr>
      <w:ind w:left="200" w:hanging="200" w:hangingChars="200"/>
    </w:pPr>
    <w:rPr>
      <w:rFonts w:ascii="Times New Roman" w:hAnsi="Times New Roman" w:cs="Times New Roman"/>
      <w:szCs w:val="20"/>
    </w:rPr>
  </w:style>
  <w:style w:type="paragraph" w:styleId="68">
    <w:name w:val="footnote text"/>
    <w:basedOn w:val="1"/>
    <w:link w:val="187"/>
    <w:unhideWhenUsed/>
    <w:qFormat/>
    <w:uiPriority w:val="99"/>
    <w:pPr>
      <w:snapToGrid w:val="0"/>
      <w:jc w:val="left"/>
    </w:pPr>
    <w:rPr>
      <w:rFonts w:ascii="Times New Roman" w:hAnsi="Times New Roman" w:cs="Times New Roman"/>
      <w:sz w:val="18"/>
      <w:szCs w:val="18"/>
    </w:rPr>
  </w:style>
  <w:style w:type="paragraph" w:styleId="69">
    <w:name w:val="toc 6"/>
    <w:basedOn w:val="1"/>
    <w:next w:val="1"/>
    <w:qFormat/>
    <w:uiPriority w:val="39"/>
    <w:pPr>
      <w:ind w:left="1050"/>
      <w:jc w:val="left"/>
    </w:pPr>
    <w:rPr>
      <w:rFonts w:ascii="Times New Roman" w:hAnsi="Times New Roman" w:cs="Times New Roman"/>
      <w:sz w:val="18"/>
      <w:szCs w:val="20"/>
    </w:rPr>
  </w:style>
  <w:style w:type="paragraph" w:styleId="70">
    <w:name w:val="List 5"/>
    <w:basedOn w:val="1"/>
    <w:qFormat/>
    <w:uiPriority w:val="0"/>
    <w:pPr>
      <w:ind w:left="100" w:leftChars="800" w:hanging="200" w:hangingChars="200"/>
    </w:pPr>
    <w:rPr>
      <w:rFonts w:ascii="Times New Roman" w:hAnsi="Times New Roman" w:cs="Times New Roman"/>
      <w:szCs w:val="20"/>
    </w:rPr>
  </w:style>
  <w:style w:type="paragraph" w:styleId="71">
    <w:name w:val="Body Text Indent 3"/>
    <w:basedOn w:val="1"/>
    <w:link w:val="177"/>
    <w:qFormat/>
    <w:uiPriority w:val="0"/>
    <w:pPr>
      <w:spacing w:after="120"/>
      <w:ind w:left="420" w:leftChars="200"/>
    </w:pPr>
    <w:rPr>
      <w:rFonts w:ascii="Times New Roman" w:hAnsi="Times New Roman" w:cs="Times New Roman"/>
      <w:sz w:val="16"/>
      <w:szCs w:val="20"/>
    </w:rPr>
  </w:style>
  <w:style w:type="paragraph" w:styleId="72">
    <w:name w:val="index 7"/>
    <w:basedOn w:val="1"/>
    <w:next w:val="1"/>
    <w:semiHidden/>
    <w:qFormat/>
    <w:uiPriority w:val="0"/>
    <w:pPr>
      <w:ind w:left="1200" w:leftChars="1200"/>
    </w:pPr>
    <w:rPr>
      <w:rFonts w:ascii="Times New Roman" w:hAnsi="Times New Roman" w:cs="Times New Roman"/>
      <w:szCs w:val="20"/>
    </w:rPr>
  </w:style>
  <w:style w:type="paragraph" w:styleId="73">
    <w:name w:val="index 9"/>
    <w:basedOn w:val="1"/>
    <w:next w:val="1"/>
    <w:semiHidden/>
    <w:qFormat/>
    <w:uiPriority w:val="0"/>
    <w:pPr>
      <w:ind w:left="1600" w:leftChars="1600"/>
    </w:pPr>
    <w:rPr>
      <w:rFonts w:ascii="Times New Roman" w:hAnsi="Times New Roman" w:cs="Times New Roman"/>
      <w:szCs w:val="20"/>
    </w:rPr>
  </w:style>
  <w:style w:type="paragraph" w:styleId="74">
    <w:name w:val="table of figures"/>
    <w:basedOn w:val="1"/>
    <w:next w:val="1"/>
    <w:qFormat/>
    <w:uiPriority w:val="99"/>
    <w:pPr>
      <w:ind w:left="200" w:leftChars="200" w:hanging="200" w:hangingChars="200"/>
    </w:pPr>
    <w:rPr>
      <w:rFonts w:ascii="Times New Roman" w:hAnsi="Times New Roman" w:cs="Times New Roman"/>
      <w:szCs w:val="20"/>
    </w:rPr>
  </w:style>
  <w:style w:type="paragraph" w:styleId="75">
    <w:name w:val="toc 2"/>
    <w:basedOn w:val="1"/>
    <w:next w:val="1"/>
    <w:unhideWhenUsed/>
    <w:qFormat/>
    <w:uiPriority w:val="39"/>
    <w:pPr>
      <w:ind w:left="420" w:leftChars="200"/>
    </w:pPr>
  </w:style>
  <w:style w:type="paragraph" w:styleId="76">
    <w:name w:val="toc 9"/>
    <w:basedOn w:val="1"/>
    <w:next w:val="1"/>
    <w:qFormat/>
    <w:uiPriority w:val="39"/>
    <w:pPr>
      <w:ind w:left="1680"/>
      <w:jc w:val="left"/>
    </w:pPr>
    <w:rPr>
      <w:rFonts w:ascii="Times New Roman" w:hAnsi="Times New Roman" w:cs="Times New Roman"/>
      <w:sz w:val="18"/>
      <w:szCs w:val="20"/>
    </w:rPr>
  </w:style>
  <w:style w:type="paragraph" w:styleId="77">
    <w:name w:val="Body Text 2"/>
    <w:basedOn w:val="1"/>
    <w:link w:val="209"/>
    <w:qFormat/>
    <w:uiPriority w:val="0"/>
    <w:pPr>
      <w:spacing w:after="120" w:line="480" w:lineRule="auto"/>
    </w:pPr>
    <w:rPr>
      <w:rFonts w:ascii="Times New Roman" w:hAnsi="Times New Roman" w:cs="Times New Roman"/>
      <w:szCs w:val="20"/>
    </w:rPr>
  </w:style>
  <w:style w:type="paragraph" w:styleId="78">
    <w:name w:val="List 4"/>
    <w:basedOn w:val="1"/>
    <w:qFormat/>
    <w:uiPriority w:val="0"/>
    <w:pPr>
      <w:ind w:left="100" w:leftChars="600" w:hanging="200" w:hangingChars="200"/>
    </w:pPr>
    <w:rPr>
      <w:rFonts w:ascii="Times New Roman" w:hAnsi="Times New Roman" w:cs="Times New Roman"/>
      <w:szCs w:val="20"/>
    </w:rPr>
  </w:style>
  <w:style w:type="paragraph" w:styleId="79">
    <w:name w:val="List Continue 2"/>
    <w:basedOn w:val="1"/>
    <w:qFormat/>
    <w:uiPriority w:val="0"/>
    <w:pPr>
      <w:spacing w:after="120"/>
      <w:ind w:left="840" w:leftChars="400"/>
    </w:pPr>
    <w:rPr>
      <w:rFonts w:ascii="Times New Roman" w:hAnsi="Times New Roman" w:cs="Times New Roman"/>
      <w:szCs w:val="20"/>
    </w:rPr>
  </w:style>
  <w:style w:type="paragraph" w:styleId="80">
    <w:name w:val="Message Header"/>
    <w:basedOn w:val="1"/>
    <w:link w:val="207"/>
    <w:qFormat/>
    <w:uiPriority w:val="0"/>
    <w:pPr>
      <w:pBdr>
        <w:top w:val="single" w:color="auto" w:sz="6" w:space="1"/>
        <w:left w:val="single" w:color="auto" w:sz="6" w:space="1"/>
        <w:bottom w:val="single" w:color="auto" w:sz="6" w:space="1"/>
        <w:right w:val="single" w:color="auto" w:sz="6" w:space="1"/>
      </w:pBdr>
      <w:shd w:val="pct20" w:color="auto" w:fill="auto"/>
      <w:ind w:left="1080" w:leftChars="500" w:hanging="1080" w:hangingChars="500"/>
    </w:pPr>
    <w:rPr>
      <w:rFonts w:ascii="Arial" w:hAnsi="Arial" w:cs="Arial"/>
      <w:sz w:val="24"/>
      <w:szCs w:val="24"/>
    </w:rPr>
  </w:style>
  <w:style w:type="paragraph" w:styleId="81">
    <w:name w:val="HTML Preformatted"/>
    <w:basedOn w:val="1"/>
    <w:link w:val="139"/>
    <w:unhideWhenUsed/>
    <w:qFormat/>
    <w:uiPriority w:val="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 w:val="24"/>
      <w:szCs w:val="24"/>
    </w:rPr>
  </w:style>
  <w:style w:type="paragraph" w:styleId="82">
    <w:name w:val="Normal (Web)"/>
    <w:basedOn w:val="1"/>
    <w:unhideWhenUsed/>
    <w:qFormat/>
    <w:uiPriority w:val="99"/>
    <w:pPr>
      <w:widowControl/>
      <w:spacing w:before="100" w:beforeAutospacing="1" w:after="100" w:afterAutospacing="1"/>
      <w:jc w:val="left"/>
    </w:pPr>
    <w:rPr>
      <w:rFonts w:ascii="宋体" w:hAnsi="宋体" w:cs="宋体"/>
      <w:kern w:val="0"/>
      <w:sz w:val="24"/>
      <w:szCs w:val="24"/>
    </w:rPr>
  </w:style>
  <w:style w:type="paragraph" w:styleId="83">
    <w:name w:val="List Continue 3"/>
    <w:basedOn w:val="1"/>
    <w:qFormat/>
    <w:uiPriority w:val="0"/>
    <w:pPr>
      <w:spacing w:after="120"/>
      <w:ind w:left="1260" w:leftChars="600"/>
    </w:pPr>
    <w:rPr>
      <w:rFonts w:ascii="Times New Roman" w:hAnsi="Times New Roman" w:cs="Times New Roman"/>
      <w:szCs w:val="20"/>
    </w:rPr>
  </w:style>
  <w:style w:type="paragraph" w:styleId="84">
    <w:name w:val="index 2"/>
    <w:basedOn w:val="1"/>
    <w:next w:val="1"/>
    <w:semiHidden/>
    <w:qFormat/>
    <w:uiPriority w:val="0"/>
    <w:pPr>
      <w:ind w:left="200" w:leftChars="200"/>
    </w:pPr>
    <w:rPr>
      <w:rFonts w:ascii="Times New Roman" w:hAnsi="Times New Roman" w:cs="Times New Roman"/>
      <w:szCs w:val="20"/>
    </w:rPr>
  </w:style>
  <w:style w:type="paragraph" w:styleId="85">
    <w:name w:val="annotation subject"/>
    <w:basedOn w:val="29"/>
    <w:next w:val="29"/>
    <w:link w:val="122"/>
    <w:unhideWhenUsed/>
    <w:qFormat/>
    <w:uiPriority w:val="0"/>
    <w:rPr>
      <w:rFonts w:cs="黑体"/>
      <w:b/>
      <w:bCs/>
    </w:rPr>
  </w:style>
  <w:style w:type="paragraph" w:styleId="86">
    <w:name w:val="Body Text First Indent"/>
    <w:basedOn w:val="35"/>
    <w:link w:val="186"/>
    <w:unhideWhenUsed/>
    <w:qFormat/>
    <w:uiPriority w:val="99"/>
    <w:pPr>
      <w:spacing w:after="120"/>
      <w:ind w:firstLine="420" w:firstLineChars="100"/>
    </w:pPr>
  </w:style>
  <w:style w:type="paragraph" w:styleId="87">
    <w:name w:val="Body Text First Indent 2"/>
    <w:basedOn w:val="36"/>
    <w:link w:val="208"/>
    <w:qFormat/>
    <w:uiPriority w:val="0"/>
    <w:pPr>
      <w:spacing w:after="120"/>
      <w:ind w:left="420" w:leftChars="200" w:firstLine="420"/>
    </w:pPr>
    <w:rPr>
      <w:rFonts w:eastAsia="宋体"/>
      <w:sz w:val="21"/>
    </w:rPr>
  </w:style>
  <w:style w:type="table" w:styleId="89">
    <w:name w:val="Table Grid"/>
    <w:basedOn w:val="88"/>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90">
    <w:name w:val="Table Elegant"/>
    <w:basedOn w:val="88"/>
    <w:qFormat/>
    <w:uiPriority w:val="0"/>
    <w:pPr>
      <w:widowControl w:val="0"/>
      <w:jc w:val="both"/>
    </w:pPr>
    <w:tblPr>
      <w:tblBorders>
        <w:top w:val="double" w:color="000000" w:sz="6" w:space="0"/>
        <w:left w:val="double" w:color="000000" w:sz="6" w:space="0"/>
        <w:bottom w:val="double" w:color="000000" w:sz="6" w:space="0"/>
        <w:right w:val="double" w:color="000000" w:sz="6" w:space="0"/>
        <w:insideH w:val="single" w:color="000000" w:sz="6" w:space="0"/>
        <w:insideV w:val="single" w:color="000000" w:sz="6" w:space="0"/>
      </w:tblBorders>
    </w:tblPr>
    <w:tcPr>
      <w:shd w:val="clear" w:color="auto" w:fill="auto"/>
    </w:tcPr>
    <w:tblStylePr w:type="firstRow">
      <w:rPr>
        <w:caps/>
        <w:color w:val="auto"/>
      </w:rPr>
      <w:tblPr/>
      <w:tcPr>
        <w:tcBorders>
          <w:tl2br w:val="nil"/>
          <w:tr2bl w:val="nil"/>
        </w:tcBorders>
      </w:tcPr>
    </w:tblStylePr>
  </w:style>
  <w:style w:type="character" w:styleId="92">
    <w:name w:val="Strong"/>
    <w:qFormat/>
    <w:uiPriority w:val="22"/>
    <w:rPr>
      <w:b/>
    </w:rPr>
  </w:style>
  <w:style w:type="character" w:styleId="93">
    <w:name w:val="page number"/>
    <w:qFormat/>
    <w:uiPriority w:val="0"/>
  </w:style>
  <w:style w:type="character" w:styleId="94">
    <w:name w:val="FollowedHyperlink"/>
    <w:unhideWhenUsed/>
    <w:qFormat/>
    <w:uiPriority w:val="99"/>
    <w:rPr>
      <w:color w:val="800080"/>
      <w:u w:val="single"/>
    </w:rPr>
  </w:style>
  <w:style w:type="character" w:styleId="95">
    <w:name w:val="Emphasis"/>
    <w:basedOn w:val="91"/>
    <w:qFormat/>
    <w:uiPriority w:val="0"/>
    <w:rPr>
      <w:i/>
      <w:iCs/>
    </w:rPr>
  </w:style>
  <w:style w:type="character" w:styleId="96">
    <w:name w:val="Hyperlink"/>
    <w:unhideWhenUsed/>
    <w:qFormat/>
    <w:uiPriority w:val="99"/>
    <w:rPr>
      <w:color w:val="0000FF"/>
      <w:u w:val="single"/>
    </w:rPr>
  </w:style>
  <w:style w:type="character" w:styleId="97">
    <w:name w:val="annotation reference"/>
    <w:unhideWhenUsed/>
    <w:qFormat/>
    <w:uiPriority w:val="0"/>
    <w:rPr>
      <w:sz w:val="21"/>
      <w:szCs w:val="21"/>
    </w:rPr>
  </w:style>
  <w:style w:type="paragraph" w:customStyle="1" w:styleId="98">
    <w:name w:val="二级."/>
    <w:basedOn w:val="2"/>
    <w:qFormat/>
    <w:uiPriority w:val="0"/>
    <w:pPr>
      <w:tabs>
        <w:tab w:val="left" w:pos="0"/>
      </w:tabs>
      <w:spacing w:before="0" w:after="0" w:line="528" w:lineRule="auto"/>
      <w:ind w:left="181" w:hanging="181"/>
    </w:pPr>
    <w:rPr>
      <w:bCs w:val="0"/>
      <w:sz w:val="36"/>
      <w:szCs w:val="20"/>
    </w:rPr>
  </w:style>
  <w:style w:type="character" w:customStyle="1" w:styleId="99">
    <w:name w:val="标题 1 Char"/>
    <w:link w:val="5"/>
    <w:qFormat/>
    <w:uiPriority w:val="0"/>
    <w:rPr>
      <w:rFonts w:eastAsia="宋体"/>
      <w:b/>
      <w:bCs/>
      <w:kern w:val="44"/>
      <w:sz w:val="32"/>
      <w:szCs w:val="44"/>
    </w:rPr>
  </w:style>
  <w:style w:type="character" w:customStyle="1" w:styleId="100">
    <w:name w:val="标题 3 Char"/>
    <w:link w:val="6"/>
    <w:qFormat/>
    <w:uiPriority w:val="0"/>
    <w:rPr>
      <w:rFonts w:eastAsia="宋体"/>
      <w:b/>
      <w:bCs/>
      <w:sz w:val="28"/>
      <w:szCs w:val="32"/>
    </w:rPr>
  </w:style>
  <w:style w:type="character" w:customStyle="1" w:styleId="101">
    <w:name w:val="标题 2 Char"/>
    <w:link w:val="2"/>
    <w:qFormat/>
    <w:uiPriority w:val="0"/>
    <w:rPr>
      <w:rFonts w:ascii="仿宋_GB2312" w:hAnsi="仿宋_GB2312" w:eastAsia="宋体"/>
      <w:b/>
      <w:bCs/>
      <w:sz w:val="30"/>
      <w:szCs w:val="28"/>
    </w:rPr>
  </w:style>
  <w:style w:type="paragraph" w:customStyle="1" w:styleId="102">
    <w:name w:val="列出段落1"/>
    <w:basedOn w:val="1"/>
    <w:link w:val="293"/>
    <w:qFormat/>
    <w:uiPriority w:val="0"/>
    <w:pPr>
      <w:ind w:firstLine="420" w:firstLineChars="200"/>
    </w:pPr>
    <w:rPr>
      <w:rFonts w:cs="Times New Roman"/>
    </w:rPr>
  </w:style>
  <w:style w:type="paragraph" w:customStyle="1" w:styleId="103">
    <w:name w:val="无间隔1"/>
    <w:qFormat/>
    <w:uiPriority w:val="1"/>
    <w:pPr>
      <w:widowControl w:val="0"/>
      <w:jc w:val="both"/>
    </w:pPr>
    <w:rPr>
      <w:rFonts w:ascii="Times New Roman" w:hAnsi="Times New Roman" w:eastAsia="宋体" w:cs="Times New Roman"/>
      <w:kern w:val="2"/>
      <w:sz w:val="21"/>
      <w:szCs w:val="24"/>
      <w:lang w:val="en-US" w:eastAsia="zh-CN" w:bidi="ar-SA"/>
    </w:rPr>
  </w:style>
  <w:style w:type="paragraph" w:customStyle="1" w:styleId="104">
    <w:name w:val="TOC 标题1"/>
    <w:basedOn w:val="5"/>
    <w:next w:val="1"/>
    <w:unhideWhenUsed/>
    <w:qFormat/>
    <w:uiPriority w:val="39"/>
    <w:pPr>
      <w:widowControl/>
      <w:spacing w:before="480" w:after="0" w:line="276" w:lineRule="auto"/>
      <w:jc w:val="left"/>
      <w:outlineLvl w:val="9"/>
    </w:pPr>
    <w:rPr>
      <w:rFonts w:ascii="Cambria" w:hAnsi="Cambria" w:cs="黑体"/>
      <w:color w:val="365F90"/>
      <w:kern w:val="0"/>
      <w:sz w:val="28"/>
      <w:szCs w:val="28"/>
    </w:rPr>
  </w:style>
  <w:style w:type="paragraph" w:customStyle="1" w:styleId="105">
    <w:name w:val="BZ_正文"/>
    <w:basedOn w:val="1"/>
    <w:link w:val="128"/>
    <w:qFormat/>
    <w:uiPriority w:val="0"/>
    <w:pPr>
      <w:widowControl/>
      <w:spacing w:line="360" w:lineRule="auto"/>
      <w:ind w:firstLine="200" w:firstLineChars="200"/>
    </w:pPr>
    <w:rPr>
      <w:rFonts w:ascii="Times New Roman" w:hAnsi="Times New Roman" w:cs="Times New Roman"/>
      <w:kern w:val="0"/>
      <w:sz w:val="24"/>
      <w:szCs w:val="24"/>
    </w:rPr>
  </w:style>
  <w:style w:type="paragraph" w:customStyle="1" w:styleId="106">
    <w:name w:val="BZ_图"/>
    <w:basedOn w:val="1"/>
    <w:next w:val="1"/>
    <w:link w:val="129"/>
    <w:qFormat/>
    <w:uiPriority w:val="0"/>
    <w:pPr>
      <w:keepNext/>
      <w:widowControl/>
      <w:spacing w:beforeLines="50" w:afterLines="50"/>
      <w:jc w:val="center"/>
    </w:pPr>
    <w:rPr>
      <w:rFonts w:ascii="Times New Roman" w:hAnsi="Times New Roman" w:cs="Times New Roman"/>
      <w:kern w:val="0"/>
      <w:sz w:val="20"/>
      <w:szCs w:val="24"/>
    </w:rPr>
  </w:style>
  <w:style w:type="paragraph" w:customStyle="1" w:styleId="107">
    <w:name w:val="正文-gb2312"/>
    <w:basedOn w:val="1"/>
    <w:link w:val="130"/>
    <w:qFormat/>
    <w:uiPriority w:val="0"/>
    <w:pPr>
      <w:widowControl/>
      <w:spacing w:line="360" w:lineRule="auto"/>
      <w:ind w:firstLine="560" w:firstLineChars="200"/>
    </w:pPr>
    <w:rPr>
      <w:rFonts w:ascii="仿宋_GB2312" w:hAnsi="Times New Roman" w:eastAsia="仿宋_GB2312" w:cs="Times New Roman"/>
      <w:kern w:val="0"/>
      <w:sz w:val="28"/>
      <w:szCs w:val="28"/>
    </w:rPr>
  </w:style>
  <w:style w:type="paragraph" w:customStyle="1" w:styleId="108">
    <w:name w:val="tzw"/>
    <w:basedOn w:val="1"/>
    <w:link w:val="131"/>
    <w:qFormat/>
    <w:uiPriority w:val="0"/>
    <w:pPr>
      <w:spacing w:line="360" w:lineRule="auto"/>
      <w:ind w:firstLine="420" w:firstLineChars="200"/>
    </w:pPr>
    <w:rPr>
      <w:szCs w:val="21"/>
    </w:rPr>
  </w:style>
  <w:style w:type="paragraph" w:customStyle="1" w:styleId="109">
    <w:name w:val="BZ_二级标题"/>
    <w:basedOn w:val="2"/>
    <w:next w:val="105"/>
    <w:link w:val="132"/>
    <w:qFormat/>
    <w:uiPriority w:val="0"/>
    <w:pPr>
      <w:widowControl/>
      <w:spacing w:beforeLines="50" w:afterLines="50"/>
      <w:ind w:left="576" w:hanging="576"/>
    </w:pPr>
    <w:rPr>
      <w:rFonts w:ascii="Times New Roman" w:hAnsi="Times New Roman" w:eastAsia="楷体"/>
      <w:kern w:val="2"/>
    </w:rPr>
  </w:style>
  <w:style w:type="paragraph" w:customStyle="1" w:styleId="110">
    <w:name w:val="BZ_三级标题"/>
    <w:basedOn w:val="6"/>
    <w:next w:val="105"/>
    <w:link w:val="265"/>
    <w:qFormat/>
    <w:uiPriority w:val="0"/>
    <w:pPr>
      <w:widowControl/>
      <w:spacing w:beforeLines="50" w:afterLines="50" w:line="240" w:lineRule="auto"/>
      <w:ind w:left="720" w:hanging="720"/>
    </w:pPr>
    <w:rPr>
      <w:rFonts w:eastAsia="黑体"/>
      <w:kern w:val="2"/>
      <w:sz w:val="28"/>
      <w:szCs w:val="28"/>
    </w:rPr>
  </w:style>
  <w:style w:type="paragraph" w:customStyle="1" w:styleId="111">
    <w:name w:val="BZ_四级标题"/>
    <w:basedOn w:val="7"/>
    <w:next w:val="105"/>
    <w:link w:val="266"/>
    <w:qFormat/>
    <w:uiPriority w:val="0"/>
    <w:pPr>
      <w:widowControl/>
      <w:numPr>
        <w:ilvl w:val="0"/>
        <w:numId w:val="0"/>
      </w:numPr>
      <w:tabs>
        <w:tab w:val="left" w:pos="360"/>
      </w:tabs>
      <w:spacing w:beforeLines="50" w:afterLines="50" w:line="240" w:lineRule="auto"/>
    </w:pPr>
    <w:rPr>
      <w:rFonts w:ascii="Times New Roman" w:hAnsi="Times New Roman" w:eastAsia="黑体" w:cs="Times New Roman"/>
    </w:rPr>
  </w:style>
  <w:style w:type="paragraph" w:customStyle="1" w:styleId="112">
    <w:name w:val="BZ_一级标题"/>
    <w:basedOn w:val="5"/>
    <w:next w:val="105"/>
    <w:link w:val="279"/>
    <w:qFormat/>
    <w:uiPriority w:val="0"/>
    <w:pPr>
      <w:widowControl/>
      <w:tabs>
        <w:tab w:val="left" w:pos="360"/>
      </w:tabs>
      <w:spacing w:beforeLines="50" w:afterLines="50" w:line="240" w:lineRule="auto"/>
    </w:pPr>
    <w:rPr>
      <w:rFonts w:eastAsia="华文中宋"/>
      <w:sz w:val="36"/>
      <w:szCs w:val="36"/>
    </w:rPr>
  </w:style>
  <w:style w:type="paragraph" w:customStyle="1" w:styleId="113">
    <w:name w:val="BZ_五级标题"/>
    <w:basedOn w:val="8"/>
    <w:next w:val="105"/>
    <w:link w:val="280"/>
    <w:qFormat/>
    <w:uiPriority w:val="0"/>
    <w:pPr>
      <w:widowControl/>
      <w:spacing w:beforeLines="50" w:afterLines="50" w:line="240" w:lineRule="auto"/>
    </w:pPr>
    <w:rPr>
      <w:rFonts w:eastAsia="黑体"/>
      <w:b w:val="0"/>
      <w:kern w:val="2"/>
      <w:sz w:val="24"/>
      <w:szCs w:val="24"/>
    </w:rPr>
  </w:style>
  <w:style w:type="paragraph" w:customStyle="1" w:styleId="114">
    <w:name w:val="BZ_六级标题"/>
    <w:basedOn w:val="9"/>
    <w:next w:val="105"/>
    <w:link w:val="282"/>
    <w:qFormat/>
    <w:uiPriority w:val="0"/>
    <w:pPr>
      <w:widowControl/>
      <w:spacing w:beforeLines="50" w:afterLines="50" w:line="240" w:lineRule="auto"/>
    </w:pPr>
    <w:rPr>
      <w:rFonts w:ascii="Times New Roman" w:hAnsi="Times New Roman" w:eastAsia="黑体" w:cs="Times New Roman"/>
      <w:b w:val="0"/>
      <w:kern w:val="2"/>
    </w:rPr>
  </w:style>
  <w:style w:type="paragraph" w:customStyle="1" w:styleId="115">
    <w:name w:val="列出段落2"/>
    <w:basedOn w:val="1"/>
    <w:unhideWhenUsed/>
    <w:qFormat/>
    <w:uiPriority w:val="34"/>
    <w:pPr>
      <w:ind w:firstLine="420" w:firstLineChars="200"/>
    </w:pPr>
  </w:style>
  <w:style w:type="paragraph" w:customStyle="1" w:styleId="116">
    <w:name w:val="BZ_题注_图"/>
    <w:basedOn w:val="23"/>
    <w:link w:val="133"/>
    <w:qFormat/>
    <w:uiPriority w:val="0"/>
    <w:pPr>
      <w:spacing w:beforeLines="50" w:afterLines="50"/>
      <w:jc w:val="center"/>
    </w:pPr>
    <w:rPr>
      <w:rFonts w:ascii="Times New Roman" w:hAnsi="Times New Roman"/>
      <w:kern w:val="2"/>
      <w:sz w:val="21"/>
      <w:szCs w:val="21"/>
    </w:rPr>
  </w:style>
  <w:style w:type="character" w:customStyle="1" w:styleId="117">
    <w:name w:val="标题 4 Char"/>
    <w:link w:val="7"/>
    <w:qFormat/>
    <w:uiPriority w:val="0"/>
    <w:rPr>
      <w:rFonts w:ascii="Cambria" w:hAnsi="Cambria" w:eastAsia="宋体" w:cs="黑体"/>
      <w:b/>
      <w:bCs/>
      <w:kern w:val="2"/>
      <w:sz w:val="24"/>
      <w:szCs w:val="28"/>
    </w:rPr>
  </w:style>
  <w:style w:type="character" w:customStyle="1" w:styleId="118">
    <w:name w:val="标题 5 Char"/>
    <w:link w:val="8"/>
    <w:qFormat/>
    <w:uiPriority w:val="0"/>
    <w:rPr>
      <w:b/>
      <w:bCs/>
      <w:sz w:val="28"/>
      <w:szCs w:val="28"/>
    </w:rPr>
  </w:style>
  <w:style w:type="character" w:customStyle="1" w:styleId="119">
    <w:name w:val="标题 6 Char"/>
    <w:link w:val="9"/>
    <w:qFormat/>
    <w:uiPriority w:val="0"/>
    <w:rPr>
      <w:rFonts w:ascii="Cambria" w:hAnsi="Cambria" w:eastAsia="宋体" w:cs="黑体"/>
      <w:b/>
      <w:bCs/>
      <w:sz w:val="24"/>
      <w:szCs w:val="24"/>
    </w:rPr>
  </w:style>
  <w:style w:type="character" w:customStyle="1" w:styleId="120">
    <w:name w:val="标题 7 Char"/>
    <w:link w:val="10"/>
    <w:qFormat/>
    <w:uiPriority w:val="9"/>
    <w:rPr>
      <w:b/>
      <w:bCs/>
      <w:sz w:val="24"/>
      <w:szCs w:val="24"/>
    </w:rPr>
  </w:style>
  <w:style w:type="character" w:customStyle="1" w:styleId="121">
    <w:name w:val="批注文字 Char"/>
    <w:link w:val="29"/>
    <w:qFormat/>
    <w:uiPriority w:val="0"/>
    <w:rPr>
      <w:rFonts w:ascii="Calibri" w:hAnsi="Calibri" w:eastAsia="宋体" w:cs="Times New Roman"/>
    </w:rPr>
  </w:style>
  <w:style w:type="character" w:customStyle="1" w:styleId="122">
    <w:name w:val="批注主题 Char"/>
    <w:link w:val="85"/>
    <w:qFormat/>
    <w:uiPriority w:val="0"/>
    <w:rPr>
      <w:rFonts w:ascii="Calibri" w:hAnsi="Calibri" w:eastAsia="宋体" w:cs="Times New Roman"/>
      <w:b/>
      <w:bCs/>
    </w:rPr>
  </w:style>
  <w:style w:type="character" w:customStyle="1" w:styleId="123">
    <w:name w:val="题注 Char"/>
    <w:link w:val="23"/>
    <w:qFormat/>
    <w:uiPriority w:val="0"/>
    <w:rPr>
      <w:rFonts w:ascii="Cambria" w:hAnsi="Cambria" w:eastAsia="黑体" w:cs="Times New Roman"/>
      <w:sz w:val="20"/>
      <w:szCs w:val="20"/>
    </w:rPr>
  </w:style>
  <w:style w:type="character" w:customStyle="1" w:styleId="124">
    <w:name w:val="文档结构图 Char"/>
    <w:link w:val="27"/>
    <w:qFormat/>
    <w:uiPriority w:val="99"/>
    <w:rPr>
      <w:rFonts w:ascii="宋体" w:eastAsia="宋体"/>
      <w:sz w:val="18"/>
      <w:szCs w:val="18"/>
    </w:rPr>
  </w:style>
  <w:style w:type="character" w:customStyle="1" w:styleId="125">
    <w:name w:val="批注框文本 Char"/>
    <w:link w:val="55"/>
    <w:qFormat/>
    <w:uiPriority w:val="0"/>
    <w:rPr>
      <w:sz w:val="18"/>
      <w:szCs w:val="18"/>
    </w:rPr>
  </w:style>
  <w:style w:type="character" w:customStyle="1" w:styleId="126">
    <w:name w:val="页脚 Char"/>
    <w:link w:val="56"/>
    <w:qFormat/>
    <w:uiPriority w:val="99"/>
    <w:rPr>
      <w:sz w:val="18"/>
      <w:szCs w:val="18"/>
    </w:rPr>
  </w:style>
  <w:style w:type="character" w:customStyle="1" w:styleId="127">
    <w:name w:val="页眉 Char"/>
    <w:link w:val="58"/>
    <w:qFormat/>
    <w:uiPriority w:val="0"/>
    <w:rPr>
      <w:sz w:val="18"/>
      <w:szCs w:val="18"/>
    </w:rPr>
  </w:style>
  <w:style w:type="character" w:customStyle="1" w:styleId="128">
    <w:name w:val="BZ_正文 Char"/>
    <w:link w:val="105"/>
    <w:qFormat/>
    <w:uiPriority w:val="0"/>
    <w:rPr>
      <w:rFonts w:ascii="Times New Roman" w:hAnsi="Times New Roman" w:eastAsia="宋体" w:cs="Times New Roman"/>
      <w:sz w:val="24"/>
      <w:szCs w:val="24"/>
    </w:rPr>
  </w:style>
  <w:style w:type="character" w:customStyle="1" w:styleId="129">
    <w:name w:val="BZ_图 Char"/>
    <w:link w:val="106"/>
    <w:qFormat/>
    <w:uiPriority w:val="0"/>
    <w:rPr>
      <w:rFonts w:ascii="Times New Roman" w:hAnsi="Times New Roman" w:eastAsia="宋体" w:cs="Times New Roman"/>
      <w:szCs w:val="24"/>
    </w:rPr>
  </w:style>
  <w:style w:type="character" w:customStyle="1" w:styleId="130">
    <w:name w:val="正文-gb2312 Char"/>
    <w:link w:val="107"/>
    <w:qFormat/>
    <w:uiPriority w:val="0"/>
    <w:rPr>
      <w:rFonts w:ascii="仿宋_GB2312" w:hAnsi="Times New Roman" w:eastAsia="仿宋_GB2312" w:cs="Times New Roman"/>
      <w:sz w:val="28"/>
      <w:szCs w:val="28"/>
    </w:rPr>
  </w:style>
  <w:style w:type="character" w:customStyle="1" w:styleId="131">
    <w:name w:val="tzw Char Char"/>
    <w:link w:val="108"/>
    <w:qFormat/>
    <w:uiPriority w:val="0"/>
    <w:rPr>
      <w:szCs w:val="21"/>
    </w:rPr>
  </w:style>
  <w:style w:type="character" w:customStyle="1" w:styleId="132">
    <w:name w:val="BZ_二级标题 Char"/>
    <w:link w:val="109"/>
    <w:qFormat/>
    <w:uiPriority w:val="0"/>
    <w:rPr>
      <w:rFonts w:eastAsia="楷体"/>
      <w:b/>
      <w:bCs/>
      <w:kern w:val="2"/>
      <w:sz w:val="30"/>
      <w:szCs w:val="28"/>
    </w:rPr>
  </w:style>
  <w:style w:type="character" w:customStyle="1" w:styleId="133">
    <w:name w:val="BZ_题注_图 Char"/>
    <w:link w:val="116"/>
    <w:qFormat/>
    <w:uiPriority w:val="0"/>
    <w:rPr>
      <w:rFonts w:eastAsia="黑体"/>
      <w:kern w:val="2"/>
      <w:sz w:val="21"/>
      <w:szCs w:val="21"/>
    </w:rPr>
  </w:style>
  <w:style w:type="paragraph" w:customStyle="1" w:styleId="134">
    <w:name w:val="正文段落"/>
    <w:basedOn w:val="1"/>
    <w:link w:val="135"/>
    <w:qFormat/>
    <w:uiPriority w:val="0"/>
    <w:pPr>
      <w:ind w:firstLine="560" w:firstLineChars="200"/>
    </w:pPr>
    <w:rPr>
      <w:rFonts w:ascii="宋体" w:hAnsi="宋体" w:cs="Times New Roman"/>
      <w:sz w:val="28"/>
      <w:szCs w:val="20"/>
    </w:rPr>
  </w:style>
  <w:style w:type="character" w:customStyle="1" w:styleId="135">
    <w:name w:val="正文段落 Char"/>
    <w:link w:val="134"/>
    <w:qFormat/>
    <w:uiPriority w:val="0"/>
    <w:rPr>
      <w:rFonts w:ascii="宋体" w:hAnsi="宋体"/>
      <w:kern w:val="2"/>
      <w:sz w:val="28"/>
    </w:rPr>
  </w:style>
  <w:style w:type="paragraph" w:customStyle="1" w:styleId="136">
    <w:name w:val="列出段落3"/>
    <w:basedOn w:val="1"/>
    <w:link w:val="296"/>
    <w:qFormat/>
    <w:uiPriority w:val="34"/>
    <w:pPr>
      <w:ind w:firstLine="420" w:firstLineChars="200"/>
    </w:pPr>
  </w:style>
  <w:style w:type="paragraph" w:customStyle="1" w:styleId="137">
    <w:name w:val="正文12"/>
    <w:basedOn w:val="1"/>
    <w:link w:val="138"/>
    <w:qFormat/>
    <w:uiPriority w:val="0"/>
    <w:pPr>
      <w:spacing w:beforeLines="50" w:afterLines="50" w:line="360" w:lineRule="auto"/>
      <w:ind w:firstLine="200" w:firstLineChars="200"/>
    </w:pPr>
    <w:rPr>
      <w:rFonts w:cs="Times New Roman"/>
      <w:sz w:val="24"/>
      <w:szCs w:val="24"/>
    </w:rPr>
  </w:style>
  <w:style w:type="character" w:customStyle="1" w:styleId="138">
    <w:name w:val="正文12 Char"/>
    <w:link w:val="137"/>
    <w:qFormat/>
    <w:uiPriority w:val="0"/>
    <w:rPr>
      <w:rFonts w:ascii="Calibri" w:hAnsi="Calibri"/>
      <w:kern w:val="2"/>
      <w:sz w:val="24"/>
      <w:szCs w:val="24"/>
    </w:rPr>
  </w:style>
  <w:style w:type="character" w:customStyle="1" w:styleId="139">
    <w:name w:val="HTML 预设格式 Char"/>
    <w:basedOn w:val="91"/>
    <w:link w:val="81"/>
    <w:qFormat/>
    <w:uiPriority w:val="0"/>
    <w:rPr>
      <w:rFonts w:ascii="宋体" w:hAnsi="宋体" w:cs="宋体"/>
      <w:sz w:val="24"/>
      <w:szCs w:val="24"/>
    </w:rPr>
  </w:style>
  <w:style w:type="character" w:customStyle="1" w:styleId="140">
    <w:name w:val="标题 8 Char"/>
    <w:basedOn w:val="91"/>
    <w:link w:val="11"/>
    <w:qFormat/>
    <w:uiPriority w:val="9"/>
    <w:rPr>
      <w:rFonts w:ascii="Arial" w:hAnsi="Arial" w:eastAsia="黑体"/>
      <w:kern w:val="2"/>
      <w:sz w:val="24"/>
    </w:rPr>
  </w:style>
  <w:style w:type="character" w:customStyle="1" w:styleId="141">
    <w:name w:val="标题 9 Char"/>
    <w:basedOn w:val="91"/>
    <w:link w:val="12"/>
    <w:qFormat/>
    <w:uiPriority w:val="9"/>
    <w:rPr>
      <w:rFonts w:ascii="Arial" w:hAnsi="Arial" w:eastAsia="黑体"/>
      <w:kern w:val="2"/>
      <w:sz w:val="21"/>
    </w:rPr>
  </w:style>
  <w:style w:type="character" w:customStyle="1" w:styleId="142">
    <w:name w:val="hi1"/>
    <w:basedOn w:val="91"/>
    <w:qFormat/>
    <w:uiPriority w:val="0"/>
  </w:style>
  <w:style w:type="character" w:customStyle="1" w:styleId="143">
    <w:name w:val="正文文本缩进 Char"/>
    <w:link w:val="36"/>
    <w:qFormat/>
    <w:uiPriority w:val="0"/>
    <w:rPr>
      <w:rFonts w:eastAsia="仿宋"/>
      <w:kern w:val="2"/>
      <w:sz w:val="32"/>
    </w:rPr>
  </w:style>
  <w:style w:type="character" w:customStyle="1" w:styleId="144">
    <w:name w:val="正文文本缩进 Char1"/>
    <w:basedOn w:val="91"/>
    <w:semiHidden/>
    <w:qFormat/>
    <w:uiPriority w:val="99"/>
    <w:rPr>
      <w:rFonts w:ascii="Calibri" w:hAnsi="Calibri" w:cs="黑体"/>
      <w:kern w:val="2"/>
      <w:sz w:val="21"/>
      <w:szCs w:val="22"/>
    </w:rPr>
  </w:style>
  <w:style w:type="character" w:customStyle="1" w:styleId="145">
    <w:name w:val="Char Char2"/>
    <w:qFormat/>
    <w:uiPriority w:val="0"/>
    <w:rPr>
      <w:rFonts w:ascii="Times New Roman" w:hAnsi="Times New Roman" w:eastAsia="仿宋"/>
      <w:kern w:val="2"/>
      <w:sz w:val="32"/>
    </w:rPr>
  </w:style>
  <w:style w:type="character" w:customStyle="1" w:styleId="146">
    <w:name w:val="样式 标题 6六级 Char"/>
    <w:basedOn w:val="119"/>
    <w:link w:val="147"/>
    <w:qFormat/>
    <w:uiPriority w:val="0"/>
    <w:rPr>
      <w:rFonts w:ascii="Arial" w:hAnsi="Arial" w:eastAsia="宋体" w:cs="黑体"/>
      <w:bCs w:val="0"/>
      <w:kern w:val="2"/>
      <w:sz w:val="28"/>
      <w:szCs w:val="24"/>
    </w:rPr>
  </w:style>
  <w:style w:type="paragraph" w:customStyle="1" w:styleId="147">
    <w:name w:val="样式 标题 6六级"/>
    <w:basedOn w:val="9"/>
    <w:link w:val="146"/>
    <w:qFormat/>
    <w:uiPriority w:val="0"/>
    <w:pPr>
      <w:tabs>
        <w:tab w:val="left" w:pos="0"/>
      </w:tabs>
      <w:spacing w:before="80" w:after="84" w:line="317" w:lineRule="auto"/>
      <w:ind w:left="907" w:hanging="907"/>
    </w:pPr>
    <w:rPr>
      <w:rFonts w:ascii="Arial" w:hAnsi="Arial" w:cs="Times New Roman"/>
      <w:bCs w:val="0"/>
      <w:sz w:val="28"/>
      <w:szCs w:val="20"/>
    </w:rPr>
  </w:style>
  <w:style w:type="character" w:customStyle="1" w:styleId="148">
    <w:name w:val="表文 Char"/>
    <w:link w:val="149"/>
    <w:qFormat/>
    <w:uiPriority w:val="0"/>
    <w:rPr>
      <w:sz w:val="21"/>
    </w:rPr>
  </w:style>
  <w:style w:type="paragraph" w:customStyle="1" w:styleId="149">
    <w:name w:val="表文"/>
    <w:basedOn w:val="1"/>
    <w:link w:val="148"/>
    <w:qFormat/>
    <w:uiPriority w:val="0"/>
    <w:rPr>
      <w:rFonts w:ascii="Times New Roman" w:hAnsi="Times New Roman" w:cs="Times New Roman"/>
      <w:kern w:val="0"/>
      <w:szCs w:val="20"/>
    </w:rPr>
  </w:style>
  <w:style w:type="character" w:customStyle="1" w:styleId="150">
    <w:name w:val="正文文本缩进 2 Char"/>
    <w:link w:val="52"/>
    <w:qFormat/>
    <w:uiPriority w:val="0"/>
    <w:rPr>
      <w:rFonts w:eastAsia="仿宋"/>
      <w:kern w:val="2"/>
      <w:sz w:val="32"/>
    </w:rPr>
  </w:style>
  <w:style w:type="character" w:customStyle="1" w:styleId="151">
    <w:name w:val="正文文本缩进 2 Char1"/>
    <w:basedOn w:val="91"/>
    <w:qFormat/>
    <w:uiPriority w:val="0"/>
    <w:rPr>
      <w:rFonts w:ascii="Calibri" w:hAnsi="Calibri" w:cs="黑体"/>
      <w:kern w:val="2"/>
      <w:sz w:val="21"/>
      <w:szCs w:val="22"/>
    </w:rPr>
  </w:style>
  <w:style w:type="character" w:customStyle="1" w:styleId="152">
    <w:name w:val="mdeck"/>
    <w:basedOn w:val="91"/>
    <w:qFormat/>
    <w:uiPriority w:val="0"/>
  </w:style>
  <w:style w:type="character" w:customStyle="1" w:styleId="153">
    <w:name w:val="info"/>
    <w:basedOn w:val="91"/>
    <w:qFormat/>
    <w:uiPriority w:val="0"/>
  </w:style>
  <w:style w:type="character" w:customStyle="1" w:styleId="154">
    <w:name w:val="表题 Char"/>
    <w:link w:val="155"/>
    <w:qFormat/>
    <w:uiPriority w:val="0"/>
    <w:rPr>
      <w:rFonts w:eastAsia="黑体"/>
      <w:b/>
      <w:kern w:val="2"/>
      <w:sz w:val="21"/>
    </w:rPr>
  </w:style>
  <w:style w:type="paragraph" w:customStyle="1" w:styleId="155">
    <w:name w:val="表题"/>
    <w:basedOn w:val="1"/>
    <w:next w:val="1"/>
    <w:link w:val="154"/>
    <w:qFormat/>
    <w:uiPriority w:val="0"/>
    <w:pPr>
      <w:keepNext/>
      <w:spacing w:beforeLines="50" w:line="360" w:lineRule="auto"/>
      <w:jc w:val="center"/>
    </w:pPr>
    <w:rPr>
      <w:rFonts w:ascii="Times New Roman" w:hAnsi="Times New Roman" w:eastAsia="黑体" w:cs="Times New Roman"/>
      <w:b/>
      <w:szCs w:val="20"/>
    </w:rPr>
  </w:style>
  <w:style w:type="character" w:customStyle="1" w:styleId="156">
    <w:name w:val="text-content"/>
    <w:basedOn w:val="91"/>
    <w:qFormat/>
    <w:uiPriority w:val="0"/>
  </w:style>
  <w:style w:type="character" w:customStyle="1" w:styleId="157">
    <w:name w:val="Char Char3"/>
    <w:qFormat/>
    <w:uiPriority w:val="0"/>
    <w:rPr>
      <w:rFonts w:ascii="Arial" w:hAnsi="Arial" w:eastAsia="黑体"/>
      <w:sz w:val="20"/>
    </w:rPr>
  </w:style>
  <w:style w:type="character" w:customStyle="1" w:styleId="158">
    <w:name w:val="无间隔 Char"/>
    <w:link w:val="159"/>
    <w:qFormat/>
    <w:uiPriority w:val="0"/>
    <w:rPr>
      <w:rFonts w:ascii="Calibri" w:hAnsi="Calibri"/>
      <w:sz w:val="22"/>
    </w:rPr>
  </w:style>
  <w:style w:type="paragraph" w:customStyle="1" w:styleId="159">
    <w:name w:val="无间隔2"/>
    <w:link w:val="158"/>
    <w:qFormat/>
    <w:uiPriority w:val="0"/>
    <w:rPr>
      <w:rFonts w:ascii="Calibri" w:hAnsi="Calibri" w:eastAsia="宋体" w:cs="Times New Roman"/>
      <w:sz w:val="22"/>
      <w:lang w:val="en-US" w:eastAsia="zh-CN" w:bidi="ar-SA"/>
    </w:rPr>
  </w:style>
  <w:style w:type="character" w:customStyle="1" w:styleId="160">
    <w:name w:val="Char Char6"/>
    <w:qFormat/>
    <w:uiPriority w:val="0"/>
    <w:rPr>
      <w:rFonts w:ascii="Arial" w:hAnsi="Arial" w:eastAsia="黑体"/>
      <w:sz w:val="20"/>
    </w:rPr>
  </w:style>
  <w:style w:type="character" w:customStyle="1" w:styleId="161">
    <w:name w:val="footnote1"/>
    <w:basedOn w:val="91"/>
    <w:qFormat/>
    <w:uiPriority w:val="0"/>
  </w:style>
  <w:style w:type="paragraph" w:customStyle="1" w:styleId="162">
    <w:name w:val="样式 标题 1 + 黑体 小四"/>
    <w:basedOn w:val="5"/>
    <w:qFormat/>
    <w:uiPriority w:val="0"/>
    <w:pPr>
      <w:keepLines w:val="0"/>
      <w:widowControl/>
      <w:tabs>
        <w:tab w:val="left" w:pos="432"/>
      </w:tabs>
      <w:spacing w:before="150" w:after="60" w:line="360" w:lineRule="auto"/>
      <w:jc w:val="center"/>
    </w:pPr>
    <w:rPr>
      <w:rFonts w:ascii="黑体" w:hAnsi="黑体" w:eastAsia="黑体"/>
      <w:b w:val="0"/>
      <w:bCs w:val="0"/>
      <w:kern w:val="36"/>
      <w:sz w:val="24"/>
      <w:szCs w:val="20"/>
    </w:rPr>
  </w:style>
  <w:style w:type="paragraph" w:customStyle="1" w:styleId="163">
    <w:name w:val="footnote"/>
    <w:basedOn w:val="1"/>
    <w:qFormat/>
    <w:uiPriority w:val="0"/>
    <w:pPr>
      <w:widowControl/>
      <w:spacing w:before="100" w:beforeAutospacing="1" w:after="100" w:afterAutospacing="1"/>
      <w:jc w:val="left"/>
    </w:pPr>
    <w:rPr>
      <w:rFonts w:ascii="宋体" w:hAnsi="宋体" w:cs="Times New Roman"/>
      <w:kern w:val="0"/>
      <w:sz w:val="24"/>
      <w:szCs w:val="20"/>
    </w:rPr>
  </w:style>
  <w:style w:type="paragraph" w:customStyle="1" w:styleId="164">
    <w:name w:val="一级"/>
    <w:basedOn w:val="5"/>
    <w:qFormat/>
    <w:uiPriority w:val="0"/>
    <w:pPr>
      <w:tabs>
        <w:tab w:val="left" w:pos="0"/>
      </w:tabs>
      <w:spacing w:before="312" w:after="312" w:line="576" w:lineRule="auto"/>
    </w:pPr>
    <w:rPr>
      <w:rFonts w:eastAsia="黑体"/>
      <w:bCs w:val="0"/>
      <w:szCs w:val="20"/>
    </w:rPr>
  </w:style>
  <w:style w:type="paragraph" w:customStyle="1" w:styleId="165">
    <w:name w:val="hi"/>
    <w:basedOn w:val="1"/>
    <w:qFormat/>
    <w:uiPriority w:val="0"/>
    <w:pPr>
      <w:widowControl/>
      <w:spacing w:before="100" w:beforeAutospacing="1" w:after="100" w:afterAutospacing="1"/>
      <w:jc w:val="left"/>
    </w:pPr>
    <w:rPr>
      <w:rFonts w:ascii="宋体" w:hAnsi="宋体" w:cs="Times New Roman"/>
      <w:kern w:val="0"/>
      <w:sz w:val="24"/>
      <w:szCs w:val="20"/>
    </w:rPr>
  </w:style>
  <w:style w:type="paragraph" w:customStyle="1" w:styleId="166">
    <w:name w:val="图片"/>
    <w:basedOn w:val="1"/>
    <w:qFormat/>
    <w:uiPriority w:val="0"/>
    <w:pPr>
      <w:keepNext/>
      <w:spacing w:beforeLines="50" w:line="360" w:lineRule="auto"/>
      <w:ind w:firstLine="200" w:firstLineChars="200"/>
      <w:jc w:val="center"/>
    </w:pPr>
    <w:rPr>
      <w:rFonts w:ascii="Times New Roman" w:hAnsi="Times New Roman" w:cs="Times New Roman"/>
      <w:kern w:val="0"/>
      <w:sz w:val="24"/>
      <w:szCs w:val="20"/>
    </w:rPr>
  </w:style>
  <w:style w:type="paragraph" w:customStyle="1" w:styleId="167">
    <w:name w:val="lastincell"/>
    <w:basedOn w:val="1"/>
    <w:qFormat/>
    <w:uiPriority w:val="0"/>
    <w:pPr>
      <w:widowControl/>
      <w:spacing w:line="336" w:lineRule="auto"/>
      <w:jc w:val="left"/>
    </w:pPr>
    <w:rPr>
      <w:rFonts w:ascii="Verdana" w:hAnsi="Verdana" w:cs="Times New Roman"/>
      <w:kern w:val="0"/>
      <w:sz w:val="17"/>
      <w:szCs w:val="20"/>
    </w:rPr>
  </w:style>
  <w:style w:type="paragraph" w:customStyle="1" w:styleId="168">
    <w:name w:val="默认段落字体 Para Char Char Char Char"/>
    <w:basedOn w:val="1"/>
    <w:qFormat/>
    <w:uiPriority w:val="0"/>
    <w:rPr>
      <w:rFonts w:ascii="Times New Roman" w:hAnsi="Times New Roman" w:cs="Times New Roman"/>
      <w:szCs w:val="20"/>
    </w:rPr>
  </w:style>
  <w:style w:type="paragraph" w:customStyle="1" w:styleId="169">
    <w:name w:val="目录1"/>
    <w:basedOn w:val="60"/>
    <w:qFormat/>
    <w:uiPriority w:val="0"/>
    <w:pPr>
      <w:tabs>
        <w:tab w:val="right" w:leader="dot" w:pos="980"/>
        <w:tab w:val="right" w:leader="dot" w:pos="8960"/>
      </w:tabs>
      <w:jc w:val="left"/>
    </w:pPr>
    <w:rPr>
      <w:rFonts w:ascii="Times New Roman" w:hAnsi="Times New Roman" w:eastAsia="黑体" w:cs="Times New Roman"/>
      <w:b/>
      <w:sz w:val="28"/>
      <w:szCs w:val="20"/>
    </w:rPr>
  </w:style>
  <w:style w:type="character" w:customStyle="1" w:styleId="170">
    <w:name w:val="正文文本 Char"/>
    <w:basedOn w:val="91"/>
    <w:link w:val="35"/>
    <w:qFormat/>
    <w:uiPriority w:val="0"/>
    <w:rPr>
      <w:kern w:val="2"/>
      <w:sz w:val="21"/>
    </w:rPr>
  </w:style>
  <w:style w:type="paragraph" w:customStyle="1" w:styleId="171">
    <w:name w:val="Char"/>
    <w:basedOn w:val="27"/>
    <w:qFormat/>
    <w:uiPriority w:val="0"/>
    <w:pPr>
      <w:shd w:val="clear" w:color="auto" w:fill="000080"/>
    </w:pPr>
    <w:rPr>
      <w:rFonts w:ascii="Times New Roman" w:hAnsi="Times New Roman" w:eastAsia="仿宋" w:cs="Times New Roman"/>
      <w:sz w:val="32"/>
      <w:szCs w:val="20"/>
    </w:rPr>
  </w:style>
  <w:style w:type="paragraph" w:customStyle="1" w:styleId="172">
    <w:name w:val="图、表、代码"/>
    <w:basedOn w:val="1"/>
    <w:next w:val="1"/>
    <w:qFormat/>
    <w:uiPriority w:val="0"/>
    <w:pPr>
      <w:adjustRightInd w:val="0"/>
      <w:spacing w:before="120" w:after="120" w:line="280" w:lineRule="atLeast"/>
      <w:ind w:firstLine="482"/>
      <w:jc w:val="center"/>
      <w:textAlignment w:val="baseline"/>
    </w:pPr>
    <w:rPr>
      <w:rFonts w:ascii="Times New Roman" w:hAnsi="Times New Roman" w:eastAsia="黑体" w:cs="Times New Roman"/>
      <w:b/>
      <w:kern w:val="0"/>
      <w:szCs w:val="20"/>
    </w:rPr>
  </w:style>
  <w:style w:type="paragraph" w:customStyle="1" w:styleId="173">
    <w:name w:val="Char3 Char Char Char"/>
    <w:basedOn w:val="1"/>
    <w:qFormat/>
    <w:uiPriority w:val="0"/>
    <w:rPr>
      <w:rFonts w:ascii="Times New Roman" w:hAnsi="Times New Roman" w:eastAsia="仿宋" w:cs="Times New Roman"/>
      <w:sz w:val="24"/>
      <w:szCs w:val="20"/>
    </w:rPr>
  </w:style>
  <w:style w:type="paragraph" w:customStyle="1" w:styleId="174">
    <w:name w:val="四级"/>
    <w:basedOn w:val="7"/>
    <w:qFormat/>
    <w:uiPriority w:val="0"/>
    <w:pPr>
      <w:numPr>
        <w:numId w:val="0"/>
      </w:numPr>
      <w:spacing w:before="160" w:after="170" w:line="240" w:lineRule="auto"/>
      <w:ind w:left="1594" w:hanging="544"/>
    </w:pPr>
    <w:rPr>
      <w:rFonts w:ascii="Arial" w:hAnsi="Arial" w:eastAsia="黑体" w:cs="Times New Roman"/>
      <w:bCs w:val="0"/>
      <w:sz w:val="30"/>
      <w:szCs w:val="20"/>
    </w:rPr>
  </w:style>
  <w:style w:type="paragraph" w:customStyle="1" w:styleId="175">
    <w:name w:val="Char1"/>
    <w:basedOn w:val="1"/>
    <w:qFormat/>
    <w:uiPriority w:val="0"/>
    <w:rPr>
      <w:rFonts w:ascii="Times New Roman" w:hAnsi="Times New Roman" w:eastAsia="仿宋" w:cs="Times New Roman"/>
      <w:sz w:val="24"/>
      <w:szCs w:val="20"/>
    </w:rPr>
  </w:style>
  <w:style w:type="character" w:customStyle="1" w:styleId="176">
    <w:name w:val="纯文本 Char"/>
    <w:basedOn w:val="91"/>
    <w:link w:val="46"/>
    <w:qFormat/>
    <w:uiPriority w:val="0"/>
    <w:rPr>
      <w:rFonts w:ascii="宋体" w:hAnsi="Courier New"/>
      <w:kern w:val="2"/>
      <w:sz w:val="21"/>
    </w:rPr>
  </w:style>
  <w:style w:type="character" w:customStyle="1" w:styleId="177">
    <w:name w:val="正文文本缩进 3 Char"/>
    <w:basedOn w:val="91"/>
    <w:link w:val="71"/>
    <w:qFormat/>
    <w:uiPriority w:val="0"/>
    <w:rPr>
      <w:kern w:val="2"/>
      <w:sz w:val="16"/>
    </w:rPr>
  </w:style>
  <w:style w:type="paragraph" w:customStyle="1" w:styleId="178">
    <w:name w:val="Default Paragraph Font Para Char"/>
    <w:basedOn w:val="1"/>
    <w:qFormat/>
    <w:uiPriority w:val="0"/>
    <w:pPr>
      <w:widowControl/>
      <w:spacing w:after="160" w:line="240" w:lineRule="exact"/>
      <w:jc w:val="left"/>
    </w:pPr>
    <w:rPr>
      <w:rFonts w:ascii="Verdana" w:hAnsi="Verdana" w:cs="Times New Roman"/>
      <w:kern w:val="0"/>
      <w:sz w:val="24"/>
      <w:szCs w:val="20"/>
      <w:lang w:eastAsia="en-US"/>
    </w:rPr>
  </w:style>
  <w:style w:type="paragraph" w:customStyle="1" w:styleId="179">
    <w:name w:val="论文节"/>
    <w:basedOn w:val="2"/>
    <w:qFormat/>
    <w:uiPriority w:val="0"/>
    <w:pPr>
      <w:spacing w:before="240"/>
    </w:pPr>
    <w:rPr>
      <w:rFonts w:ascii="黑体"/>
      <w:bCs w:val="0"/>
      <w:szCs w:val="20"/>
    </w:rPr>
  </w:style>
  <w:style w:type="paragraph" w:customStyle="1" w:styleId="180">
    <w:name w:val="三级标题"/>
    <w:basedOn w:val="6"/>
    <w:qFormat/>
    <w:uiPriority w:val="0"/>
    <w:pPr>
      <w:tabs>
        <w:tab w:val="left" w:pos="284"/>
      </w:tabs>
      <w:spacing w:line="413" w:lineRule="auto"/>
      <w:ind w:left="647" w:hanging="363"/>
    </w:pPr>
    <w:rPr>
      <w:rFonts w:eastAsia="黑体"/>
      <w:bCs w:val="0"/>
      <w:szCs w:val="20"/>
    </w:rPr>
  </w:style>
  <w:style w:type="character" w:customStyle="1" w:styleId="181">
    <w:name w:val="日期 Char"/>
    <w:basedOn w:val="91"/>
    <w:link w:val="51"/>
    <w:qFormat/>
    <w:uiPriority w:val="0"/>
    <w:rPr>
      <w:kern w:val="2"/>
      <w:sz w:val="21"/>
    </w:rPr>
  </w:style>
  <w:style w:type="paragraph" w:customStyle="1" w:styleId="182">
    <w:name w:val="bb"/>
    <w:basedOn w:val="1"/>
    <w:qFormat/>
    <w:uiPriority w:val="0"/>
    <w:pPr>
      <w:widowControl/>
      <w:spacing w:before="100" w:beforeAutospacing="1" w:after="100" w:afterAutospacing="1" w:line="360" w:lineRule="atLeast"/>
      <w:jc w:val="left"/>
    </w:pPr>
    <w:rPr>
      <w:rFonts w:ascii="Times New Roman" w:hAnsi="Times New Roman" w:cs="Times New Roman"/>
      <w:color w:val="000000"/>
      <w:kern w:val="0"/>
      <w:sz w:val="26"/>
      <w:szCs w:val="20"/>
    </w:rPr>
  </w:style>
  <w:style w:type="paragraph" w:customStyle="1" w:styleId="183">
    <w:name w:val="吉奥正文"/>
    <w:basedOn w:val="1"/>
    <w:qFormat/>
    <w:uiPriority w:val="0"/>
    <w:pPr>
      <w:adjustRightInd w:val="0"/>
      <w:snapToGrid w:val="0"/>
      <w:spacing w:before="120" w:line="360" w:lineRule="auto"/>
      <w:ind w:firstLine="480" w:firstLineChars="200"/>
      <w:textAlignment w:val="baseline"/>
    </w:pPr>
    <w:rPr>
      <w:rFonts w:ascii="Times New Roman" w:hAnsi="Times New Roman" w:eastAsia="仿宋" w:cs="Times New Roman"/>
      <w:sz w:val="24"/>
      <w:szCs w:val="20"/>
    </w:rPr>
  </w:style>
  <w:style w:type="table" w:customStyle="1" w:styleId="184">
    <w:name w:val="浅色列表1"/>
    <w:basedOn w:val="88"/>
    <w:qFormat/>
    <w:uiPriority w:val="61"/>
    <w:tblPr>
      <w:tblBorders>
        <w:top w:val="single" w:color="000000" w:sz="8" w:space="0"/>
        <w:left w:val="single" w:color="000000" w:sz="8" w:space="0"/>
        <w:bottom w:val="single" w:color="000000" w:sz="8" w:space="0"/>
        <w:right w:val="single" w:color="000000" w:sz="8" w:space="0"/>
      </w:tblBorders>
    </w:tblPr>
    <w:tblStylePr w:type="firstRow">
      <w:pPr>
        <w:spacing w:before="0" w:after="0" w:line="240" w:lineRule="auto"/>
      </w:pPr>
      <w:rPr>
        <w:b/>
        <w:bCs/>
        <w:color w:val="FFFFFF"/>
      </w:rPr>
      <w:tcPr>
        <w:shd w:val="clear" w:color="auto" w:fill="000000"/>
      </w:tcPr>
    </w:tblStylePr>
    <w:tblStylePr w:type="lastRow">
      <w:pPr>
        <w:spacing w:before="0" w:after="0" w:line="240" w:lineRule="auto"/>
      </w:pPr>
      <w:rPr>
        <w:b/>
        <w:bCs/>
      </w:rPr>
      <w:tcPr>
        <w:tcBorders>
          <w:top w:val="double" w:color="000000" w:sz="6" w:space="0"/>
          <w:left w:val="single" w:color="000000" w:sz="8" w:space="0"/>
          <w:bottom w:val="single" w:color="000000" w:sz="8" w:space="0"/>
          <w:right w:val="single" w:color="000000" w:sz="8" w:space="0"/>
        </w:tcBorders>
      </w:tcPr>
    </w:tblStylePr>
    <w:tblStylePr w:type="firstCol">
      <w:rPr>
        <w:b/>
        <w:bCs/>
      </w:rPr>
    </w:tblStylePr>
    <w:tblStylePr w:type="lastCol">
      <w:rPr>
        <w:b/>
        <w:bCs/>
      </w:rPr>
    </w:tblStylePr>
    <w:tblStylePr w:type="band1Vert">
      <w:tcPr>
        <w:tcBorders>
          <w:top w:val="single" w:color="000000" w:sz="8" w:space="0"/>
          <w:left w:val="single" w:color="000000" w:sz="8" w:space="0"/>
          <w:bottom w:val="single" w:color="000000" w:sz="8" w:space="0"/>
          <w:right w:val="single" w:color="000000" w:sz="8" w:space="0"/>
        </w:tcBorders>
      </w:tcPr>
    </w:tblStylePr>
    <w:tblStylePr w:type="band1Horz">
      <w:tcPr>
        <w:tcBorders>
          <w:top w:val="single" w:color="000000" w:sz="8" w:space="0"/>
          <w:left w:val="single" w:color="000000" w:sz="8" w:space="0"/>
          <w:bottom w:val="single" w:color="000000" w:sz="8" w:space="0"/>
          <w:right w:val="single" w:color="000000" w:sz="8" w:space="0"/>
        </w:tcBorders>
      </w:tcPr>
    </w:tblStylePr>
  </w:style>
  <w:style w:type="character" w:customStyle="1" w:styleId="185">
    <w:name w:val="brief11"/>
    <w:qFormat/>
    <w:uiPriority w:val="0"/>
    <w:rPr>
      <w:color w:val="006600"/>
      <w:sz w:val="21"/>
      <w:szCs w:val="21"/>
    </w:rPr>
  </w:style>
  <w:style w:type="character" w:customStyle="1" w:styleId="186">
    <w:name w:val="正文首行缩进 Char"/>
    <w:basedOn w:val="170"/>
    <w:link w:val="86"/>
    <w:qFormat/>
    <w:uiPriority w:val="99"/>
    <w:rPr>
      <w:kern w:val="2"/>
      <w:sz w:val="21"/>
    </w:rPr>
  </w:style>
  <w:style w:type="character" w:customStyle="1" w:styleId="187">
    <w:name w:val="脚注文本 Char"/>
    <w:link w:val="68"/>
    <w:qFormat/>
    <w:uiPriority w:val="99"/>
    <w:rPr>
      <w:kern w:val="2"/>
      <w:sz w:val="18"/>
      <w:szCs w:val="18"/>
    </w:rPr>
  </w:style>
  <w:style w:type="character" w:customStyle="1" w:styleId="188">
    <w:name w:val="脚注文本 Char1"/>
    <w:basedOn w:val="91"/>
    <w:semiHidden/>
    <w:qFormat/>
    <w:uiPriority w:val="99"/>
    <w:rPr>
      <w:rFonts w:ascii="Calibri" w:hAnsi="Calibri" w:cs="黑体"/>
      <w:kern w:val="2"/>
      <w:sz w:val="18"/>
      <w:szCs w:val="18"/>
    </w:rPr>
  </w:style>
  <w:style w:type="paragraph" w:customStyle="1" w:styleId="189">
    <w:name w:val="修订1"/>
    <w:hidden/>
    <w:qFormat/>
    <w:uiPriority w:val="0"/>
    <w:rPr>
      <w:rFonts w:ascii="Times New Roman" w:hAnsi="Times New Roman" w:eastAsia="宋体" w:cs="Times New Roman"/>
      <w:kern w:val="2"/>
      <w:sz w:val="21"/>
      <w:lang w:val="en-US" w:eastAsia="zh-CN" w:bidi="ar-SA"/>
    </w:rPr>
  </w:style>
  <w:style w:type="paragraph" w:customStyle="1" w:styleId="190">
    <w:name w:val="文档正文"/>
    <w:basedOn w:val="1"/>
    <w:link w:val="191"/>
    <w:qFormat/>
    <w:uiPriority w:val="0"/>
    <w:pPr>
      <w:widowControl/>
      <w:adjustRightInd w:val="0"/>
      <w:snapToGrid w:val="0"/>
      <w:spacing w:after="160" w:line="300" w:lineRule="auto"/>
      <w:ind w:firstLine="200" w:firstLineChars="200"/>
    </w:pPr>
    <w:rPr>
      <w:rFonts w:ascii="Verdana" w:hAnsi="Verdana" w:cs="Times New Roman"/>
      <w:kern w:val="0"/>
      <w:sz w:val="24"/>
      <w:szCs w:val="20"/>
      <w:lang w:eastAsia="en-US"/>
    </w:rPr>
  </w:style>
  <w:style w:type="character" w:customStyle="1" w:styleId="191">
    <w:name w:val="文档正文 Char"/>
    <w:link w:val="190"/>
    <w:qFormat/>
    <w:uiPriority w:val="0"/>
    <w:rPr>
      <w:rFonts w:ascii="Verdana" w:hAnsi="Verdana"/>
      <w:sz w:val="24"/>
      <w:lang w:eastAsia="en-US"/>
    </w:rPr>
  </w:style>
  <w:style w:type="paragraph" w:customStyle="1" w:styleId="192">
    <w:name w:val="样式 标题 4四级标题H44th levelh4heading 4sect 1.2.3.4Ref Heading ..."/>
    <w:basedOn w:val="7"/>
    <w:link w:val="193"/>
    <w:qFormat/>
    <w:uiPriority w:val="0"/>
    <w:pPr>
      <w:numPr>
        <w:numId w:val="0"/>
      </w:numPr>
      <w:tabs>
        <w:tab w:val="left" w:pos="525"/>
      </w:tabs>
      <w:spacing w:before="160" w:after="170" w:line="240" w:lineRule="auto"/>
      <w:ind w:left="1069" w:hanging="544"/>
    </w:pPr>
    <w:rPr>
      <w:rFonts w:ascii="Times New Roman" w:hAnsi="Times New Roman" w:eastAsia="黑体" w:cs="Times New Roman"/>
      <w:sz w:val="30"/>
      <w:szCs w:val="20"/>
    </w:rPr>
  </w:style>
  <w:style w:type="character" w:customStyle="1" w:styleId="193">
    <w:name w:val="样式 标题 4四级标题H44th levelh4heading 4sect 1.2.3.4Ref Heading ... Char"/>
    <w:link w:val="192"/>
    <w:qFormat/>
    <w:uiPriority w:val="0"/>
    <w:rPr>
      <w:rFonts w:eastAsia="黑体"/>
      <w:b/>
      <w:bCs/>
      <w:kern w:val="2"/>
      <w:sz w:val="30"/>
    </w:rPr>
  </w:style>
  <w:style w:type="paragraph" w:customStyle="1" w:styleId="194">
    <w:name w:val="样式 四级 + Times New Roman"/>
    <w:basedOn w:val="174"/>
    <w:link w:val="195"/>
    <w:qFormat/>
    <w:uiPriority w:val="0"/>
    <w:pPr>
      <w:tabs>
        <w:tab w:val="left" w:pos="525"/>
      </w:tabs>
      <w:ind w:left="1069"/>
    </w:pPr>
    <w:rPr>
      <w:rFonts w:ascii="Times New Roman" w:hAnsi="Times New Roman"/>
      <w:bCs/>
    </w:rPr>
  </w:style>
  <w:style w:type="character" w:customStyle="1" w:styleId="195">
    <w:name w:val="样式 四级 + Times New Roman Char"/>
    <w:link w:val="194"/>
    <w:qFormat/>
    <w:uiPriority w:val="0"/>
    <w:rPr>
      <w:rFonts w:eastAsia="黑体"/>
      <w:b/>
      <w:bCs/>
      <w:kern w:val="2"/>
      <w:sz w:val="30"/>
    </w:rPr>
  </w:style>
  <w:style w:type="paragraph" w:customStyle="1" w:styleId="196">
    <w:name w:val="Char Char Char"/>
    <w:basedOn w:val="1"/>
    <w:qFormat/>
    <w:uiPriority w:val="0"/>
    <w:rPr>
      <w:rFonts w:ascii="Times New Roman" w:hAnsi="Times New Roman" w:cs="宋体"/>
      <w:b/>
      <w:sz w:val="24"/>
      <w:szCs w:val="24"/>
    </w:rPr>
  </w:style>
  <w:style w:type="paragraph" w:customStyle="1" w:styleId="197">
    <w:name w:val="Char Char1 Char Char Char Char Char Char"/>
    <w:basedOn w:val="1"/>
    <w:qFormat/>
    <w:uiPriority w:val="0"/>
    <w:pPr>
      <w:widowControl/>
      <w:spacing w:after="160" w:line="240" w:lineRule="exact"/>
      <w:jc w:val="left"/>
    </w:pPr>
    <w:rPr>
      <w:rFonts w:ascii="Verdana" w:hAnsi="Verdana" w:eastAsia="仿宋" w:cs="Times New Roman"/>
      <w:kern w:val="0"/>
      <w:sz w:val="24"/>
      <w:szCs w:val="20"/>
      <w:lang w:eastAsia="en-US"/>
    </w:rPr>
  </w:style>
  <w:style w:type="character" w:customStyle="1" w:styleId="198">
    <w:name w:val="HTML 地址 Char"/>
    <w:basedOn w:val="91"/>
    <w:link w:val="42"/>
    <w:qFormat/>
    <w:uiPriority w:val="0"/>
    <w:rPr>
      <w:i/>
      <w:iCs/>
      <w:kern w:val="2"/>
      <w:sz w:val="21"/>
    </w:rPr>
  </w:style>
  <w:style w:type="character" w:customStyle="1" w:styleId="199">
    <w:name w:val="标题 Char"/>
    <w:basedOn w:val="91"/>
    <w:link w:val="3"/>
    <w:qFormat/>
    <w:uiPriority w:val="0"/>
    <w:rPr>
      <w:rFonts w:ascii="Arial" w:hAnsi="Arial" w:cs="Arial"/>
      <w:b/>
      <w:bCs/>
      <w:kern w:val="2"/>
      <w:sz w:val="32"/>
      <w:szCs w:val="32"/>
    </w:rPr>
  </w:style>
  <w:style w:type="character" w:customStyle="1" w:styleId="200">
    <w:name w:val="称呼 Char"/>
    <w:basedOn w:val="91"/>
    <w:link w:val="31"/>
    <w:qFormat/>
    <w:uiPriority w:val="0"/>
    <w:rPr>
      <w:kern w:val="2"/>
      <w:sz w:val="21"/>
    </w:rPr>
  </w:style>
  <w:style w:type="character" w:customStyle="1" w:styleId="201">
    <w:name w:val="电子邮件签名 Char"/>
    <w:basedOn w:val="91"/>
    <w:link w:val="20"/>
    <w:qFormat/>
    <w:uiPriority w:val="0"/>
    <w:rPr>
      <w:kern w:val="2"/>
      <w:sz w:val="21"/>
    </w:rPr>
  </w:style>
  <w:style w:type="character" w:customStyle="1" w:styleId="202">
    <w:name w:val="副标题 Char"/>
    <w:basedOn w:val="91"/>
    <w:link w:val="65"/>
    <w:qFormat/>
    <w:uiPriority w:val="0"/>
    <w:rPr>
      <w:rFonts w:ascii="Arial" w:hAnsi="Arial" w:cs="Arial"/>
      <w:b/>
      <w:bCs/>
      <w:kern w:val="28"/>
      <w:sz w:val="32"/>
      <w:szCs w:val="32"/>
    </w:rPr>
  </w:style>
  <w:style w:type="character" w:customStyle="1" w:styleId="203">
    <w:name w:val="宏文本 Char"/>
    <w:basedOn w:val="91"/>
    <w:link w:val="4"/>
    <w:semiHidden/>
    <w:qFormat/>
    <w:uiPriority w:val="0"/>
    <w:rPr>
      <w:rFonts w:ascii="Courier New" w:hAnsi="Courier New" w:cs="Courier New"/>
      <w:kern w:val="2"/>
      <w:sz w:val="24"/>
      <w:szCs w:val="24"/>
    </w:rPr>
  </w:style>
  <w:style w:type="character" w:customStyle="1" w:styleId="204">
    <w:name w:val="结束语 Char"/>
    <w:basedOn w:val="91"/>
    <w:link w:val="33"/>
    <w:qFormat/>
    <w:uiPriority w:val="0"/>
    <w:rPr>
      <w:kern w:val="2"/>
      <w:sz w:val="21"/>
    </w:rPr>
  </w:style>
  <w:style w:type="character" w:customStyle="1" w:styleId="205">
    <w:name w:val="签名 Char"/>
    <w:basedOn w:val="91"/>
    <w:link w:val="59"/>
    <w:qFormat/>
    <w:uiPriority w:val="0"/>
    <w:rPr>
      <w:kern w:val="2"/>
      <w:sz w:val="21"/>
    </w:rPr>
  </w:style>
  <w:style w:type="character" w:customStyle="1" w:styleId="206">
    <w:name w:val="尾注文本 Char"/>
    <w:basedOn w:val="91"/>
    <w:link w:val="53"/>
    <w:semiHidden/>
    <w:qFormat/>
    <w:uiPriority w:val="0"/>
    <w:rPr>
      <w:kern w:val="2"/>
      <w:sz w:val="21"/>
    </w:rPr>
  </w:style>
  <w:style w:type="character" w:customStyle="1" w:styleId="207">
    <w:name w:val="信息标题 Char"/>
    <w:basedOn w:val="91"/>
    <w:link w:val="80"/>
    <w:qFormat/>
    <w:uiPriority w:val="0"/>
    <w:rPr>
      <w:rFonts w:ascii="Arial" w:hAnsi="Arial" w:cs="Arial"/>
      <w:kern w:val="2"/>
      <w:sz w:val="24"/>
      <w:szCs w:val="24"/>
      <w:shd w:val="pct20" w:color="auto" w:fill="auto"/>
    </w:rPr>
  </w:style>
  <w:style w:type="character" w:customStyle="1" w:styleId="208">
    <w:name w:val="正文首行缩进 2 Char"/>
    <w:basedOn w:val="144"/>
    <w:link w:val="87"/>
    <w:qFormat/>
    <w:uiPriority w:val="0"/>
    <w:rPr>
      <w:rFonts w:ascii="Calibri" w:hAnsi="Calibri" w:cs="黑体"/>
      <w:kern w:val="2"/>
      <w:sz w:val="21"/>
      <w:szCs w:val="22"/>
    </w:rPr>
  </w:style>
  <w:style w:type="character" w:customStyle="1" w:styleId="209">
    <w:name w:val="正文文本 2 Char"/>
    <w:basedOn w:val="91"/>
    <w:link w:val="77"/>
    <w:qFormat/>
    <w:uiPriority w:val="0"/>
    <w:rPr>
      <w:kern w:val="2"/>
      <w:sz w:val="21"/>
    </w:rPr>
  </w:style>
  <w:style w:type="character" w:customStyle="1" w:styleId="210">
    <w:name w:val="正文文本 3 Char"/>
    <w:basedOn w:val="91"/>
    <w:link w:val="32"/>
    <w:qFormat/>
    <w:uiPriority w:val="0"/>
    <w:rPr>
      <w:kern w:val="2"/>
      <w:sz w:val="16"/>
      <w:szCs w:val="16"/>
    </w:rPr>
  </w:style>
  <w:style w:type="character" w:customStyle="1" w:styleId="211">
    <w:name w:val="注释标题 Char"/>
    <w:basedOn w:val="91"/>
    <w:link w:val="17"/>
    <w:qFormat/>
    <w:uiPriority w:val="0"/>
    <w:rPr>
      <w:kern w:val="2"/>
      <w:sz w:val="21"/>
    </w:rPr>
  </w:style>
  <w:style w:type="paragraph" w:customStyle="1" w:styleId="212">
    <w:name w:val="Char Char Char1"/>
    <w:basedOn w:val="1"/>
    <w:qFormat/>
    <w:uiPriority w:val="0"/>
    <w:rPr>
      <w:rFonts w:ascii="Times New Roman" w:hAnsi="Times New Roman" w:eastAsia="仿宋" w:cs="宋体"/>
      <w:sz w:val="24"/>
      <w:szCs w:val="20"/>
    </w:rPr>
  </w:style>
  <w:style w:type="paragraph" w:customStyle="1" w:styleId="213">
    <w:name w:val="Char2"/>
    <w:basedOn w:val="1"/>
    <w:qFormat/>
    <w:uiPriority w:val="0"/>
    <w:pPr>
      <w:tabs>
        <w:tab w:val="left" w:pos="432"/>
      </w:tabs>
      <w:spacing w:beforeLines="50" w:afterLines="50" w:line="460" w:lineRule="exact"/>
      <w:ind w:left="1049" w:hanging="692"/>
    </w:pPr>
    <w:rPr>
      <w:rFonts w:ascii="Times New Roman" w:hAnsi="Times New Roman" w:cs="Times New Roman"/>
      <w:sz w:val="24"/>
      <w:szCs w:val="24"/>
    </w:rPr>
  </w:style>
  <w:style w:type="paragraph" w:customStyle="1" w:styleId="214">
    <w:name w:val="排列"/>
    <w:basedOn w:val="1"/>
    <w:qFormat/>
    <w:uiPriority w:val="0"/>
    <w:pPr>
      <w:widowControl/>
      <w:tabs>
        <w:tab w:val="left" w:pos="840"/>
        <w:tab w:val="left" w:pos="900"/>
      </w:tabs>
      <w:spacing w:line="360" w:lineRule="auto"/>
      <w:ind w:left="900" w:hanging="420"/>
    </w:pPr>
    <w:rPr>
      <w:rFonts w:ascii="Times New Roman" w:hAnsi="Times New Roman" w:cs="Times New Roman"/>
      <w:kern w:val="0"/>
      <w:sz w:val="24"/>
      <w:szCs w:val="28"/>
    </w:rPr>
  </w:style>
  <w:style w:type="paragraph" w:customStyle="1" w:styleId="215">
    <w:name w:val="图表"/>
    <w:basedOn w:val="1"/>
    <w:qFormat/>
    <w:uiPriority w:val="0"/>
    <w:pPr>
      <w:spacing w:beforeLines="50" w:afterLines="50" w:line="360" w:lineRule="auto"/>
      <w:jc w:val="center"/>
    </w:pPr>
    <w:rPr>
      <w:rFonts w:ascii="Times New Roman" w:hAnsi="Times New Roman" w:cs="Times New Roman"/>
      <w:bCs/>
      <w:sz w:val="24"/>
      <w:szCs w:val="24"/>
    </w:rPr>
  </w:style>
  <w:style w:type="paragraph" w:customStyle="1" w:styleId="216">
    <w:name w:val="Char Char Char Char"/>
    <w:basedOn w:val="1"/>
    <w:qFormat/>
    <w:uiPriority w:val="0"/>
    <w:pPr>
      <w:widowControl/>
      <w:spacing w:after="160" w:line="240" w:lineRule="exact"/>
      <w:jc w:val="left"/>
    </w:pPr>
    <w:rPr>
      <w:rFonts w:ascii="Verdana" w:hAnsi="Verdana" w:eastAsia="仿宋" w:cs="Times New Roman"/>
      <w:kern w:val="0"/>
      <w:sz w:val="24"/>
      <w:szCs w:val="20"/>
      <w:lang w:eastAsia="en-US"/>
    </w:rPr>
  </w:style>
  <w:style w:type="paragraph" w:customStyle="1" w:styleId="217">
    <w:name w:val="样式 仿宋_GB2312 (符号) 宋体 四号 行距: 1.5 倍行距 首行缩进:  2 字符"/>
    <w:basedOn w:val="1"/>
    <w:qFormat/>
    <w:uiPriority w:val="0"/>
    <w:pPr>
      <w:spacing w:line="360" w:lineRule="auto"/>
      <w:ind w:firstLine="560" w:firstLineChars="200"/>
    </w:pPr>
    <w:rPr>
      <w:rFonts w:ascii="仿宋" w:hAnsi="宋体" w:eastAsia="仿宋" w:cs="宋体"/>
      <w:sz w:val="28"/>
      <w:szCs w:val="20"/>
    </w:rPr>
  </w:style>
  <w:style w:type="paragraph" w:customStyle="1" w:styleId="218">
    <w:name w:val="样式 正文段落 + (西文) 仿宋_GB2312 行距: 1.5 倍行距"/>
    <w:basedOn w:val="134"/>
    <w:qFormat/>
    <w:uiPriority w:val="0"/>
    <w:pPr>
      <w:spacing w:line="360" w:lineRule="auto"/>
    </w:pPr>
    <w:rPr>
      <w:rFonts w:ascii="仿宋" w:eastAsia="仿宋" w:cs="宋体"/>
    </w:rPr>
  </w:style>
  <w:style w:type="character" w:customStyle="1" w:styleId="219">
    <w:name w:val="Char Char20"/>
    <w:qFormat/>
    <w:uiPriority w:val="0"/>
    <w:rPr>
      <w:rFonts w:ascii="Arial" w:hAnsi="Arial" w:eastAsia="黑体" w:cs="Arial"/>
      <w:kern w:val="2"/>
      <w:lang w:val="en-US" w:eastAsia="zh-CN" w:bidi="ar-SA"/>
    </w:rPr>
  </w:style>
  <w:style w:type="character" w:customStyle="1" w:styleId="220">
    <w:name w:val="style71"/>
    <w:qFormat/>
    <w:uiPriority w:val="0"/>
    <w:rPr>
      <w:b/>
      <w:bCs/>
      <w:color w:val="CC3333"/>
      <w:sz w:val="21"/>
      <w:szCs w:val="21"/>
    </w:rPr>
  </w:style>
  <w:style w:type="paragraph" w:customStyle="1" w:styleId="221">
    <w:name w:val="Char1 Char Char Char"/>
    <w:basedOn w:val="1"/>
    <w:qFormat/>
    <w:uiPriority w:val="0"/>
    <w:rPr>
      <w:rFonts w:ascii="Tahoma" w:hAnsi="Tahoma" w:cs="Times New Roman"/>
      <w:sz w:val="24"/>
      <w:szCs w:val="20"/>
    </w:rPr>
  </w:style>
  <w:style w:type="paragraph" w:customStyle="1" w:styleId="222">
    <w:name w:val="Char Char Char Char Char Char1"/>
    <w:basedOn w:val="1"/>
    <w:qFormat/>
    <w:uiPriority w:val="0"/>
    <w:rPr>
      <w:rFonts w:ascii="Tahoma" w:hAnsi="Tahoma" w:cs="Times New Roman"/>
      <w:sz w:val="24"/>
      <w:szCs w:val="20"/>
    </w:rPr>
  </w:style>
  <w:style w:type="paragraph" w:customStyle="1" w:styleId="223">
    <w:name w:val="ÕýÎÄ 1"/>
    <w:basedOn w:val="1"/>
    <w:qFormat/>
    <w:uiPriority w:val="0"/>
    <w:pPr>
      <w:widowControl/>
      <w:overflowPunct w:val="0"/>
      <w:autoSpaceDE w:val="0"/>
      <w:autoSpaceDN w:val="0"/>
      <w:adjustRightInd w:val="0"/>
      <w:spacing w:before="80" w:after="80" w:line="360" w:lineRule="auto"/>
      <w:ind w:left="1417"/>
      <w:textAlignment w:val="baseline"/>
    </w:pPr>
    <w:rPr>
      <w:rFonts w:ascii="Times New Roman" w:hAnsi="Times New Roman" w:cs="Times New Roman"/>
      <w:kern w:val="0"/>
      <w:szCs w:val="20"/>
    </w:rPr>
  </w:style>
  <w:style w:type="paragraph" w:customStyle="1" w:styleId="224">
    <w:name w:val="样式5"/>
    <w:basedOn w:val="7"/>
    <w:link w:val="225"/>
    <w:qFormat/>
    <w:uiPriority w:val="0"/>
    <w:pPr>
      <w:numPr>
        <w:numId w:val="0"/>
      </w:numPr>
      <w:spacing w:before="120" w:after="120" w:line="240" w:lineRule="auto"/>
      <w:ind w:left="1594" w:hanging="544"/>
    </w:pPr>
    <w:rPr>
      <w:rFonts w:ascii="Times New Roman" w:hAnsi="Times New Roman" w:eastAsia="黑体" w:cs="Times New Roman"/>
    </w:rPr>
  </w:style>
  <w:style w:type="character" w:customStyle="1" w:styleId="225">
    <w:name w:val="样式5 Char"/>
    <w:link w:val="224"/>
    <w:qFormat/>
    <w:uiPriority w:val="0"/>
    <w:rPr>
      <w:rFonts w:eastAsia="黑体"/>
      <w:b/>
      <w:bCs/>
      <w:kern w:val="2"/>
      <w:sz w:val="28"/>
      <w:szCs w:val="28"/>
    </w:rPr>
  </w:style>
  <w:style w:type="paragraph" w:customStyle="1" w:styleId="226">
    <w:name w:val="首行缩进_1.5倍行距_正文"/>
    <w:basedOn w:val="1"/>
    <w:link w:val="245"/>
    <w:qFormat/>
    <w:uiPriority w:val="0"/>
    <w:pPr>
      <w:spacing w:line="360" w:lineRule="auto"/>
      <w:ind w:firstLine="420" w:firstLineChars="200"/>
    </w:pPr>
    <w:rPr>
      <w:rFonts w:cs="Times New Roman"/>
    </w:rPr>
  </w:style>
  <w:style w:type="paragraph" w:customStyle="1" w:styleId="227">
    <w:name w:val="È±Ê¡ÎÄ±¾"/>
    <w:basedOn w:val="1"/>
    <w:qFormat/>
    <w:uiPriority w:val="0"/>
    <w:pPr>
      <w:widowControl/>
      <w:overflowPunct w:val="0"/>
      <w:autoSpaceDE w:val="0"/>
      <w:autoSpaceDN w:val="0"/>
      <w:adjustRightInd w:val="0"/>
      <w:spacing w:line="360" w:lineRule="auto"/>
      <w:textAlignment w:val="baseline"/>
    </w:pPr>
    <w:rPr>
      <w:rFonts w:ascii="Times New Roman" w:hAnsi="Times New Roman" w:cs="Times New Roman"/>
      <w:kern w:val="0"/>
      <w:szCs w:val="20"/>
    </w:rPr>
  </w:style>
  <w:style w:type="paragraph" w:customStyle="1" w:styleId="228">
    <w:name w:val="yh"/>
    <w:basedOn w:val="1"/>
    <w:qFormat/>
    <w:uiPriority w:val="0"/>
    <w:pPr>
      <w:spacing w:afterLines="50" w:line="440" w:lineRule="exact"/>
      <w:ind w:firstLine="200" w:firstLineChars="200"/>
    </w:pPr>
    <w:rPr>
      <w:rFonts w:ascii="宋体" w:hAnsi="宋体" w:cs="Times New Roman"/>
      <w:color w:val="000000"/>
      <w:szCs w:val="18"/>
    </w:rPr>
  </w:style>
  <w:style w:type="paragraph" w:customStyle="1" w:styleId="229">
    <w:name w:val="缺省文本:1"/>
    <w:basedOn w:val="1"/>
    <w:qFormat/>
    <w:uiPriority w:val="0"/>
    <w:pPr>
      <w:autoSpaceDE w:val="0"/>
      <w:autoSpaceDN w:val="0"/>
      <w:adjustRightInd w:val="0"/>
      <w:spacing w:line="400" w:lineRule="exact"/>
      <w:ind w:firstLine="539"/>
    </w:pPr>
    <w:rPr>
      <w:rFonts w:ascii="Times New Roman" w:hAnsi="Times New Roman" w:cs="Times New Roman"/>
      <w:kern w:val="0"/>
      <w:sz w:val="24"/>
      <w:szCs w:val="24"/>
    </w:rPr>
  </w:style>
  <w:style w:type="paragraph" w:customStyle="1" w:styleId="230">
    <w:name w:val="常用 首行缩进正文文本"/>
    <w:basedOn w:val="1"/>
    <w:link w:val="231"/>
    <w:qFormat/>
    <w:uiPriority w:val="0"/>
    <w:pPr>
      <w:tabs>
        <w:tab w:val="left" w:pos="0"/>
      </w:tabs>
      <w:adjustRightInd w:val="0"/>
      <w:snapToGrid w:val="0"/>
      <w:spacing w:line="360" w:lineRule="auto"/>
      <w:ind w:firstLine="420" w:firstLineChars="200"/>
    </w:pPr>
    <w:rPr>
      <w:rFonts w:ascii="宋体" w:hAnsi="宋体" w:cs="Arial"/>
      <w:snapToGrid w:val="0"/>
      <w:color w:val="000000"/>
      <w:szCs w:val="21"/>
    </w:rPr>
  </w:style>
  <w:style w:type="character" w:customStyle="1" w:styleId="231">
    <w:name w:val="常用 首行缩进正文文本 Char"/>
    <w:link w:val="230"/>
    <w:qFormat/>
    <w:uiPriority w:val="0"/>
    <w:rPr>
      <w:rFonts w:ascii="宋体" w:hAnsi="宋体" w:cs="Arial"/>
      <w:snapToGrid w:val="0"/>
      <w:color w:val="000000"/>
      <w:kern w:val="2"/>
      <w:sz w:val="21"/>
      <w:szCs w:val="21"/>
    </w:rPr>
  </w:style>
  <w:style w:type="character" w:customStyle="1" w:styleId="232">
    <w:name w:val="批注文字 Char1"/>
    <w:qFormat/>
    <w:uiPriority w:val="99"/>
    <w:rPr>
      <w:kern w:val="2"/>
      <w:sz w:val="21"/>
      <w:szCs w:val="24"/>
    </w:rPr>
  </w:style>
  <w:style w:type="paragraph" w:customStyle="1" w:styleId="233">
    <w:name w:val="Char Char Char1 Char"/>
    <w:basedOn w:val="1"/>
    <w:qFormat/>
    <w:uiPriority w:val="0"/>
    <w:rPr>
      <w:rFonts w:ascii="Times New Roman" w:hAnsi="Times New Roman" w:eastAsia="仿宋" w:cs="宋体"/>
      <w:sz w:val="24"/>
      <w:szCs w:val="20"/>
    </w:rPr>
  </w:style>
  <w:style w:type="paragraph" w:customStyle="1" w:styleId="234">
    <w:name w:val="Default"/>
    <w:qFormat/>
    <w:uiPriority w:val="0"/>
    <w:pPr>
      <w:widowControl w:val="0"/>
      <w:autoSpaceDE w:val="0"/>
      <w:autoSpaceDN w:val="0"/>
      <w:adjustRightInd w:val="0"/>
    </w:pPr>
    <w:rPr>
      <w:rFonts w:ascii="仿宋" w:hAnsi="Times New Roman" w:eastAsia="仿宋" w:cs="仿宋"/>
      <w:color w:val="000000"/>
      <w:sz w:val="24"/>
      <w:szCs w:val="24"/>
      <w:lang w:val="en-US" w:eastAsia="zh-CN" w:bidi="ar-SA"/>
    </w:rPr>
  </w:style>
  <w:style w:type="paragraph" w:customStyle="1" w:styleId="235">
    <w:name w:val="样式1"/>
    <w:basedOn w:val="8"/>
    <w:qFormat/>
    <w:uiPriority w:val="0"/>
    <w:pPr>
      <w:numPr>
        <w:ilvl w:val="0"/>
        <w:numId w:val="11"/>
      </w:numPr>
      <w:spacing w:before="0" w:after="0" w:line="240" w:lineRule="auto"/>
      <w:ind w:left="420" w:firstLine="200" w:firstLineChars="200"/>
    </w:pPr>
    <w:rPr>
      <w:rFonts w:ascii="Arial" w:hAnsi="Arial" w:eastAsia="黑体" w:cs="Arial"/>
      <w:sz w:val="21"/>
      <w:szCs w:val="21"/>
    </w:rPr>
  </w:style>
  <w:style w:type="paragraph" w:customStyle="1" w:styleId="236">
    <w:name w:val="文档正文加粗"/>
    <w:basedOn w:val="190"/>
    <w:next w:val="190"/>
    <w:link w:val="237"/>
    <w:qFormat/>
    <w:uiPriority w:val="0"/>
    <w:pPr>
      <w:widowControl w:val="0"/>
      <w:wordWrap w:val="0"/>
      <w:adjustRightInd/>
      <w:snapToGrid/>
      <w:spacing w:beforeLines="50" w:afterLines="50" w:line="360" w:lineRule="auto"/>
      <w:ind w:firstLine="482"/>
    </w:pPr>
    <w:rPr>
      <w:rFonts w:ascii="宋体" w:hAnsi="Arial"/>
      <w:b/>
      <w:lang w:eastAsia="zh-CN"/>
    </w:rPr>
  </w:style>
  <w:style w:type="character" w:customStyle="1" w:styleId="237">
    <w:name w:val="文档正文加粗 Char"/>
    <w:link w:val="236"/>
    <w:qFormat/>
    <w:uiPriority w:val="0"/>
    <w:rPr>
      <w:rFonts w:ascii="宋体" w:hAnsi="Arial"/>
      <w:b/>
      <w:sz w:val="24"/>
    </w:rPr>
  </w:style>
  <w:style w:type="paragraph" w:customStyle="1" w:styleId="238">
    <w:name w:val="Char3"/>
    <w:basedOn w:val="1"/>
    <w:qFormat/>
    <w:uiPriority w:val="0"/>
    <w:pPr>
      <w:tabs>
        <w:tab w:val="left" w:pos="432"/>
      </w:tabs>
      <w:ind w:left="432" w:hanging="432"/>
    </w:pPr>
    <w:rPr>
      <w:rFonts w:ascii="Times New Roman" w:hAnsi="Times New Roman" w:cs="Times New Roman"/>
      <w:sz w:val="24"/>
      <w:szCs w:val="24"/>
    </w:rPr>
  </w:style>
  <w:style w:type="character" w:customStyle="1" w:styleId="239">
    <w:name w:val="批注主题 Char1"/>
    <w:semiHidden/>
    <w:qFormat/>
    <w:uiPriority w:val="99"/>
    <w:rPr>
      <w:rFonts w:ascii="Times New Roman" w:hAnsi="Times New Roman" w:eastAsia="宋体" w:cs="Times New Roman"/>
      <w:b/>
      <w:bCs/>
      <w:kern w:val="2"/>
      <w:sz w:val="21"/>
      <w:szCs w:val="20"/>
    </w:rPr>
  </w:style>
  <w:style w:type="paragraph" w:customStyle="1" w:styleId="240">
    <w:name w:val="Char21"/>
    <w:basedOn w:val="1"/>
    <w:qFormat/>
    <w:uiPriority w:val="0"/>
    <w:rPr>
      <w:rFonts w:ascii="Times New Roman" w:hAnsi="Times New Roman" w:cs="Times New Roman"/>
      <w:szCs w:val="20"/>
    </w:rPr>
  </w:style>
  <w:style w:type="paragraph" w:customStyle="1" w:styleId="241">
    <w:name w:val="正文首行缩进两字符 Char Char"/>
    <w:basedOn w:val="1"/>
    <w:link w:val="242"/>
    <w:qFormat/>
    <w:uiPriority w:val="0"/>
    <w:pPr>
      <w:spacing w:line="360" w:lineRule="auto"/>
      <w:ind w:firstLine="200" w:firstLineChars="200"/>
    </w:pPr>
    <w:rPr>
      <w:rFonts w:ascii="Times New Roman" w:hAnsi="Times New Roman" w:cs="Times New Roman"/>
      <w:sz w:val="24"/>
      <w:szCs w:val="24"/>
    </w:rPr>
  </w:style>
  <w:style w:type="character" w:customStyle="1" w:styleId="242">
    <w:name w:val="正文首行缩进两字符 Char Char Char"/>
    <w:link w:val="241"/>
    <w:qFormat/>
    <w:uiPriority w:val="0"/>
    <w:rPr>
      <w:kern w:val="2"/>
      <w:sz w:val="24"/>
      <w:szCs w:val="24"/>
    </w:rPr>
  </w:style>
  <w:style w:type="character" w:customStyle="1" w:styleId="243">
    <w:name w:val="正文缩进 Char"/>
    <w:link w:val="22"/>
    <w:qFormat/>
    <w:uiPriority w:val="0"/>
    <w:rPr>
      <w:kern w:val="2"/>
      <w:sz w:val="28"/>
    </w:rPr>
  </w:style>
  <w:style w:type="paragraph" w:customStyle="1" w:styleId="244">
    <w:name w:val="Char11"/>
    <w:basedOn w:val="1"/>
    <w:qFormat/>
    <w:uiPriority w:val="0"/>
    <w:rPr>
      <w:rFonts w:ascii="Times New Roman" w:hAnsi="Times New Roman" w:cs="Times New Roman"/>
      <w:szCs w:val="24"/>
    </w:rPr>
  </w:style>
  <w:style w:type="character" w:customStyle="1" w:styleId="245">
    <w:name w:val="首行缩进_1.5倍行距_正文 Char"/>
    <w:link w:val="226"/>
    <w:qFormat/>
    <w:uiPriority w:val="0"/>
    <w:rPr>
      <w:rFonts w:ascii="Calibri" w:hAnsi="Calibri"/>
      <w:kern w:val="2"/>
      <w:sz w:val="21"/>
      <w:szCs w:val="22"/>
    </w:rPr>
  </w:style>
  <w:style w:type="paragraph" w:customStyle="1" w:styleId="246">
    <w:name w:val="BZ_列举"/>
    <w:basedOn w:val="1"/>
    <w:link w:val="247"/>
    <w:qFormat/>
    <w:uiPriority w:val="0"/>
    <w:pPr>
      <w:widowControl/>
      <w:tabs>
        <w:tab w:val="left" w:pos="0"/>
      </w:tabs>
      <w:spacing w:line="360" w:lineRule="auto"/>
    </w:pPr>
    <w:rPr>
      <w:rFonts w:ascii="Times New Roman" w:hAnsi="Times New Roman" w:cs="Times New Roman"/>
      <w:sz w:val="24"/>
      <w:szCs w:val="24"/>
    </w:rPr>
  </w:style>
  <w:style w:type="character" w:customStyle="1" w:styleId="247">
    <w:name w:val="BZ_列举 Char"/>
    <w:link w:val="246"/>
    <w:qFormat/>
    <w:uiPriority w:val="0"/>
    <w:rPr>
      <w:kern w:val="2"/>
      <w:sz w:val="24"/>
      <w:szCs w:val="24"/>
    </w:rPr>
  </w:style>
  <w:style w:type="table" w:customStyle="1" w:styleId="248">
    <w:name w:val="BZ_表格"/>
    <w:basedOn w:val="88"/>
    <w:qFormat/>
    <w:uiPriority w:val="99"/>
    <w:pPr>
      <w:spacing w:line="276" w:lineRule="auto"/>
    </w:pPr>
    <w:rPr>
      <w:rFonts w:eastAsia="黑体"/>
    </w:rPr>
    <w:tblPr>
      <w:jc w:val="cente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Pr>
    <w:trPr>
      <w:jc w:val="center"/>
    </w:trPr>
    <w:tcPr>
      <w:vAlign w:val="center"/>
    </w:tcPr>
    <w:tblStylePr w:type="firstRow">
      <w:pPr>
        <w:wordWrap/>
        <w:spacing w:beforeLines="0" w:beforeAutospacing="0" w:afterLines="0" w:afterAutospacing="0" w:line="360" w:lineRule="auto"/>
        <w:ind w:left="0" w:leftChars="0" w:right="0" w:rightChars="0" w:firstLine="0" w:firstLineChars="0"/>
      </w:pPr>
      <w:rPr>
        <w:rFonts w:eastAsia="黑体"/>
        <w:b/>
        <w:sz w:val="21"/>
      </w:rPr>
      <w:tcPr>
        <w:tcBorders>
          <w:top w:val="single" w:color="000000" w:sz="12" w:space="0"/>
          <w:left w:val="single" w:color="000000" w:sz="12" w:space="0"/>
          <w:bottom w:val="nil"/>
          <w:right w:val="single" w:color="000000" w:sz="12" w:space="0"/>
          <w:insideH w:val="single" w:sz="6" w:space="0"/>
          <w:insideV w:val="single" w:sz="6" w:space="0"/>
          <w:tl2br w:val="nil"/>
          <w:tr2bl w:val="nil"/>
        </w:tcBorders>
        <w:shd w:val="clear" w:color="auto" w:fill="A6A6A6"/>
      </w:tcPr>
    </w:tblStylePr>
  </w:style>
  <w:style w:type="paragraph" w:customStyle="1" w:styleId="249">
    <w:name w:val="BZ_表格_内容"/>
    <w:basedOn w:val="1"/>
    <w:link w:val="250"/>
    <w:qFormat/>
    <w:uiPriority w:val="0"/>
    <w:pPr>
      <w:spacing w:before="100" w:after="100"/>
    </w:pPr>
    <w:rPr>
      <w:rFonts w:ascii="Times New Roman" w:hAnsi="Times New Roman" w:eastAsia="黑体" w:cs="Times New Roman"/>
      <w:sz w:val="28"/>
      <w:szCs w:val="24"/>
    </w:rPr>
  </w:style>
  <w:style w:type="character" w:customStyle="1" w:styleId="250">
    <w:name w:val="BZ_表格_内容 Char"/>
    <w:link w:val="249"/>
    <w:qFormat/>
    <w:uiPriority w:val="0"/>
    <w:rPr>
      <w:rFonts w:eastAsia="黑体"/>
      <w:kern w:val="2"/>
      <w:sz w:val="28"/>
      <w:szCs w:val="24"/>
    </w:rPr>
  </w:style>
  <w:style w:type="paragraph" w:customStyle="1" w:styleId="251">
    <w:name w:val="BZ_表格_抬头"/>
    <w:basedOn w:val="1"/>
    <w:link w:val="252"/>
    <w:qFormat/>
    <w:uiPriority w:val="0"/>
    <w:pPr>
      <w:spacing w:beforeLines="50" w:afterLines="50"/>
    </w:pPr>
    <w:rPr>
      <w:rFonts w:ascii="Times New Roman" w:hAnsi="Times New Roman" w:eastAsia="黑体" w:cs="Times New Roman"/>
      <w:b/>
      <w:sz w:val="28"/>
      <w:szCs w:val="24"/>
    </w:rPr>
  </w:style>
  <w:style w:type="character" w:customStyle="1" w:styleId="252">
    <w:name w:val="BZ_表格_抬头 Char"/>
    <w:link w:val="251"/>
    <w:qFormat/>
    <w:uiPriority w:val="0"/>
    <w:rPr>
      <w:rFonts w:eastAsia="黑体"/>
      <w:b/>
      <w:kern w:val="2"/>
      <w:sz w:val="28"/>
      <w:szCs w:val="24"/>
    </w:rPr>
  </w:style>
  <w:style w:type="paragraph" w:customStyle="1" w:styleId="253">
    <w:name w:val="BZ_封面_落款"/>
    <w:basedOn w:val="1"/>
    <w:link w:val="254"/>
    <w:qFormat/>
    <w:uiPriority w:val="0"/>
    <w:pPr>
      <w:jc w:val="center"/>
    </w:pPr>
    <w:rPr>
      <w:rFonts w:ascii="Times New Roman" w:hAnsi="Times New Roman" w:eastAsia="仿宋" w:cs="Times New Roman"/>
      <w:sz w:val="28"/>
      <w:szCs w:val="28"/>
    </w:rPr>
  </w:style>
  <w:style w:type="character" w:customStyle="1" w:styleId="254">
    <w:name w:val="BZ_封面_落款 Char"/>
    <w:link w:val="253"/>
    <w:qFormat/>
    <w:uiPriority w:val="0"/>
    <w:rPr>
      <w:rFonts w:eastAsia="仿宋"/>
      <w:kern w:val="2"/>
      <w:sz w:val="28"/>
      <w:szCs w:val="28"/>
    </w:rPr>
  </w:style>
  <w:style w:type="paragraph" w:customStyle="1" w:styleId="255">
    <w:name w:val="BZ_封面_名称"/>
    <w:basedOn w:val="1"/>
    <w:link w:val="256"/>
    <w:qFormat/>
    <w:uiPriority w:val="0"/>
    <w:pPr>
      <w:jc w:val="center"/>
    </w:pPr>
    <w:rPr>
      <w:rFonts w:ascii="Times New Roman" w:hAnsi="Times New Roman" w:eastAsia="黑体" w:cs="Times New Roman"/>
      <w:sz w:val="44"/>
      <w:szCs w:val="44"/>
    </w:rPr>
  </w:style>
  <w:style w:type="character" w:customStyle="1" w:styleId="256">
    <w:name w:val="BZ_封面_名称 Char"/>
    <w:link w:val="255"/>
    <w:qFormat/>
    <w:uiPriority w:val="0"/>
    <w:rPr>
      <w:rFonts w:eastAsia="黑体"/>
      <w:kern w:val="2"/>
      <w:sz w:val="44"/>
      <w:szCs w:val="44"/>
    </w:rPr>
  </w:style>
  <w:style w:type="paragraph" w:customStyle="1" w:styleId="257">
    <w:name w:val="BZ_封面_签字"/>
    <w:basedOn w:val="1"/>
    <w:link w:val="258"/>
    <w:qFormat/>
    <w:uiPriority w:val="0"/>
    <w:rPr>
      <w:rFonts w:ascii="Times New Roman" w:hAnsi="Times New Roman" w:eastAsia="仿宋" w:cs="Times New Roman"/>
      <w:sz w:val="28"/>
      <w:szCs w:val="28"/>
    </w:rPr>
  </w:style>
  <w:style w:type="character" w:customStyle="1" w:styleId="258">
    <w:name w:val="BZ_封面_签字 Char"/>
    <w:link w:val="257"/>
    <w:qFormat/>
    <w:uiPriority w:val="0"/>
    <w:rPr>
      <w:rFonts w:eastAsia="仿宋"/>
      <w:kern w:val="2"/>
      <w:sz w:val="28"/>
      <w:szCs w:val="28"/>
    </w:rPr>
  </w:style>
  <w:style w:type="paragraph" w:customStyle="1" w:styleId="259">
    <w:name w:val="BZ_封面_头"/>
    <w:basedOn w:val="1"/>
    <w:link w:val="260"/>
    <w:qFormat/>
    <w:uiPriority w:val="0"/>
    <w:pPr>
      <w:spacing w:beforeLines="200" w:afterLines="400"/>
    </w:pPr>
    <w:rPr>
      <w:rFonts w:ascii="Times New Roman" w:hAnsi="Times New Roman" w:eastAsia="仿宋" w:cs="Times New Roman"/>
      <w:sz w:val="28"/>
      <w:szCs w:val="28"/>
    </w:rPr>
  </w:style>
  <w:style w:type="character" w:customStyle="1" w:styleId="260">
    <w:name w:val="BZ_封面_头 Char"/>
    <w:link w:val="259"/>
    <w:qFormat/>
    <w:uiPriority w:val="0"/>
    <w:rPr>
      <w:rFonts w:eastAsia="仿宋"/>
      <w:kern w:val="2"/>
      <w:sz w:val="28"/>
      <w:szCs w:val="28"/>
    </w:rPr>
  </w:style>
  <w:style w:type="paragraph" w:customStyle="1" w:styleId="261">
    <w:name w:val="BZ_空白段落"/>
    <w:basedOn w:val="1"/>
    <w:link w:val="262"/>
    <w:qFormat/>
    <w:uiPriority w:val="0"/>
    <w:rPr>
      <w:rFonts w:ascii="Times New Roman" w:hAnsi="Times New Roman" w:cs="Times New Roman"/>
      <w:sz w:val="28"/>
      <w:szCs w:val="24"/>
    </w:rPr>
  </w:style>
  <w:style w:type="character" w:customStyle="1" w:styleId="262">
    <w:name w:val="BZ_空白段落 Char"/>
    <w:link w:val="261"/>
    <w:qFormat/>
    <w:uiPriority w:val="0"/>
    <w:rPr>
      <w:kern w:val="2"/>
      <w:sz w:val="28"/>
      <w:szCs w:val="24"/>
    </w:rPr>
  </w:style>
  <w:style w:type="paragraph" w:customStyle="1" w:styleId="263">
    <w:name w:val="BZ_目录_标题"/>
    <w:basedOn w:val="1"/>
    <w:link w:val="264"/>
    <w:qFormat/>
    <w:uiPriority w:val="0"/>
    <w:pPr>
      <w:spacing w:beforeLines="50" w:afterLines="50"/>
      <w:jc w:val="center"/>
      <w:outlineLvl w:val="0"/>
    </w:pPr>
    <w:rPr>
      <w:rFonts w:ascii="Times New Roman" w:hAnsi="Times New Roman" w:eastAsia="黑体" w:cs="Times New Roman"/>
      <w:b/>
      <w:sz w:val="32"/>
      <w:szCs w:val="32"/>
    </w:rPr>
  </w:style>
  <w:style w:type="character" w:customStyle="1" w:styleId="264">
    <w:name w:val="BZ_目录_标题 Char"/>
    <w:link w:val="263"/>
    <w:qFormat/>
    <w:uiPriority w:val="0"/>
    <w:rPr>
      <w:rFonts w:eastAsia="黑体"/>
      <w:b/>
      <w:kern w:val="2"/>
      <w:sz w:val="32"/>
      <w:szCs w:val="32"/>
    </w:rPr>
  </w:style>
  <w:style w:type="character" w:customStyle="1" w:styleId="265">
    <w:name w:val="BZ_三级标题 Char"/>
    <w:link w:val="110"/>
    <w:qFormat/>
    <w:uiPriority w:val="0"/>
    <w:rPr>
      <w:rFonts w:eastAsia="黑体"/>
      <w:b/>
      <w:bCs/>
      <w:kern w:val="2"/>
      <w:sz w:val="28"/>
      <w:szCs w:val="28"/>
    </w:rPr>
  </w:style>
  <w:style w:type="character" w:customStyle="1" w:styleId="266">
    <w:name w:val="BZ_四级标题 Char"/>
    <w:link w:val="111"/>
    <w:qFormat/>
    <w:uiPriority w:val="0"/>
    <w:rPr>
      <w:rFonts w:eastAsia="黑体"/>
      <w:bCs/>
      <w:kern w:val="2"/>
      <w:sz w:val="24"/>
      <w:szCs w:val="28"/>
    </w:rPr>
  </w:style>
  <w:style w:type="paragraph" w:customStyle="1" w:styleId="267">
    <w:name w:val="BZ_题注_表"/>
    <w:basedOn w:val="23"/>
    <w:next w:val="261"/>
    <w:link w:val="268"/>
    <w:qFormat/>
    <w:uiPriority w:val="0"/>
    <w:pPr>
      <w:keepNext/>
      <w:spacing w:beforeLines="50" w:afterLines="50"/>
      <w:jc w:val="center"/>
    </w:pPr>
    <w:rPr>
      <w:rFonts w:ascii="Times New Roman" w:hAnsi="Times New Roman"/>
      <w:kern w:val="2"/>
      <w:sz w:val="21"/>
    </w:rPr>
  </w:style>
  <w:style w:type="character" w:customStyle="1" w:styleId="268">
    <w:name w:val="BZ_题注_表 Char"/>
    <w:link w:val="267"/>
    <w:qFormat/>
    <w:uiPriority w:val="0"/>
    <w:rPr>
      <w:rFonts w:eastAsia="黑体"/>
      <w:kern w:val="2"/>
      <w:sz w:val="21"/>
    </w:rPr>
  </w:style>
  <w:style w:type="paragraph" w:customStyle="1" w:styleId="269">
    <w:name w:val="BZ_小标题1"/>
    <w:basedOn w:val="105"/>
    <w:link w:val="270"/>
    <w:qFormat/>
    <w:uiPriority w:val="0"/>
    <w:pPr>
      <w:widowControl w:val="0"/>
      <w:numPr>
        <w:ilvl w:val="0"/>
        <w:numId w:val="12"/>
      </w:numPr>
      <w:ind w:firstLine="0" w:firstLineChars="0"/>
    </w:pPr>
    <w:rPr>
      <w:kern w:val="2"/>
    </w:rPr>
  </w:style>
  <w:style w:type="character" w:customStyle="1" w:styleId="270">
    <w:name w:val="BZ_小标题1 Char"/>
    <w:link w:val="269"/>
    <w:qFormat/>
    <w:uiPriority w:val="0"/>
    <w:rPr>
      <w:kern w:val="2"/>
      <w:sz w:val="24"/>
      <w:szCs w:val="24"/>
    </w:rPr>
  </w:style>
  <w:style w:type="paragraph" w:customStyle="1" w:styleId="271">
    <w:name w:val="BZ_小标题1_加粗"/>
    <w:basedOn w:val="269"/>
    <w:link w:val="272"/>
    <w:qFormat/>
    <w:uiPriority w:val="0"/>
    <w:pPr>
      <w:numPr>
        <w:numId w:val="13"/>
      </w:numPr>
    </w:pPr>
    <w:rPr>
      <w:b/>
    </w:rPr>
  </w:style>
  <w:style w:type="character" w:customStyle="1" w:styleId="272">
    <w:name w:val="BZ_小标题1_加粗 Char"/>
    <w:link w:val="271"/>
    <w:qFormat/>
    <w:uiPriority w:val="0"/>
    <w:rPr>
      <w:b/>
      <w:kern w:val="2"/>
      <w:sz w:val="24"/>
      <w:szCs w:val="24"/>
    </w:rPr>
  </w:style>
  <w:style w:type="paragraph" w:customStyle="1" w:styleId="273">
    <w:name w:val="BZ_修订_标题"/>
    <w:basedOn w:val="257"/>
    <w:link w:val="274"/>
    <w:qFormat/>
    <w:uiPriority w:val="0"/>
    <w:pPr>
      <w:spacing w:beforeLines="50" w:afterLines="50"/>
      <w:jc w:val="center"/>
    </w:pPr>
    <w:rPr>
      <w:rFonts w:eastAsia="华文中宋"/>
      <w:b/>
      <w:sz w:val="36"/>
      <w:szCs w:val="36"/>
    </w:rPr>
  </w:style>
  <w:style w:type="character" w:customStyle="1" w:styleId="274">
    <w:name w:val="BZ_修订_标题 Char"/>
    <w:link w:val="273"/>
    <w:qFormat/>
    <w:uiPriority w:val="0"/>
    <w:rPr>
      <w:rFonts w:eastAsia="华文中宋"/>
      <w:b/>
      <w:kern w:val="2"/>
      <w:sz w:val="36"/>
      <w:szCs w:val="36"/>
    </w:rPr>
  </w:style>
  <w:style w:type="paragraph" w:customStyle="1" w:styleId="275">
    <w:name w:val="BZ_页码"/>
    <w:basedOn w:val="56"/>
    <w:link w:val="276"/>
    <w:qFormat/>
    <w:uiPriority w:val="0"/>
    <w:pPr>
      <w:jc w:val="center"/>
    </w:pPr>
    <w:rPr>
      <w:rFonts w:ascii="Times New Roman" w:hAnsi="Times New Roman" w:cs="Times New Roman"/>
    </w:rPr>
  </w:style>
  <w:style w:type="character" w:customStyle="1" w:styleId="276">
    <w:name w:val="BZ_页码 Char"/>
    <w:link w:val="275"/>
    <w:qFormat/>
    <w:uiPriority w:val="0"/>
    <w:rPr>
      <w:kern w:val="2"/>
      <w:sz w:val="18"/>
      <w:szCs w:val="18"/>
    </w:rPr>
  </w:style>
  <w:style w:type="paragraph" w:customStyle="1" w:styleId="277">
    <w:name w:val="BZ_页眉"/>
    <w:basedOn w:val="58"/>
    <w:link w:val="278"/>
    <w:qFormat/>
    <w:uiPriority w:val="0"/>
    <w:rPr>
      <w:rFonts w:ascii="Times New Roman" w:hAnsi="Times New Roman" w:cs="Times New Roman"/>
    </w:rPr>
  </w:style>
  <w:style w:type="character" w:customStyle="1" w:styleId="278">
    <w:name w:val="BZ_页眉 Char"/>
    <w:link w:val="277"/>
    <w:qFormat/>
    <w:uiPriority w:val="0"/>
    <w:rPr>
      <w:kern w:val="2"/>
      <w:sz w:val="18"/>
      <w:szCs w:val="18"/>
    </w:rPr>
  </w:style>
  <w:style w:type="character" w:customStyle="1" w:styleId="279">
    <w:name w:val="BZ_一级标题 Char"/>
    <w:link w:val="112"/>
    <w:qFormat/>
    <w:uiPriority w:val="0"/>
    <w:rPr>
      <w:rFonts w:eastAsia="华文中宋"/>
      <w:b/>
      <w:bCs/>
      <w:kern w:val="44"/>
      <w:sz w:val="36"/>
      <w:szCs w:val="36"/>
    </w:rPr>
  </w:style>
  <w:style w:type="character" w:customStyle="1" w:styleId="280">
    <w:name w:val="BZ_五级标题 Char"/>
    <w:link w:val="113"/>
    <w:qFormat/>
    <w:uiPriority w:val="0"/>
    <w:rPr>
      <w:rFonts w:eastAsia="黑体"/>
      <w:bCs/>
      <w:kern w:val="2"/>
      <w:sz w:val="24"/>
      <w:szCs w:val="24"/>
    </w:rPr>
  </w:style>
  <w:style w:type="paragraph" w:customStyle="1" w:styleId="281">
    <w:name w:val="BZ_小标题2"/>
    <w:basedOn w:val="261"/>
    <w:link w:val="284"/>
    <w:qFormat/>
    <w:uiPriority w:val="0"/>
    <w:pPr>
      <w:numPr>
        <w:ilvl w:val="0"/>
        <w:numId w:val="14"/>
      </w:numPr>
      <w:spacing w:line="360" w:lineRule="auto"/>
    </w:pPr>
    <w:rPr>
      <w:sz w:val="24"/>
    </w:rPr>
  </w:style>
  <w:style w:type="character" w:customStyle="1" w:styleId="282">
    <w:name w:val="BZ_六级标题 Char"/>
    <w:link w:val="114"/>
    <w:qFormat/>
    <w:uiPriority w:val="0"/>
    <w:rPr>
      <w:rFonts w:eastAsia="黑体"/>
      <w:bCs/>
      <w:kern w:val="2"/>
      <w:sz w:val="24"/>
      <w:szCs w:val="24"/>
    </w:rPr>
  </w:style>
  <w:style w:type="paragraph" w:customStyle="1" w:styleId="283">
    <w:name w:val="BZ_小标题2_加粗"/>
    <w:basedOn w:val="281"/>
    <w:link w:val="285"/>
    <w:qFormat/>
    <w:uiPriority w:val="0"/>
    <w:pPr>
      <w:numPr>
        <w:numId w:val="15"/>
      </w:numPr>
    </w:pPr>
    <w:rPr>
      <w:b/>
    </w:rPr>
  </w:style>
  <w:style w:type="character" w:customStyle="1" w:styleId="284">
    <w:name w:val="BZ_小标题2 Char"/>
    <w:link w:val="281"/>
    <w:qFormat/>
    <w:uiPriority w:val="0"/>
    <w:rPr>
      <w:kern w:val="2"/>
      <w:sz w:val="24"/>
      <w:szCs w:val="24"/>
    </w:rPr>
  </w:style>
  <w:style w:type="character" w:customStyle="1" w:styleId="285">
    <w:name w:val="BZ_小标题2_加粗 Char"/>
    <w:link w:val="283"/>
    <w:qFormat/>
    <w:uiPriority w:val="0"/>
    <w:rPr>
      <w:b/>
      <w:kern w:val="2"/>
      <w:sz w:val="24"/>
      <w:szCs w:val="24"/>
    </w:rPr>
  </w:style>
  <w:style w:type="character" w:customStyle="1" w:styleId="286">
    <w:name w:val="BZ_图 Char Char"/>
    <w:qFormat/>
    <w:uiPriority w:val="0"/>
    <w:rPr>
      <w:rFonts w:ascii="Times New Roman" w:hAnsi="Times New Roman" w:eastAsia="宋体" w:cs="Times New Roman"/>
      <w:szCs w:val="24"/>
      <w:lang w:val="en-US" w:eastAsia="zh-CN"/>
    </w:rPr>
  </w:style>
  <w:style w:type="character" w:customStyle="1" w:styleId="287">
    <w:name w:val="BZ_一级标题 Char Char"/>
    <w:qFormat/>
    <w:uiPriority w:val="0"/>
    <w:rPr>
      <w:rFonts w:ascii="Times New Roman" w:hAnsi="Times New Roman" w:eastAsia="华文中宋"/>
      <w:kern w:val="44"/>
      <w:sz w:val="36"/>
      <w:szCs w:val="36"/>
    </w:rPr>
  </w:style>
  <w:style w:type="character" w:customStyle="1" w:styleId="288">
    <w:name w:val="BZ_正文 Char Char"/>
    <w:qFormat/>
    <w:uiPriority w:val="0"/>
    <w:rPr>
      <w:rFonts w:ascii="Times New Roman" w:hAnsi="Times New Roman" w:eastAsia="仿宋_GB2312"/>
      <w:kern w:val="2"/>
      <w:sz w:val="28"/>
      <w:szCs w:val="24"/>
    </w:rPr>
  </w:style>
  <w:style w:type="character" w:customStyle="1" w:styleId="289">
    <w:name w:val="apple-converted-space"/>
    <w:qFormat/>
    <w:uiPriority w:val="0"/>
  </w:style>
  <w:style w:type="character" w:customStyle="1" w:styleId="290">
    <w:name w:val="BZ_二级标题 Char Char"/>
    <w:qFormat/>
    <w:uiPriority w:val="0"/>
    <w:rPr>
      <w:rFonts w:ascii="Times New Roman" w:hAnsi="Times New Roman" w:eastAsia="楷体"/>
      <w:kern w:val="2"/>
      <w:sz w:val="32"/>
      <w:szCs w:val="32"/>
    </w:rPr>
  </w:style>
  <w:style w:type="character" w:customStyle="1" w:styleId="291">
    <w:name w:val="BZ_修订_标题 Char Char"/>
    <w:qFormat/>
    <w:uiPriority w:val="0"/>
    <w:rPr>
      <w:rFonts w:ascii="Times New Roman" w:hAnsi="Times New Roman" w:eastAsia="华文中宋"/>
      <w:b/>
      <w:kern w:val="2"/>
      <w:sz w:val="36"/>
      <w:szCs w:val="36"/>
    </w:rPr>
  </w:style>
  <w:style w:type="character" w:customStyle="1" w:styleId="292">
    <w:name w:val="BZ_四级标题 Char Char"/>
    <w:qFormat/>
    <w:uiPriority w:val="0"/>
    <w:rPr>
      <w:rFonts w:ascii="Times New Roman" w:hAnsi="Times New Roman" w:eastAsia="黑体"/>
      <w:bCs/>
      <w:kern w:val="2"/>
      <w:sz w:val="24"/>
      <w:szCs w:val="28"/>
    </w:rPr>
  </w:style>
  <w:style w:type="character" w:customStyle="1" w:styleId="293">
    <w:name w:val="List Paragraph Char Char"/>
    <w:link w:val="102"/>
    <w:qFormat/>
    <w:uiPriority w:val="0"/>
    <w:rPr>
      <w:rFonts w:ascii="Calibri" w:hAnsi="Calibri"/>
      <w:kern w:val="2"/>
      <w:sz w:val="21"/>
      <w:szCs w:val="22"/>
    </w:rPr>
  </w:style>
  <w:style w:type="paragraph" w:customStyle="1" w:styleId="294">
    <w:name w:val="表格数据"/>
    <w:basedOn w:val="1"/>
    <w:qFormat/>
    <w:uiPriority w:val="0"/>
    <w:pPr>
      <w:jc w:val="left"/>
    </w:pPr>
    <w:rPr>
      <w:rFonts w:ascii="Times New Roman" w:hAnsi="Times New Roman" w:cs="Times New Roman"/>
      <w:szCs w:val="20"/>
    </w:rPr>
  </w:style>
  <w:style w:type="paragraph" w:customStyle="1" w:styleId="295">
    <w:name w:val="xl63"/>
    <w:basedOn w:val="1"/>
    <w:qFormat/>
    <w:uiPriority w:val="0"/>
    <w:pPr>
      <w:widowControl/>
      <w:spacing w:before="100" w:beforeAutospacing="1" w:after="100" w:afterAutospacing="1"/>
      <w:jc w:val="left"/>
    </w:pPr>
    <w:rPr>
      <w:rFonts w:ascii="宋体" w:hAnsi="宋体" w:cs="宋体"/>
      <w:kern w:val="0"/>
      <w:sz w:val="24"/>
      <w:szCs w:val="24"/>
    </w:rPr>
  </w:style>
  <w:style w:type="character" w:customStyle="1" w:styleId="296">
    <w:name w:val="列出段落 Char"/>
    <w:link w:val="136"/>
    <w:qFormat/>
    <w:uiPriority w:val="34"/>
    <w:rPr>
      <w:rFonts w:ascii="Calibri" w:hAnsi="Calibri" w:cs="黑体"/>
      <w:kern w:val="2"/>
      <w:sz w:val="21"/>
      <w:szCs w:val="22"/>
    </w:rPr>
  </w:style>
  <w:style w:type="paragraph" w:customStyle="1" w:styleId="297">
    <w:name w:val="GIS正文"/>
    <w:basedOn w:val="1"/>
    <w:qFormat/>
    <w:uiPriority w:val="0"/>
    <w:pPr>
      <w:spacing w:line="360" w:lineRule="auto"/>
      <w:ind w:firstLine="200" w:firstLineChars="200"/>
    </w:pPr>
    <w:rPr>
      <w:rFonts w:ascii="Times New Roman" w:hAnsi="Times New Roman" w:eastAsia="仿宋" w:cs="Times New Roman"/>
      <w:color w:val="000000" w:themeColor="text1"/>
      <w:sz w:val="30"/>
      <w14:textFill>
        <w14:solidFill>
          <w14:schemeClr w14:val="tx1"/>
        </w14:solidFill>
      </w14:textFill>
    </w:rPr>
  </w:style>
  <w:style w:type="paragraph" w:customStyle="1" w:styleId="298">
    <w:name w:val="GIS文章标题"/>
    <w:basedOn w:val="297"/>
    <w:qFormat/>
    <w:uiPriority w:val="0"/>
    <w:pPr>
      <w:spacing w:line="240" w:lineRule="auto"/>
      <w:ind w:firstLine="0" w:firstLineChars="0"/>
      <w:jc w:val="center"/>
    </w:pPr>
    <w:rPr>
      <w:rFonts w:eastAsia="华文中宋"/>
      <w:sz w:val="52"/>
    </w:rPr>
  </w:style>
  <w:style w:type="paragraph" w:customStyle="1" w:styleId="299">
    <w:name w:val="GIS表中文字"/>
    <w:basedOn w:val="1"/>
    <w:qFormat/>
    <w:uiPriority w:val="0"/>
    <w:pPr>
      <w:spacing w:line="276" w:lineRule="auto"/>
      <w:ind w:left="1418" w:hanging="567"/>
      <w:jc w:val="center"/>
    </w:pPr>
    <w:rPr>
      <w:rFonts w:ascii="Times New Roman" w:hAnsi="Times New Roman" w:eastAsia="仿宋_GB2312" w:cs="Times New Roman"/>
      <w:color w:val="000000" w:themeColor="text1"/>
      <w:sz w:val="24"/>
      <w:szCs w:val="32"/>
      <w14:textFill>
        <w14:solidFill>
          <w14:schemeClr w14:val="tx1"/>
        </w14:solidFill>
      </w14:textFill>
    </w:rPr>
  </w:style>
  <w:style w:type="paragraph" w:customStyle="1" w:styleId="300">
    <w:name w:val="图注"/>
    <w:basedOn w:val="1"/>
    <w:link w:val="301"/>
    <w:qFormat/>
    <w:uiPriority w:val="0"/>
    <w:pPr>
      <w:numPr>
        <w:ilvl w:val="1"/>
        <w:numId w:val="16"/>
      </w:numPr>
      <w:jc w:val="center"/>
    </w:pPr>
    <w:rPr>
      <w:rFonts w:ascii="Times New Roman" w:hAnsi="Times New Roman" w:eastAsia="黑体" w:cs="Times New Roman"/>
    </w:rPr>
  </w:style>
  <w:style w:type="character" w:customStyle="1" w:styleId="301">
    <w:name w:val="图注 Char"/>
    <w:basedOn w:val="91"/>
    <w:link w:val="300"/>
    <w:qFormat/>
    <w:uiPriority w:val="0"/>
    <w:rPr>
      <w:rFonts w:eastAsia="黑体"/>
      <w:kern w:val="2"/>
      <w:sz w:val="21"/>
      <w:szCs w:val="22"/>
    </w:rPr>
  </w:style>
  <w:style w:type="paragraph" w:customStyle="1" w:styleId="302">
    <w:name w:val="列出段落4"/>
    <w:basedOn w:val="1"/>
    <w:unhideWhenUsed/>
    <w:qFormat/>
    <w:uiPriority w:val="99"/>
    <w:pPr>
      <w:ind w:firstLine="420" w:firstLineChars="200"/>
    </w:pPr>
  </w:style>
  <w:style w:type="paragraph" w:styleId="303">
    <w:name w:val="No Spacing"/>
    <w:basedOn w:val="304"/>
    <w:qFormat/>
    <w:uiPriority w:val="1"/>
    <w:pPr>
      <w:widowControl w:val="0"/>
      <w:jc w:val="center"/>
    </w:pPr>
    <w:rPr>
      <w:rFonts w:ascii="Times New Roman" w:hAnsi="Times New Roman" w:eastAsia="宋体" w:cs="Times New Roman"/>
      <w:kern w:val="2"/>
      <w:sz w:val="21"/>
      <w:szCs w:val="22"/>
      <w:lang w:val="en-US" w:eastAsia="zh-CN" w:bidi="ar-SA"/>
    </w:rPr>
  </w:style>
  <w:style w:type="paragraph" w:customStyle="1" w:styleId="304">
    <w:name w:val="图表标题"/>
    <w:basedOn w:val="305"/>
    <w:qFormat/>
    <w:uiPriority w:val="0"/>
    <w:pPr>
      <w:ind w:firstLine="0"/>
      <w:jc w:val="center"/>
    </w:pPr>
    <w:rPr>
      <w:rFonts w:eastAsia="黑体"/>
      <w:b/>
    </w:rPr>
  </w:style>
  <w:style w:type="paragraph" w:styleId="305">
    <w:name w:val="List Paragraph"/>
    <w:basedOn w:val="1"/>
    <w:qFormat/>
    <w:uiPriority w:val="34"/>
    <w:pPr>
      <w:ind w:firstLine="420"/>
    </w:pPr>
  </w:style>
  <w:style w:type="paragraph" w:customStyle="1" w:styleId="306">
    <w:name w:val="WPSOffice手动目录 1"/>
    <w:qFormat/>
    <w:uiPriority w:val="0"/>
    <w:rPr>
      <w:rFonts w:asciiTheme="minorHAnsi" w:hAnsiTheme="minorHAnsi" w:eastAsiaTheme="minorEastAsia" w:cstheme="minorBidi"/>
      <w:lang w:val="en-US" w:eastAsia="zh-CN" w:bidi="ar-SA"/>
    </w:rPr>
  </w:style>
  <w:style w:type="paragraph" w:customStyle="1" w:styleId="307">
    <w:name w:val="标准段落正文"/>
    <w:basedOn w:val="1"/>
    <w:qFormat/>
    <w:uiPriority w:val="0"/>
    <w:pPr>
      <w:spacing w:line="312" w:lineRule="auto"/>
      <w:ind w:firstLine="480"/>
    </w:pPr>
    <w:rPr>
      <w:kern w:val="0"/>
      <w:sz w:val="24"/>
      <w:szCs w:val="20"/>
    </w:rPr>
  </w:style>
  <w:style w:type="paragraph" w:customStyle="1" w:styleId="308">
    <w:name w:val="德清_4级标题"/>
    <w:basedOn w:val="7"/>
    <w:qFormat/>
    <w:uiPriority w:val="0"/>
    <w:pPr>
      <w:widowControl w:val="0"/>
      <w:spacing w:beforeLines="50" w:afterLines="50" w:line="240" w:lineRule="auto"/>
      <w:ind w:left="0" w:leftChars="0" w:right="0" w:rightChars="0"/>
      <w:jc w:val="both"/>
    </w:pPr>
    <w:rPr>
      <w:rFonts w:ascii="Times New Roman" w:hAnsi="Times New Roman" w:eastAsia="仿宋_GB2312"/>
      <w:kern w:val="0"/>
      <w:szCs w:val="28"/>
    </w:rPr>
  </w:style>
  <w:style w:type="paragraph" w:customStyle="1" w:styleId="309">
    <w:name w:val="德清_3级标题"/>
    <w:basedOn w:val="6"/>
    <w:qFormat/>
    <w:uiPriority w:val="0"/>
    <w:pPr>
      <w:numPr>
        <w:ilvl w:val="2"/>
        <w:numId w:val="17"/>
      </w:numPr>
      <w:spacing w:before="120" w:after="120" w:line="240" w:lineRule="auto"/>
    </w:pPr>
    <w:rPr>
      <w:rFonts w:eastAsia="黑体"/>
      <w:sz w:val="28"/>
      <w:szCs w:val="28"/>
    </w:rPr>
  </w:style>
  <w:style w:type="paragraph" w:customStyle="1" w:styleId="310">
    <w:name w:val="表目录"/>
    <w:basedOn w:val="23"/>
    <w:qFormat/>
    <w:uiPriority w:val="0"/>
    <w:pPr>
      <w:keepNext/>
      <w:jc w:val="center"/>
    </w:pPr>
    <w:rPr>
      <w:rFonts w:ascii="黑体" w:hAnsi="黑体"/>
      <w:sz w:val="24"/>
      <w:szCs w:val="24"/>
    </w:rPr>
  </w:style>
  <w:style w:type="paragraph" w:customStyle="1" w:styleId="311">
    <w:name w:val="a1"/>
    <w:basedOn w:val="1"/>
    <w:qFormat/>
    <w:uiPriority w:val="0"/>
    <w:pPr>
      <w:snapToGrid w:val="0"/>
      <w:spacing w:line="360" w:lineRule="atLeast"/>
      <w:ind w:left="0" w:leftChars="0" w:right="0" w:rightChars="0"/>
      <w:jc w:val="center"/>
    </w:pPr>
    <w:rPr>
      <w:rFonts w:ascii="Times New Roman" w:hAnsi="Times New Roman"/>
      <w:b/>
      <w:bCs/>
      <w:kern w:val="0"/>
      <w:szCs w:val="21"/>
    </w:rPr>
  </w:style>
  <w:style w:type="paragraph" w:customStyle="1" w:styleId="312">
    <w:name w:val="a0"/>
    <w:basedOn w:val="1"/>
    <w:qFormat/>
    <w:uiPriority w:val="0"/>
    <w:pPr>
      <w:spacing w:before="24" w:after="24" w:line="360" w:lineRule="atLeast"/>
      <w:ind w:left="0" w:leftChars="0" w:right="0" w:rightChars="0"/>
      <w:jc w:val="both"/>
    </w:pPr>
    <w:rPr>
      <w:rFonts w:ascii="Times New Roman" w:hAnsi="Times New Roman"/>
      <w:kern w:val="0"/>
      <w:szCs w:val="21"/>
    </w:rPr>
  </w:style>
  <w:style w:type="paragraph" w:customStyle="1" w:styleId="313">
    <w:name w:val="Z表格小标题"/>
    <w:basedOn w:val="1"/>
    <w:qFormat/>
    <w:uiPriority w:val="0"/>
    <w:pPr>
      <w:widowControl w:val="0"/>
      <w:snapToGrid w:val="0"/>
      <w:spacing w:before="30" w:after="30"/>
      <w:ind w:left="0" w:leftChars="0" w:right="0" w:rightChars="0"/>
      <w:jc w:val="center"/>
    </w:pPr>
    <w:rPr>
      <w:rFonts w:ascii="Times New Roman" w:hAnsi="Times New Roman"/>
      <w:szCs w:val="20"/>
    </w:rPr>
  </w:style>
  <w:style w:type="paragraph" w:customStyle="1" w:styleId="314">
    <w:name w:val="Z表格正文"/>
    <w:basedOn w:val="1"/>
    <w:qFormat/>
    <w:uiPriority w:val="0"/>
    <w:pPr>
      <w:widowControl w:val="0"/>
      <w:snapToGrid w:val="0"/>
      <w:spacing w:before="30" w:after="30"/>
      <w:ind w:left="0" w:leftChars="0" w:right="0" w:rightChars="0"/>
    </w:pPr>
    <w:rPr>
      <w:rFonts w:ascii="Times New Roman" w:hAnsi="Times New Roman"/>
      <w:szCs w:val="20"/>
    </w:rPr>
  </w:style>
  <w:style w:type="character" w:customStyle="1" w:styleId="315">
    <w:name w:val="21"/>
    <w:basedOn w:val="91"/>
    <w:qFormat/>
    <w:uiPriority w:val="0"/>
    <w:rPr>
      <w:rFonts w:hint="default" w:ascii="Times New Roman" w:hAnsi="Times New Roman" w:cs="Times New Roman"/>
      <w:b/>
      <w:bCs/>
      <w:sz w:val="21"/>
      <w:szCs w:val="21"/>
    </w:rPr>
  </w:style>
  <w:style w:type="character" w:customStyle="1" w:styleId="316">
    <w:name w:val="26"/>
    <w:basedOn w:val="91"/>
    <w:qFormat/>
    <w:uiPriority w:val="0"/>
    <w:rPr>
      <w:rFonts w:hint="default" w:ascii="Courier New" w:hAnsi="Courier New" w:cs="Courier New"/>
      <w:sz w:val="20"/>
      <w:szCs w:val="20"/>
    </w:rPr>
  </w:style>
  <w:style w:type="character" w:customStyle="1" w:styleId="317">
    <w:name w:val="18"/>
    <w:basedOn w:val="91"/>
    <w:qFormat/>
    <w:uiPriority w:val="0"/>
    <w:rPr>
      <w:rFonts w:hint="default" w:ascii="Times New Roman" w:hAnsi="Times New Roman" w:cs="Times New Roman"/>
      <w:color w:val="8000FF"/>
    </w:rPr>
  </w:style>
  <w:style w:type="character" w:customStyle="1" w:styleId="318">
    <w:name w:val="19"/>
    <w:basedOn w:val="91"/>
    <w:qFormat/>
    <w:uiPriority w:val="0"/>
    <w:rPr>
      <w:rFonts w:hint="default" w:ascii="Times New Roman" w:hAnsi="Times New Roman" w:cs="Times New Roman"/>
      <w:color w:val="FF8000"/>
    </w:rPr>
  </w:style>
  <w:style w:type="character" w:customStyle="1" w:styleId="319">
    <w:name w:val="24"/>
    <w:basedOn w:val="91"/>
    <w:qFormat/>
    <w:uiPriority w:val="0"/>
    <w:rPr>
      <w:rFonts w:hint="default" w:ascii="Times New Roman" w:hAnsi="Times New Roman" w:cs="Times New Roman"/>
      <w:color w:val="800000"/>
    </w:rPr>
  </w:style>
  <w:style w:type="paragraph" w:customStyle="1" w:styleId="320">
    <w:name w:val="A正文小四"/>
    <w:basedOn w:val="1"/>
    <w:qFormat/>
    <w:uiPriority w:val="0"/>
    <w:pPr>
      <w:ind w:firstLine="482"/>
      <w:jc w:val="both"/>
    </w:pPr>
    <w:rPr>
      <w:rFonts w:eastAsia="宋体" w:asciiTheme="minorHAnsi" w:hAnsiTheme="minorHAnsi"/>
      <w:szCs w:val="24"/>
    </w:rPr>
  </w:style>
</w:styles>
</file>

<file path=word/_rels/document.xml.rels><?xml version="1.0" encoding="UTF-8" standalone="yes"?>
<Relationships xmlns="http://schemas.openxmlformats.org/package/2006/relationships"><Relationship Id="rId9" Type="http://schemas.openxmlformats.org/officeDocument/2006/relationships/header" Target="header4.xml"/><Relationship Id="rId8" Type="http://schemas.openxmlformats.org/officeDocument/2006/relationships/footer" Target="footer3.xml"/><Relationship Id="rId7" Type="http://schemas.openxmlformats.org/officeDocument/2006/relationships/header" Target="header3.xml"/><Relationship Id="rId64" Type="http://schemas.openxmlformats.org/officeDocument/2006/relationships/fontTable" Target="fontTable.xml"/><Relationship Id="rId63" Type="http://schemas.openxmlformats.org/officeDocument/2006/relationships/customXml" Target="../customXml/item2.xml"/><Relationship Id="rId62" Type="http://schemas.openxmlformats.org/officeDocument/2006/relationships/numbering" Target="numbering.xml"/><Relationship Id="rId61" Type="http://schemas.openxmlformats.org/officeDocument/2006/relationships/customXml" Target="../customXml/item1.xml"/><Relationship Id="rId60" Type="http://schemas.openxmlformats.org/officeDocument/2006/relationships/image" Target="media/image47.png"/><Relationship Id="rId6" Type="http://schemas.openxmlformats.org/officeDocument/2006/relationships/footer" Target="footer2.xml"/><Relationship Id="rId59" Type="http://schemas.openxmlformats.org/officeDocument/2006/relationships/image" Target="media/image46.png"/><Relationship Id="rId58" Type="http://schemas.openxmlformats.org/officeDocument/2006/relationships/image" Target="media/image45.png"/><Relationship Id="rId57" Type="http://schemas.openxmlformats.org/officeDocument/2006/relationships/image" Target="media/image44.png"/><Relationship Id="rId56" Type="http://schemas.openxmlformats.org/officeDocument/2006/relationships/image" Target="media/image43.png"/><Relationship Id="rId55" Type="http://schemas.openxmlformats.org/officeDocument/2006/relationships/image" Target="media/image42.png"/><Relationship Id="rId54" Type="http://schemas.openxmlformats.org/officeDocument/2006/relationships/image" Target="media/image41.png"/><Relationship Id="rId53" Type="http://schemas.openxmlformats.org/officeDocument/2006/relationships/image" Target="media/image40.png"/><Relationship Id="rId52" Type="http://schemas.openxmlformats.org/officeDocument/2006/relationships/image" Target="media/image39.png"/><Relationship Id="rId51" Type="http://schemas.openxmlformats.org/officeDocument/2006/relationships/image" Target="media/image38.png"/><Relationship Id="rId50" Type="http://schemas.openxmlformats.org/officeDocument/2006/relationships/image" Target="media/image37.png"/><Relationship Id="rId5" Type="http://schemas.openxmlformats.org/officeDocument/2006/relationships/header" Target="header2.xml"/><Relationship Id="rId49" Type="http://schemas.openxmlformats.org/officeDocument/2006/relationships/image" Target="media/image36.png"/><Relationship Id="rId48" Type="http://schemas.openxmlformats.org/officeDocument/2006/relationships/image" Target="media/image35.png"/><Relationship Id="rId47" Type="http://schemas.openxmlformats.org/officeDocument/2006/relationships/image" Target="media/image34.png"/><Relationship Id="rId46" Type="http://schemas.openxmlformats.org/officeDocument/2006/relationships/image" Target="media/image33.png"/><Relationship Id="rId45" Type="http://schemas.openxmlformats.org/officeDocument/2006/relationships/image" Target="media/image32.png"/><Relationship Id="rId44" Type="http://schemas.openxmlformats.org/officeDocument/2006/relationships/image" Target="media/image31.png"/><Relationship Id="rId43" Type="http://schemas.openxmlformats.org/officeDocument/2006/relationships/image" Target="media/image30.png"/><Relationship Id="rId42" Type="http://schemas.openxmlformats.org/officeDocument/2006/relationships/image" Target="media/image29.png"/><Relationship Id="rId41" Type="http://schemas.openxmlformats.org/officeDocument/2006/relationships/image" Target="media/image28.png"/><Relationship Id="rId40" Type="http://schemas.openxmlformats.org/officeDocument/2006/relationships/image" Target="media/image27.png"/><Relationship Id="rId4" Type="http://schemas.openxmlformats.org/officeDocument/2006/relationships/footer" Target="footer1.xml"/><Relationship Id="rId39" Type="http://schemas.openxmlformats.org/officeDocument/2006/relationships/image" Target="media/image26.png"/><Relationship Id="rId38" Type="http://schemas.openxmlformats.org/officeDocument/2006/relationships/image" Target="media/image25.png"/><Relationship Id="rId37" Type="http://schemas.openxmlformats.org/officeDocument/2006/relationships/image" Target="media/image24.png"/><Relationship Id="rId36" Type="http://schemas.openxmlformats.org/officeDocument/2006/relationships/image" Target="media/image23.png"/><Relationship Id="rId35" Type="http://schemas.openxmlformats.org/officeDocument/2006/relationships/image" Target="media/image22.png"/><Relationship Id="rId34" Type="http://schemas.openxmlformats.org/officeDocument/2006/relationships/image" Target="media/image21.png"/><Relationship Id="rId33" Type="http://schemas.openxmlformats.org/officeDocument/2006/relationships/image" Target="media/image20.png"/><Relationship Id="rId32" Type="http://schemas.openxmlformats.org/officeDocument/2006/relationships/image" Target="media/image19.png"/><Relationship Id="rId31" Type="http://schemas.openxmlformats.org/officeDocument/2006/relationships/image" Target="media/image18.png"/><Relationship Id="rId30" Type="http://schemas.openxmlformats.org/officeDocument/2006/relationships/image" Target="media/image17.png"/><Relationship Id="rId3" Type="http://schemas.openxmlformats.org/officeDocument/2006/relationships/header" Target="header1.xml"/><Relationship Id="rId29" Type="http://schemas.openxmlformats.org/officeDocument/2006/relationships/image" Target="media/image16.png"/><Relationship Id="rId28" Type="http://schemas.openxmlformats.org/officeDocument/2006/relationships/image" Target="media/image15.png"/><Relationship Id="rId27" Type="http://schemas.openxmlformats.org/officeDocument/2006/relationships/image" Target="media/image14.png"/><Relationship Id="rId26" Type="http://schemas.openxmlformats.org/officeDocument/2006/relationships/image" Target="media/image13.png"/><Relationship Id="rId25" Type="http://schemas.openxmlformats.org/officeDocument/2006/relationships/image" Target="media/image12.png"/><Relationship Id="rId24" Type="http://schemas.openxmlformats.org/officeDocument/2006/relationships/image" Target="media/image11.png"/><Relationship Id="rId23" Type="http://schemas.openxmlformats.org/officeDocument/2006/relationships/image" Target="media/image10.png"/><Relationship Id="rId22" Type="http://schemas.openxmlformats.org/officeDocument/2006/relationships/image" Target="media/image9.png"/><Relationship Id="rId21" Type="http://schemas.openxmlformats.org/officeDocument/2006/relationships/image" Target="media/image8.webp"/><Relationship Id="rId20" Type="http://schemas.openxmlformats.org/officeDocument/2006/relationships/image" Target="media/image7.webp"/><Relationship Id="rId2" Type="http://schemas.openxmlformats.org/officeDocument/2006/relationships/settings" Target="settings.xml"/><Relationship Id="rId19" Type="http://schemas.openxmlformats.org/officeDocument/2006/relationships/image" Target="media/image6.webp"/><Relationship Id="rId18" Type="http://schemas.openxmlformats.org/officeDocument/2006/relationships/image" Target="media/image5.jpeg"/><Relationship Id="rId17" Type="http://schemas.openxmlformats.org/officeDocument/2006/relationships/image" Target="media/image4.webp"/><Relationship Id="rId16" Type="http://schemas.openxmlformats.org/officeDocument/2006/relationships/image" Target="media/image3.png"/><Relationship Id="rId15" Type="http://schemas.openxmlformats.org/officeDocument/2006/relationships/image" Target="media/image2.png"/><Relationship Id="rId14" Type="http://schemas.openxmlformats.org/officeDocument/2006/relationships/image" Target="media/image1.jpeg"/><Relationship Id="rId13" Type="http://schemas.openxmlformats.org/officeDocument/2006/relationships/theme" Target="theme/theme1.xml"/><Relationship Id="rId12" Type="http://schemas.openxmlformats.org/officeDocument/2006/relationships/footer" Target="footer5.xml"/><Relationship Id="rId11" Type="http://schemas.openxmlformats.org/officeDocument/2006/relationships/header" Target="header5.xml"/><Relationship Id="rId10" Type="http://schemas.openxmlformats.org/officeDocument/2006/relationships/footer" Target="footer4.xml"/><Relationship Id="rId1" Type="http://schemas.openxmlformats.org/officeDocument/2006/relationships/styles" Target="styles.xml"/></Relationships>
</file>

<file path=word/_rels/header3.xml.rels><?xml version="1.0" encoding="UTF-8" standalone="yes"?>
<Relationships xmlns="http://schemas.openxmlformats.org/package/2006/relationships"><Relationship Id="rId1" Type="http://schemas.openxmlformats.org/officeDocument/2006/relationships/image" Target="media/image1.jpeg"/></Relationships>
</file>

<file path=word/_rels/header4.xml.rels><?xml version="1.0" encoding="UTF-8" standalone="yes"?>
<Relationships xmlns="http://schemas.openxmlformats.org/package/2006/relationships"><Relationship Id="rId1" Type="http://schemas.openxmlformats.org/officeDocument/2006/relationships/image" Target="media/image1.jpeg"/></Relationships>
</file>

<file path=word/_rels/header5.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7A4426F2-A702-47CF-87B7-EE9727AA8DEE}">
  <ds:schemaRefs/>
</ds:datastoreItem>
</file>

<file path=docProps/app.xml><?xml version="1.0" encoding="utf-8"?>
<Properties xmlns="http://schemas.openxmlformats.org/officeDocument/2006/extended-properties" xmlns:vt="http://schemas.openxmlformats.org/officeDocument/2006/docPropsVTypes">
  <Template>Normal</Template>
  <Company>http://www.deepbbs.org</Company>
  <Pages>43</Pages>
  <Words>13548</Words>
  <Characters>14808</Characters>
  <Lines>1</Lines>
  <Paragraphs>1</Paragraphs>
  <TotalTime>1234</TotalTime>
  <ScaleCrop>false</ScaleCrop>
  <LinksUpToDate>false</LinksUpToDate>
  <CharactersWithSpaces>26482</CharactersWithSpaces>
  <Application>WPS Office_11.1.0.12763_F1E327BC-269C-435d-A152-05C5408002CA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2015-11-17T16:56:00Z</dcterms:created>
  <dc:creator>zjchen</dc:creator>
  <cp:lastModifiedBy>一只鱼</cp:lastModifiedBy>
  <cp:lastPrinted>2021-10-21T05:10:00Z</cp:lastPrinted>
  <dcterms:modified xsi:type="dcterms:W3CDTF">2022-12-11T07:55:07Z</dcterms:modified>
  <dc:title>金华市“智慧治水”管理信息系统</dc:title>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2052-11.1.0.12763</vt:lpwstr>
  </property>
  <property fmtid="{D5CDD505-2E9C-101B-9397-08002B2CF9AE}" pid="3" name="ICV">
    <vt:lpwstr>5760D08115504176B915A0290B7FD713</vt:lpwstr>
  </property>
</Properties>
</file>